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FF6" w:rsidRPr="00DE51E7" w:rsidRDefault="00230FF6" w:rsidP="00230FF6">
      <w:pPr>
        <w:pStyle w:val="Nincstrkz"/>
        <w:spacing w:after="360"/>
        <w:jc w:val="center"/>
        <w:rPr>
          <w:rFonts w:ascii="Times New Roman" w:hAnsi="Times New Roman"/>
          <w:b/>
          <w:i/>
          <w:sz w:val="28"/>
          <w:szCs w:val="28"/>
        </w:rPr>
      </w:pPr>
      <w:bookmarkStart w:id="0" w:name="_GoBack"/>
      <w:bookmarkEnd w:id="0"/>
      <w:r w:rsidRPr="00DE51E7">
        <w:rPr>
          <w:rFonts w:ascii="Times New Roman" w:hAnsi="Times New Roman"/>
          <w:b/>
          <w:sz w:val="28"/>
          <w:szCs w:val="28"/>
        </w:rPr>
        <w:t>A &lt;szolgáltató neve, adószáma, székhelye&gt;</w:t>
      </w:r>
    </w:p>
    <w:p w:rsidR="00230FF6" w:rsidRPr="00DE51E7" w:rsidRDefault="00230FF6" w:rsidP="00230FF6">
      <w:pPr>
        <w:pStyle w:val="Nincstrkz"/>
        <w:spacing w:after="480"/>
        <w:jc w:val="center"/>
        <w:rPr>
          <w:rFonts w:ascii="Times New Roman" w:hAnsi="Times New Roman"/>
          <w:b/>
          <w:i/>
          <w:sz w:val="28"/>
          <w:szCs w:val="28"/>
        </w:rPr>
      </w:pPr>
      <w:r w:rsidRPr="00DE51E7">
        <w:rPr>
          <w:rFonts w:ascii="Times New Roman" w:hAnsi="Times New Roman"/>
          <w:b/>
          <w:sz w:val="28"/>
          <w:szCs w:val="28"/>
        </w:rPr>
        <w:t>(a továbbiakban: Szolgáltató)</w:t>
      </w:r>
    </w:p>
    <w:p w:rsidR="00230FF6" w:rsidRPr="00DE51E7" w:rsidRDefault="00230FF6" w:rsidP="00230FF6">
      <w:pPr>
        <w:spacing w:after="720"/>
        <w:jc w:val="center"/>
        <w:rPr>
          <w:rFonts w:ascii="Times New Roman" w:hAnsi="Times New Roman"/>
          <w:b/>
          <w:i/>
          <w:iCs/>
          <w:sz w:val="28"/>
          <w:szCs w:val="28"/>
        </w:rPr>
      </w:pPr>
      <w:r w:rsidRPr="00DE51E7">
        <w:rPr>
          <w:rFonts w:ascii="Times New Roman" w:hAnsi="Times New Roman"/>
          <w:b/>
          <w:i/>
          <w:iCs/>
          <w:sz w:val="28"/>
          <w:szCs w:val="28"/>
        </w:rPr>
        <w:t>adószakértői, okleveles adószakértői, adótanácsadói tevékenységre vonatkozó</w:t>
      </w:r>
    </w:p>
    <w:p w:rsidR="00230FF6" w:rsidRPr="00B540BC" w:rsidRDefault="00230FF6" w:rsidP="00230FF6">
      <w:pPr>
        <w:jc w:val="center"/>
        <w:rPr>
          <w:rFonts w:ascii="Times New Roman" w:hAnsi="Times New Roman"/>
          <w:b/>
          <w:sz w:val="28"/>
          <w:szCs w:val="28"/>
        </w:rPr>
      </w:pPr>
      <w:r w:rsidRPr="00B540BC">
        <w:rPr>
          <w:rFonts w:ascii="Times New Roman" w:hAnsi="Times New Roman"/>
          <w:b/>
          <w:sz w:val="28"/>
          <w:szCs w:val="28"/>
        </w:rPr>
        <w:t>szabályzata 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törvényben meghatározott kötelezettségek körébe tartozó feladatok teljesítésére</w:t>
      </w:r>
    </w:p>
    <w:p w:rsidR="00230FF6" w:rsidRPr="00EF6904" w:rsidRDefault="00230FF6" w:rsidP="00230FF6">
      <w:pPr>
        <w:tabs>
          <w:tab w:val="left" w:pos="3119"/>
        </w:tabs>
        <w:spacing w:before="1440" w:after="360"/>
        <w:rPr>
          <w:rFonts w:ascii="Times New Roman" w:hAnsi="Times New Roman"/>
          <w:b/>
        </w:rPr>
      </w:pPr>
      <w:r w:rsidRPr="00EF6904">
        <w:rPr>
          <w:rFonts w:ascii="Times New Roman" w:hAnsi="Times New Roman"/>
          <w:b/>
        </w:rPr>
        <w:t>A Szabályzat elkészítéséért felelős személy:</w:t>
      </w:r>
    </w:p>
    <w:p w:rsidR="00230FF6" w:rsidRPr="00EF6904" w:rsidRDefault="00230FF6" w:rsidP="00230FF6">
      <w:pPr>
        <w:tabs>
          <w:tab w:val="left" w:pos="3119"/>
        </w:tabs>
        <w:spacing w:before="360" w:after="360"/>
        <w:rPr>
          <w:rFonts w:ascii="Times New Roman" w:hAnsi="Times New Roman"/>
          <w:b/>
        </w:rPr>
      </w:pPr>
      <w:r w:rsidRPr="00EF6904">
        <w:rPr>
          <w:rFonts w:ascii="Times New Roman" w:hAnsi="Times New Roman"/>
          <w:b/>
        </w:rPr>
        <w:t>A Szabályzat elkészítésének dátuma:</w:t>
      </w:r>
    </w:p>
    <w:p w:rsidR="00230FF6" w:rsidRPr="00EF6904" w:rsidRDefault="00230FF6" w:rsidP="00230FF6">
      <w:pPr>
        <w:tabs>
          <w:tab w:val="left" w:pos="3119"/>
        </w:tabs>
        <w:spacing w:before="360" w:after="1440"/>
        <w:rPr>
          <w:rFonts w:ascii="Times New Roman" w:hAnsi="Times New Roman"/>
          <w:b/>
        </w:rPr>
      </w:pPr>
      <w:r w:rsidRPr="00EF6904">
        <w:rPr>
          <w:rFonts w:ascii="Times New Roman" w:hAnsi="Times New Roman"/>
          <w:b/>
        </w:rPr>
        <w:t>A Szabályzat hatályos:</w:t>
      </w:r>
    </w:p>
    <w:p w:rsidR="00230FF6" w:rsidRPr="00EF6904" w:rsidRDefault="00230FF6" w:rsidP="00230FF6">
      <w:pPr>
        <w:pStyle w:val="Nincstrkz"/>
        <w:rPr>
          <w:b/>
          <w:bCs/>
          <w:i/>
          <w:iCs/>
        </w:rPr>
      </w:pPr>
      <w:r w:rsidRPr="00EF6904">
        <w:t>cégszerű aláírás</w:t>
      </w:r>
    </w:p>
    <w:p w:rsidR="00230FF6" w:rsidRPr="006521A2" w:rsidRDefault="00230FF6" w:rsidP="00230FF6">
      <w:pPr>
        <w:tabs>
          <w:tab w:val="left" w:pos="3119"/>
        </w:tabs>
        <w:jc w:val="center"/>
        <w:rPr>
          <w:rFonts w:ascii="Times New Roman" w:hAnsi="Times New Roman"/>
          <w:b/>
        </w:rPr>
      </w:pPr>
      <w:r w:rsidRPr="00EF6904">
        <w:rPr>
          <w:rFonts w:ascii="Times New Roman" w:hAnsi="Times New Roman"/>
          <w:b/>
          <w:bCs/>
          <w:i/>
          <w:iCs/>
        </w:rPr>
        <w:br w:type="page"/>
      </w:r>
      <w:r w:rsidRPr="006521A2">
        <w:rPr>
          <w:rFonts w:ascii="Times New Roman" w:hAnsi="Times New Roman"/>
          <w:b/>
        </w:rPr>
        <w:lastRenderedPageBreak/>
        <w:t>A SZABÁLYZAT TARTALMA</w:t>
      </w:r>
    </w:p>
    <w:sdt>
      <w:sdtPr>
        <w:rPr>
          <w:rFonts w:ascii="Times" w:eastAsia="Times New Roman" w:hAnsi="Times" w:cs="Times New Roman"/>
          <w:color w:val="auto"/>
          <w:sz w:val="24"/>
          <w:szCs w:val="24"/>
        </w:rPr>
        <w:id w:val="1615324812"/>
        <w:docPartObj>
          <w:docPartGallery w:val="Table of Contents"/>
          <w:docPartUnique/>
        </w:docPartObj>
      </w:sdtPr>
      <w:sdtEndPr>
        <w:rPr>
          <w:b/>
          <w:bCs/>
        </w:rPr>
      </w:sdtEndPr>
      <w:sdtContent>
        <w:p w:rsidR="00101D8F" w:rsidRDefault="00101D8F" w:rsidP="000B207B">
          <w:pPr>
            <w:pStyle w:val="Tartalomjegyzkcmsora"/>
          </w:pPr>
        </w:p>
        <w:p w:rsidR="00BD17DA" w:rsidRDefault="00925E7A">
          <w:pPr>
            <w:pStyle w:val="TJ1"/>
            <w:rPr>
              <w:rFonts w:asciiTheme="minorHAnsi" w:eastAsiaTheme="minorEastAsia" w:hAnsiTheme="minorHAnsi" w:cstheme="minorBidi"/>
              <w:b w:val="0"/>
              <w:bCs w:val="0"/>
              <w:sz w:val="22"/>
              <w:szCs w:val="22"/>
            </w:rPr>
          </w:pPr>
          <w:r>
            <w:rPr>
              <w:b w:val="0"/>
              <w:bCs w:val="0"/>
            </w:rPr>
            <w:fldChar w:fldCharType="begin"/>
          </w:r>
          <w:r>
            <w:rPr>
              <w:b w:val="0"/>
              <w:bCs w:val="0"/>
            </w:rPr>
            <w:instrText xml:space="preserve"> TOC \o "1-4" \h \z \u </w:instrText>
          </w:r>
          <w:r>
            <w:rPr>
              <w:b w:val="0"/>
              <w:bCs w:val="0"/>
            </w:rPr>
            <w:fldChar w:fldCharType="separate"/>
          </w:r>
          <w:hyperlink w:anchor="_Toc110923821" w:history="1">
            <w:r w:rsidR="00BD17DA" w:rsidRPr="00314AED">
              <w:rPr>
                <w:rStyle w:val="Hiperhivatkozs"/>
              </w:rPr>
              <w:t>I.</w:t>
            </w:r>
            <w:r w:rsidR="00BD17DA">
              <w:rPr>
                <w:rFonts w:asciiTheme="minorHAnsi" w:eastAsiaTheme="minorEastAsia" w:hAnsiTheme="minorHAnsi" w:cstheme="minorBidi"/>
                <w:b w:val="0"/>
                <w:bCs w:val="0"/>
                <w:sz w:val="22"/>
                <w:szCs w:val="22"/>
              </w:rPr>
              <w:tab/>
            </w:r>
            <w:r w:rsidR="00BD17DA" w:rsidRPr="00314AED">
              <w:rPr>
                <w:rStyle w:val="Hiperhivatkozs"/>
              </w:rPr>
              <w:t>Bevezetés</w:t>
            </w:r>
            <w:r w:rsidR="00BD17DA">
              <w:rPr>
                <w:webHidden/>
              </w:rPr>
              <w:tab/>
            </w:r>
            <w:r w:rsidR="00BD17DA">
              <w:rPr>
                <w:webHidden/>
              </w:rPr>
              <w:fldChar w:fldCharType="begin"/>
            </w:r>
            <w:r w:rsidR="00BD17DA">
              <w:rPr>
                <w:webHidden/>
              </w:rPr>
              <w:instrText xml:space="preserve"> PAGEREF _Toc110923821 \h </w:instrText>
            </w:r>
            <w:r w:rsidR="00BD17DA">
              <w:rPr>
                <w:webHidden/>
              </w:rPr>
            </w:r>
            <w:r w:rsidR="00BD17DA">
              <w:rPr>
                <w:webHidden/>
              </w:rPr>
              <w:fldChar w:fldCharType="separate"/>
            </w:r>
            <w:r w:rsidR="00BD17DA">
              <w:rPr>
                <w:webHidden/>
              </w:rPr>
              <w:t>4</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22" w:history="1">
            <w:r w:rsidR="00BD17DA" w:rsidRPr="00314AED">
              <w:rPr>
                <w:rStyle w:val="Hiperhivatkozs"/>
              </w:rPr>
              <w:t>A.</w:t>
            </w:r>
            <w:r w:rsidR="00BD17DA">
              <w:rPr>
                <w:rFonts w:asciiTheme="minorHAnsi" w:eastAsiaTheme="minorEastAsia" w:hAnsiTheme="minorHAnsi" w:cstheme="minorBidi"/>
                <w:sz w:val="22"/>
                <w:szCs w:val="22"/>
              </w:rPr>
              <w:tab/>
            </w:r>
            <w:r w:rsidR="00BD17DA" w:rsidRPr="00314AED">
              <w:rPr>
                <w:rStyle w:val="Hiperhivatkozs"/>
              </w:rPr>
              <w:t>A Szabályzat célja</w:t>
            </w:r>
            <w:r w:rsidR="00BD17DA">
              <w:rPr>
                <w:webHidden/>
              </w:rPr>
              <w:tab/>
            </w:r>
            <w:r w:rsidR="00BD17DA">
              <w:rPr>
                <w:webHidden/>
              </w:rPr>
              <w:fldChar w:fldCharType="begin"/>
            </w:r>
            <w:r w:rsidR="00BD17DA">
              <w:rPr>
                <w:webHidden/>
              </w:rPr>
              <w:instrText xml:space="preserve"> PAGEREF _Toc110923822 \h </w:instrText>
            </w:r>
            <w:r w:rsidR="00BD17DA">
              <w:rPr>
                <w:webHidden/>
              </w:rPr>
            </w:r>
            <w:r w:rsidR="00BD17DA">
              <w:rPr>
                <w:webHidden/>
              </w:rPr>
              <w:fldChar w:fldCharType="separate"/>
            </w:r>
            <w:r w:rsidR="00BD17DA">
              <w:rPr>
                <w:webHidden/>
              </w:rPr>
              <w:t>4</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23" w:history="1">
            <w:r w:rsidR="00BD17DA" w:rsidRPr="00314AED">
              <w:rPr>
                <w:rStyle w:val="Hiperhivatkozs"/>
              </w:rPr>
              <w:t>B.</w:t>
            </w:r>
            <w:r w:rsidR="00BD17DA">
              <w:rPr>
                <w:rFonts w:asciiTheme="minorHAnsi" w:eastAsiaTheme="minorEastAsia" w:hAnsiTheme="minorHAnsi" w:cstheme="minorBidi"/>
                <w:sz w:val="22"/>
                <w:szCs w:val="22"/>
              </w:rPr>
              <w:tab/>
            </w:r>
            <w:r w:rsidR="00BD17DA" w:rsidRPr="00314AED">
              <w:rPr>
                <w:rStyle w:val="Hiperhivatkozs"/>
              </w:rPr>
              <w:t>A Szabályzat hatálya</w:t>
            </w:r>
            <w:r w:rsidR="00BD17DA">
              <w:rPr>
                <w:webHidden/>
              </w:rPr>
              <w:tab/>
            </w:r>
            <w:r w:rsidR="00BD17DA">
              <w:rPr>
                <w:webHidden/>
              </w:rPr>
              <w:fldChar w:fldCharType="begin"/>
            </w:r>
            <w:r w:rsidR="00BD17DA">
              <w:rPr>
                <w:webHidden/>
              </w:rPr>
              <w:instrText xml:space="preserve"> PAGEREF _Toc110923823 \h </w:instrText>
            </w:r>
            <w:r w:rsidR="00BD17DA">
              <w:rPr>
                <w:webHidden/>
              </w:rPr>
            </w:r>
            <w:r w:rsidR="00BD17DA">
              <w:rPr>
                <w:webHidden/>
              </w:rPr>
              <w:fldChar w:fldCharType="separate"/>
            </w:r>
            <w:r w:rsidR="00BD17DA">
              <w:rPr>
                <w:webHidden/>
              </w:rPr>
              <w:t>4</w:t>
            </w:r>
            <w:r w:rsidR="00BD17DA">
              <w:rPr>
                <w:webHidden/>
              </w:rPr>
              <w:fldChar w:fldCharType="end"/>
            </w:r>
          </w:hyperlink>
        </w:p>
        <w:p w:rsidR="00BD17DA" w:rsidRDefault="00214476">
          <w:pPr>
            <w:pStyle w:val="TJ3"/>
            <w:tabs>
              <w:tab w:val="left" w:pos="960"/>
              <w:tab w:val="right" w:leader="dot" w:pos="9060"/>
            </w:tabs>
            <w:rPr>
              <w:rFonts w:asciiTheme="minorHAnsi" w:eastAsiaTheme="minorEastAsia" w:hAnsiTheme="minorHAnsi" w:cstheme="minorBidi"/>
              <w:noProof/>
              <w:sz w:val="22"/>
              <w:szCs w:val="22"/>
            </w:rPr>
          </w:pPr>
          <w:hyperlink w:anchor="_Toc110923824" w:history="1">
            <w:r w:rsidR="00BD17DA" w:rsidRPr="00314AED">
              <w:rPr>
                <w:rStyle w:val="Hiperhivatkozs"/>
                <w:noProof/>
              </w:rPr>
              <w:t>a)</w:t>
            </w:r>
            <w:r w:rsidR="00BD17DA">
              <w:rPr>
                <w:rFonts w:asciiTheme="minorHAnsi" w:eastAsiaTheme="minorEastAsia" w:hAnsiTheme="minorHAnsi" w:cstheme="minorBidi"/>
                <w:noProof/>
                <w:sz w:val="22"/>
                <w:szCs w:val="22"/>
              </w:rPr>
              <w:tab/>
            </w:r>
            <w:r w:rsidR="00BD17DA" w:rsidRPr="00314AED">
              <w:rPr>
                <w:rStyle w:val="Hiperhivatkozs"/>
                <w:noProof/>
              </w:rPr>
              <w:t>A Szabályzat személyi hatálya</w:t>
            </w:r>
            <w:r w:rsidR="00BD17DA">
              <w:rPr>
                <w:noProof/>
                <w:webHidden/>
              </w:rPr>
              <w:tab/>
            </w:r>
            <w:r w:rsidR="00BD17DA">
              <w:rPr>
                <w:noProof/>
                <w:webHidden/>
              </w:rPr>
              <w:fldChar w:fldCharType="begin"/>
            </w:r>
            <w:r w:rsidR="00BD17DA">
              <w:rPr>
                <w:noProof/>
                <w:webHidden/>
              </w:rPr>
              <w:instrText xml:space="preserve"> PAGEREF _Toc110923824 \h </w:instrText>
            </w:r>
            <w:r w:rsidR="00BD17DA">
              <w:rPr>
                <w:noProof/>
                <w:webHidden/>
              </w:rPr>
            </w:r>
            <w:r w:rsidR="00BD17DA">
              <w:rPr>
                <w:noProof/>
                <w:webHidden/>
              </w:rPr>
              <w:fldChar w:fldCharType="separate"/>
            </w:r>
            <w:r w:rsidR="00BD17DA">
              <w:rPr>
                <w:noProof/>
                <w:webHidden/>
              </w:rPr>
              <w:t>4</w:t>
            </w:r>
            <w:r w:rsidR="00BD17DA">
              <w:rPr>
                <w:noProof/>
                <w:webHidden/>
              </w:rPr>
              <w:fldChar w:fldCharType="end"/>
            </w:r>
          </w:hyperlink>
        </w:p>
        <w:p w:rsidR="00BD17DA" w:rsidRDefault="00214476">
          <w:pPr>
            <w:pStyle w:val="TJ3"/>
            <w:tabs>
              <w:tab w:val="left" w:pos="960"/>
              <w:tab w:val="right" w:leader="dot" w:pos="9060"/>
            </w:tabs>
            <w:rPr>
              <w:rFonts w:asciiTheme="minorHAnsi" w:eastAsiaTheme="minorEastAsia" w:hAnsiTheme="minorHAnsi" w:cstheme="minorBidi"/>
              <w:noProof/>
              <w:sz w:val="22"/>
              <w:szCs w:val="22"/>
            </w:rPr>
          </w:pPr>
          <w:hyperlink w:anchor="_Toc110923825" w:history="1">
            <w:r w:rsidR="00BD17DA" w:rsidRPr="00314AED">
              <w:rPr>
                <w:rStyle w:val="Hiperhivatkozs"/>
                <w:noProof/>
              </w:rPr>
              <w:t>b)</w:t>
            </w:r>
            <w:r w:rsidR="00BD17DA">
              <w:rPr>
                <w:rFonts w:asciiTheme="minorHAnsi" w:eastAsiaTheme="minorEastAsia" w:hAnsiTheme="minorHAnsi" w:cstheme="minorBidi"/>
                <w:noProof/>
                <w:sz w:val="22"/>
                <w:szCs w:val="22"/>
              </w:rPr>
              <w:tab/>
            </w:r>
            <w:r w:rsidR="00BD17DA" w:rsidRPr="00314AED">
              <w:rPr>
                <w:rStyle w:val="Hiperhivatkozs"/>
                <w:noProof/>
              </w:rPr>
              <w:t>A Szabályzat tárgyi hatálya kiterjed</w:t>
            </w:r>
            <w:r w:rsidR="00BD17DA">
              <w:rPr>
                <w:noProof/>
                <w:webHidden/>
              </w:rPr>
              <w:tab/>
            </w:r>
            <w:r w:rsidR="00BD17DA">
              <w:rPr>
                <w:noProof/>
                <w:webHidden/>
              </w:rPr>
              <w:fldChar w:fldCharType="begin"/>
            </w:r>
            <w:r w:rsidR="00BD17DA">
              <w:rPr>
                <w:noProof/>
                <w:webHidden/>
              </w:rPr>
              <w:instrText xml:space="preserve"> PAGEREF _Toc110923825 \h </w:instrText>
            </w:r>
            <w:r w:rsidR="00BD17DA">
              <w:rPr>
                <w:noProof/>
                <w:webHidden/>
              </w:rPr>
            </w:r>
            <w:r w:rsidR="00BD17DA">
              <w:rPr>
                <w:noProof/>
                <w:webHidden/>
              </w:rPr>
              <w:fldChar w:fldCharType="separate"/>
            </w:r>
            <w:r w:rsidR="00BD17DA">
              <w:rPr>
                <w:noProof/>
                <w:webHidden/>
              </w:rPr>
              <w:t>4</w:t>
            </w:r>
            <w:r w:rsidR="00BD17DA">
              <w:rPr>
                <w:noProof/>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26" w:history="1">
            <w:r w:rsidR="00BD17DA" w:rsidRPr="00314AED">
              <w:rPr>
                <w:rStyle w:val="Hiperhivatkozs"/>
              </w:rPr>
              <w:t>C.</w:t>
            </w:r>
            <w:r w:rsidR="00BD17DA">
              <w:rPr>
                <w:rFonts w:asciiTheme="minorHAnsi" w:eastAsiaTheme="minorEastAsia" w:hAnsiTheme="minorHAnsi" w:cstheme="minorBidi"/>
                <w:sz w:val="22"/>
                <w:szCs w:val="22"/>
              </w:rPr>
              <w:tab/>
            </w:r>
            <w:r w:rsidR="00BD17DA" w:rsidRPr="00314AED">
              <w:rPr>
                <w:rStyle w:val="Hiperhivatkozs"/>
              </w:rPr>
              <w:t>Alapfogalmak a Szabályzat értelmezéséhez</w:t>
            </w:r>
            <w:r w:rsidR="00BD17DA">
              <w:rPr>
                <w:webHidden/>
              </w:rPr>
              <w:tab/>
            </w:r>
            <w:r w:rsidR="00BD17DA">
              <w:rPr>
                <w:webHidden/>
              </w:rPr>
              <w:fldChar w:fldCharType="begin"/>
            </w:r>
            <w:r w:rsidR="00BD17DA">
              <w:rPr>
                <w:webHidden/>
              </w:rPr>
              <w:instrText xml:space="preserve"> PAGEREF _Toc110923826 \h </w:instrText>
            </w:r>
            <w:r w:rsidR="00BD17DA">
              <w:rPr>
                <w:webHidden/>
              </w:rPr>
            </w:r>
            <w:r w:rsidR="00BD17DA">
              <w:rPr>
                <w:webHidden/>
              </w:rPr>
              <w:fldChar w:fldCharType="separate"/>
            </w:r>
            <w:r w:rsidR="00BD17DA">
              <w:rPr>
                <w:webHidden/>
              </w:rPr>
              <w:t>5</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27" w:history="1">
            <w:r w:rsidR="00BD17DA" w:rsidRPr="00314AED">
              <w:rPr>
                <w:rStyle w:val="Hiperhivatkozs"/>
              </w:rPr>
              <w:t>II.</w:t>
            </w:r>
            <w:r w:rsidR="00BD17DA">
              <w:rPr>
                <w:rFonts w:asciiTheme="minorHAnsi" w:eastAsiaTheme="minorEastAsia" w:hAnsiTheme="minorHAnsi" w:cstheme="minorBidi"/>
                <w:b w:val="0"/>
                <w:bCs w:val="0"/>
                <w:sz w:val="22"/>
                <w:szCs w:val="22"/>
              </w:rPr>
              <w:tab/>
            </w:r>
            <w:r w:rsidR="00BD17DA" w:rsidRPr="00314AED">
              <w:rPr>
                <w:rStyle w:val="Hiperhivatkozs"/>
              </w:rPr>
              <w:t>A pénzmosásra, terrorizmus finanszírozására, vagy a dolog büntetendő cselekményből való származására utaló adatok, tények, körülmények megállapításakor figyelembe veendő szempontok (tipológia):</w:t>
            </w:r>
            <w:r w:rsidR="00BD17DA">
              <w:rPr>
                <w:webHidden/>
              </w:rPr>
              <w:tab/>
            </w:r>
            <w:r w:rsidR="00BD17DA">
              <w:rPr>
                <w:webHidden/>
              </w:rPr>
              <w:fldChar w:fldCharType="begin"/>
            </w:r>
            <w:r w:rsidR="00BD17DA">
              <w:rPr>
                <w:webHidden/>
              </w:rPr>
              <w:instrText xml:space="preserve"> PAGEREF _Toc110923827 \h </w:instrText>
            </w:r>
            <w:r w:rsidR="00BD17DA">
              <w:rPr>
                <w:webHidden/>
              </w:rPr>
            </w:r>
            <w:r w:rsidR="00BD17DA">
              <w:rPr>
                <w:webHidden/>
              </w:rPr>
              <w:fldChar w:fldCharType="separate"/>
            </w:r>
            <w:r w:rsidR="00BD17DA">
              <w:rPr>
                <w:webHidden/>
              </w:rPr>
              <w:t>9</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28" w:history="1">
            <w:r w:rsidR="00BD17DA" w:rsidRPr="00314AED">
              <w:rPr>
                <w:rStyle w:val="Hiperhivatkozs"/>
              </w:rPr>
              <w:t>A.</w:t>
            </w:r>
            <w:r w:rsidR="00BD17DA">
              <w:rPr>
                <w:rFonts w:asciiTheme="minorHAnsi" w:eastAsiaTheme="minorEastAsia" w:hAnsiTheme="minorHAnsi" w:cstheme="minorBidi"/>
                <w:sz w:val="22"/>
                <w:szCs w:val="22"/>
              </w:rPr>
              <w:tab/>
            </w:r>
            <w:r w:rsidR="00BD17DA" w:rsidRPr="00314AED">
              <w:rPr>
                <w:rStyle w:val="Hiperhivatkozs"/>
              </w:rPr>
              <w:t>Az üzleti kapcsolat létrejöttekor</w:t>
            </w:r>
            <w:r w:rsidR="00BD17DA">
              <w:rPr>
                <w:webHidden/>
              </w:rPr>
              <w:tab/>
            </w:r>
            <w:r w:rsidR="00BD17DA">
              <w:rPr>
                <w:webHidden/>
              </w:rPr>
              <w:fldChar w:fldCharType="begin"/>
            </w:r>
            <w:r w:rsidR="00BD17DA">
              <w:rPr>
                <w:webHidden/>
              </w:rPr>
              <w:instrText xml:space="preserve"> PAGEREF _Toc110923828 \h </w:instrText>
            </w:r>
            <w:r w:rsidR="00BD17DA">
              <w:rPr>
                <w:webHidden/>
              </w:rPr>
            </w:r>
            <w:r w:rsidR="00BD17DA">
              <w:rPr>
                <w:webHidden/>
              </w:rPr>
              <w:fldChar w:fldCharType="separate"/>
            </w:r>
            <w:r w:rsidR="00BD17DA">
              <w:rPr>
                <w:webHidden/>
              </w:rPr>
              <w:t>9</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29" w:history="1">
            <w:r w:rsidR="00BD17DA" w:rsidRPr="00314AED">
              <w:rPr>
                <w:rStyle w:val="Hiperhivatkozs"/>
              </w:rPr>
              <w:t>B.</w:t>
            </w:r>
            <w:r w:rsidR="00BD17DA">
              <w:rPr>
                <w:rFonts w:asciiTheme="minorHAnsi" w:eastAsiaTheme="minorEastAsia" w:hAnsiTheme="minorHAnsi" w:cstheme="minorBidi"/>
                <w:sz w:val="22"/>
                <w:szCs w:val="22"/>
              </w:rPr>
              <w:tab/>
            </w:r>
            <w:r w:rsidR="00BD17DA" w:rsidRPr="00314AED">
              <w:rPr>
                <w:rStyle w:val="Hiperhivatkozs"/>
              </w:rPr>
              <w:t>Az üzleti kapcsolat fennállása ideje alatt</w:t>
            </w:r>
            <w:r w:rsidR="00BD17DA">
              <w:rPr>
                <w:webHidden/>
              </w:rPr>
              <w:tab/>
            </w:r>
            <w:r w:rsidR="00BD17DA">
              <w:rPr>
                <w:webHidden/>
              </w:rPr>
              <w:fldChar w:fldCharType="begin"/>
            </w:r>
            <w:r w:rsidR="00BD17DA">
              <w:rPr>
                <w:webHidden/>
              </w:rPr>
              <w:instrText xml:space="preserve"> PAGEREF _Toc110923829 \h </w:instrText>
            </w:r>
            <w:r w:rsidR="00BD17DA">
              <w:rPr>
                <w:webHidden/>
              </w:rPr>
            </w:r>
            <w:r w:rsidR="00BD17DA">
              <w:rPr>
                <w:webHidden/>
              </w:rPr>
              <w:fldChar w:fldCharType="separate"/>
            </w:r>
            <w:r w:rsidR="00BD17DA">
              <w:rPr>
                <w:webHidden/>
              </w:rPr>
              <w:t>10</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30" w:history="1">
            <w:r w:rsidR="00BD17DA" w:rsidRPr="00314AED">
              <w:rPr>
                <w:rStyle w:val="Hiperhivatkozs"/>
              </w:rPr>
              <w:t>C.</w:t>
            </w:r>
            <w:r w:rsidR="00BD17DA">
              <w:rPr>
                <w:rFonts w:asciiTheme="minorHAnsi" w:eastAsiaTheme="minorEastAsia" w:hAnsiTheme="minorHAnsi" w:cstheme="minorBidi"/>
                <w:sz w:val="22"/>
                <w:szCs w:val="22"/>
              </w:rPr>
              <w:tab/>
            </w:r>
            <w:r w:rsidR="00BD17DA" w:rsidRPr="00314AED">
              <w:rPr>
                <w:rStyle w:val="Hiperhivatkozs"/>
              </w:rPr>
              <w:t>Az ügyleti megbízás vagy az üzleti kapcsolat megszűnésekor</w:t>
            </w:r>
            <w:r w:rsidR="00BD17DA">
              <w:rPr>
                <w:webHidden/>
              </w:rPr>
              <w:tab/>
            </w:r>
            <w:r w:rsidR="00BD17DA">
              <w:rPr>
                <w:webHidden/>
              </w:rPr>
              <w:fldChar w:fldCharType="begin"/>
            </w:r>
            <w:r w:rsidR="00BD17DA">
              <w:rPr>
                <w:webHidden/>
              </w:rPr>
              <w:instrText xml:space="preserve"> PAGEREF _Toc110923830 \h </w:instrText>
            </w:r>
            <w:r w:rsidR="00BD17DA">
              <w:rPr>
                <w:webHidden/>
              </w:rPr>
            </w:r>
            <w:r w:rsidR="00BD17DA">
              <w:rPr>
                <w:webHidden/>
              </w:rPr>
              <w:fldChar w:fldCharType="separate"/>
            </w:r>
            <w:r w:rsidR="00BD17DA">
              <w:rPr>
                <w:webHidden/>
              </w:rPr>
              <w:t>12</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31" w:history="1">
            <w:r w:rsidR="00BD17DA" w:rsidRPr="00314AED">
              <w:rPr>
                <w:rStyle w:val="Hiperhivatkozs"/>
              </w:rPr>
              <w:t>III.</w:t>
            </w:r>
            <w:r w:rsidR="00BD17DA">
              <w:rPr>
                <w:rFonts w:asciiTheme="minorHAnsi" w:eastAsiaTheme="minorEastAsia" w:hAnsiTheme="minorHAnsi" w:cstheme="minorBidi"/>
                <w:b w:val="0"/>
                <w:bCs w:val="0"/>
                <w:sz w:val="22"/>
                <w:szCs w:val="22"/>
              </w:rPr>
              <w:tab/>
            </w:r>
            <w:r w:rsidR="00BD17DA" w:rsidRPr="00314AED">
              <w:rPr>
                <w:rStyle w:val="Hiperhivatkozs"/>
              </w:rPr>
              <w:t>Az ügyfél-átvilágítás</w:t>
            </w:r>
            <w:r w:rsidR="00BD17DA">
              <w:rPr>
                <w:webHidden/>
              </w:rPr>
              <w:tab/>
            </w:r>
            <w:r w:rsidR="00BD17DA">
              <w:rPr>
                <w:webHidden/>
              </w:rPr>
              <w:fldChar w:fldCharType="begin"/>
            </w:r>
            <w:r w:rsidR="00BD17DA">
              <w:rPr>
                <w:webHidden/>
              </w:rPr>
              <w:instrText xml:space="preserve"> PAGEREF _Toc110923831 \h </w:instrText>
            </w:r>
            <w:r w:rsidR="00BD17DA">
              <w:rPr>
                <w:webHidden/>
              </w:rPr>
            </w:r>
            <w:r w:rsidR="00BD17DA">
              <w:rPr>
                <w:webHidden/>
              </w:rPr>
              <w:fldChar w:fldCharType="separate"/>
            </w:r>
            <w:r w:rsidR="00BD17DA">
              <w:rPr>
                <w:webHidden/>
              </w:rPr>
              <w:t>12</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32" w:history="1">
            <w:r w:rsidR="00BD17DA" w:rsidRPr="00314AED">
              <w:rPr>
                <w:rStyle w:val="Hiperhivatkozs"/>
              </w:rPr>
              <w:t>A.</w:t>
            </w:r>
            <w:r w:rsidR="00BD17DA">
              <w:rPr>
                <w:rFonts w:asciiTheme="minorHAnsi" w:eastAsiaTheme="minorEastAsia" w:hAnsiTheme="minorHAnsi" w:cstheme="minorBidi"/>
                <w:sz w:val="22"/>
                <w:szCs w:val="22"/>
              </w:rPr>
              <w:tab/>
            </w:r>
            <w:r w:rsidR="00BD17DA" w:rsidRPr="00314AED">
              <w:rPr>
                <w:rStyle w:val="Hiperhivatkozs"/>
              </w:rPr>
              <w:t>A</w:t>
            </w:r>
            <w:r w:rsidR="00BD17DA">
              <w:rPr>
                <w:rStyle w:val="Hiperhivatkozs"/>
              </w:rPr>
              <w:t>z ügyfél-átvilágítási kötelezettség</w:t>
            </w:r>
            <w:r w:rsidR="00BD17DA" w:rsidRPr="00314AED">
              <w:rPr>
                <w:rStyle w:val="Hiperhivatkozs"/>
              </w:rPr>
              <w:t>:</w:t>
            </w:r>
            <w:r w:rsidR="00BD17DA">
              <w:rPr>
                <w:webHidden/>
              </w:rPr>
              <w:tab/>
            </w:r>
            <w:r w:rsidR="00BD17DA">
              <w:rPr>
                <w:webHidden/>
              </w:rPr>
              <w:fldChar w:fldCharType="begin"/>
            </w:r>
            <w:r w:rsidR="00BD17DA">
              <w:rPr>
                <w:webHidden/>
              </w:rPr>
              <w:instrText xml:space="preserve"> PAGEREF _Toc110923832 \h </w:instrText>
            </w:r>
            <w:r w:rsidR="00BD17DA">
              <w:rPr>
                <w:webHidden/>
              </w:rPr>
            </w:r>
            <w:r w:rsidR="00BD17DA">
              <w:rPr>
                <w:webHidden/>
              </w:rPr>
              <w:fldChar w:fldCharType="separate"/>
            </w:r>
            <w:r w:rsidR="00BD17DA">
              <w:rPr>
                <w:webHidden/>
              </w:rPr>
              <w:t>12</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33" w:history="1">
            <w:r w:rsidR="00BD17DA" w:rsidRPr="00314AED">
              <w:rPr>
                <w:rStyle w:val="Hiperhivatkozs"/>
              </w:rPr>
              <w:t>B.</w:t>
            </w:r>
            <w:r w:rsidR="00BD17DA">
              <w:rPr>
                <w:rFonts w:asciiTheme="minorHAnsi" w:eastAsiaTheme="minorEastAsia" w:hAnsiTheme="minorHAnsi" w:cstheme="minorBidi"/>
                <w:sz w:val="22"/>
                <w:szCs w:val="22"/>
              </w:rPr>
              <w:tab/>
            </w:r>
            <w:r w:rsidR="00BD17DA">
              <w:rPr>
                <w:rStyle w:val="Hiperhivatkozs"/>
              </w:rPr>
              <w:t>Ügyfél-átvilágítási intézkedések</w:t>
            </w:r>
            <w:r w:rsidR="00BD17DA" w:rsidRPr="00314AED">
              <w:rPr>
                <w:rStyle w:val="Hiperhivatkozs"/>
              </w:rPr>
              <w:t>:</w:t>
            </w:r>
            <w:r w:rsidR="00BD17DA">
              <w:rPr>
                <w:webHidden/>
              </w:rPr>
              <w:tab/>
            </w:r>
            <w:r w:rsidR="00BD17DA">
              <w:rPr>
                <w:webHidden/>
              </w:rPr>
              <w:fldChar w:fldCharType="begin"/>
            </w:r>
            <w:r w:rsidR="00BD17DA">
              <w:rPr>
                <w:webHidden/>
              </w:rPr>
              <w:instrText xml:space="preserve"> PAGEREF _Toc110923833 \h </w:instrText>
            </w:r>
            <w:r w:rsidR="00BD17DA">
              <w:rPr>
                <w:webHidden/>
              </w:rPr>
            </w:r>
            <w:r w:rsidR="00BD17DA">
              <w:rPr>
                <w:webHidden/>
              </w:rPr>
              <w:fldChar w:fldCharType="separate"/>
            </w:r>
            <w:r w:rsidR="00BD17DA">
              <w:rPr>
                <w:webHidden/>
              </w:rPr>
              <w:t>13</w:t>
            </w:r>
            <w:r w:rsidR="00BD17DA">
              <w:rPr>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34" w:history="1">
            <w:r w:rsidR="00BD17DA" w:rsidRPr="00314AED">
              <w:rPr>
                <w:rStyle w:val="Hiperhivatkozs"/>
                <w:noProof/>
              </w:rPr>
              <w:t>1.</w:t>
            </w:r>
            <w:r w:rsidR="00BD17DA">
              <w:rPr>
                <w:rFonts w:asciiTheme="minorHAnsi" w:eastAsiaTheme="minorEastAsia" w:hAnsiTheme="minorHAnsi" w:cstheme="minorBidi"/>
                <w:noProof/>
                <w:sz w:val="22"/>
                <w:szCs w:val="22"/>
              </w:rPr>
              <w:tab/>
            </w:r>
            <w:r w:rsidR="00BD17DA" w:rsidRPr="00314AED">
              <w:rPr>
                <w:rStyle w:val="Hiperhivatkozs"/>
                <w:noProof/>
              </w:rPr>
              <w:t>A természetes személy ügyfél, az ügyfél meghatalmazottja, a Szolgáltatónál eljáró rendelkezésre jogosult, továbbá a Szolgáltatónál eljáró természetes személy képviselő azonosítása és személyazonosságának igazoló ellenőrzése:</w:t>
            </w:r>
            <w:r w:rsidR="00BD17DA">
              <w:rPr>
                <w:noProof/>
                <w:webHidden/>
              </w:rPr>
              <w:tab/>
            </w:r>
            <w:r w:rsidR="00BD17DA">
              <w:rPr>
                <w:noProof/>
                <w:webHidden/>
              </w:rPr>
              <w:fldChar w:fldCharType="begin"/>
            </w:r>
            <w:r w:rsidR="00BD17DA">
              <w:rPr>
                <w:noProof/>
                <w:webHidden/>
              </w:rPr>
              <w:instrText xml:space="preserve"> PAGEREF _Toc110923834 \h </w:instrText>
            </w:r>
            <w:r w:rsidR="00BD17DA">
              <w:rPr>
                <w:noProof/>
                <w:webHidden/>
              </w:rPr>
            </w:r>
            <w:r w:rsidR="00BD17DA">
              <w:rPr>
                <w:noProof/>
                <w:webHidden/>
              </w:rPr>
              <w:fldChar w:fldCharType="separate"/>
            </w:r>
            <w:r w:rsidR="00BD17DA">
              <w:rPr>
                <w:noProof/>
                <w:webHidden/>
              </w:rPr>
              <w:t>14</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35" w:history="1">
            <w:r w:rsidR="00BD17DA" w:rsidRPr="00314AED">
              <w:rPr>
                <w:rStyle w:val="Hiperhivatkozs"/>
                <w:noProof/>
              </w:rPr>
              <w:t>2.</w:t>
            </w:r>
            <w:r w:rsidR="00BD17DA">
              <w:rPr>
                <w:rFonts w:asciiTheme="minorHAnsi" w:eastAsiaTheme="minorEastAsia" w:hAnsiTheme="minorHAnsi" w:cstheme="minorBidi"/>
                <w:noProof/>
                <w:sz w:val="22"/>
                <w:szCs w:val="22"/>
              </w:rPr>
              <w:tab/>
            </w:r>
            <w:r w:rsidR="00BD17DA" w:rsidRPr="00314AED">
              <w:rPr>
                <w:rStyle w:val="Hiperhivatkozs"/>
                <w:noProof/>
              </w:rPr>
              <w:t>A jogi személy vagy jogi személyiséggel nem rendelkező szervezet ügyfél azonosítása.</w:t>
            </w:r>
            <w:r w:rsidR="00BD17DA">
              <w:rPr>
                <w:noProof/>
                <w:webHidden/>
              </w:rPr>
              <w:tab/>
            </w:r>
            <w:r w:rsidR="00BD17DA">
              <w:rPr>
                <w:noProof/>
                <w:webHidden/>
              </w:rPr>
              <w:fldChar w:fldCharType="begin"/>
            </w:r>
            <w:r w:rsidR="00BD17DA">
              <w:rPr>
                <w:noProof/>
                <w:webHidden/>
              </w:rPr>
              <w:instrText xml:space="preserve"> PAGEREF _Toc110923835 \h </w:instrText>
            </w:r>
            <w:r w:rsidR="00BD17DA">
              <w:rPr>
                <w:noProof/>
                <w:webHidden/>
              </w:rPr>
            </w:r>
            <w:r w:rsidR="00BD17DA">
              <w:rPr>
                <w:noProof/>
                <w:webHidden/>
              </w:rPr>
              <w:fldChar w:fldCharType="separate"/>
            </w:r>
            <w:r w:rsidR="00BD17DA">
              <w:rPr>
                <w:noProof/>
                <w:webHidden/>
              </w:rPr>
              <w:t>15</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36" w:history="1">
            <w:r w:rsidR="00BD17DA" w:rsidRPr="00314AED">
              <w:rPr>
                <w:rStyle w:val="Hiperhivatkozs"/>
                <w:noProof/>
              </w:rPr>
              <w:t>3.</w:t>
            </w:r>
            <w:r w:rsidR="00BD17DA">
              <w:rPr>
                <w:rFonts w:asciiTheme="minorHAnsi" w:eastAsiaTheme="minorEastAsia" w:hAnsiTheme="minorHAnsi" w:cstheme="minorBidi"/>
                <w:noProof/>
                <w:sz w:val="22"/>
                <w:szCs w:val="22"/>
              </w:rPr>
              <w:tab/>
            </w:r>
            <w:r w:rsidR="00BD17DA" w:rsidRPr="00314AED">
              <w:rPr>
                <w:rStyle w:val="Hiperhivatkozs"/>
                <w:noProof/>
              </w:rPr>
              <w:t>A tényleges tulajdonos azonosítása</w:t>
            </w:r>
            <w:r w:rsidR="00BD17DA">
              <w:rPr>
                <w:noProof/>
                <w:webHidden/>
              </w:rPr>
              <w:tab/>
            </w:r>
            <w:r w:rsidR="00BD17DA">
              <w:rPr>
                <w:noProof/>
                <w:webHidden/>
              </w:rPr>
              <w:fldChar w:fldCharType="begin"/>
            </w:r>
            <w:r w:rsidR="00BD17DA">
              <w:rPr>
                <w:noProof/>
                <w:webHidden/>
              </w:rPr>
              <w:instrText xml:space="preserve"> PAGEREF _Toc110923836 \h </w:instrText>
            </w:r>
            <w:r w:rsidR="00BD17DA">
              <w:rPr>
                <w:noProof/>
                <w:webHidden/>
              </w:rPr>
            </w:r>
            <w:r w:rsidR="00BD17DA">
              <w:rPr>
                <w:noProof/>
                <w:webHidden/>
              </w:rPr>
              <w:fldChar w:fldCharType="separate"/>
            </w:r>
            <w:r w:rsidR="00BD17DA">
              <w:rPr>
                <w:noProof/>
                <w:webHidden/>
              </w:rPr>
              <w:t>16</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37" w:history="1">
            <w:r w:rsidR="00BD17DA" w:rsidRPr="00314AED">
              <w:rPr>
                <w:rStyle w:val="Hiperhivatkozs"/>
                <w:noProof/>
              </w:rPr>
              <w:t>4.</w:t>
            </w:r>
            <w:r w:rsidR="00BD17DA">
              <w:rPr>
                <w:rFonts w:asciiTheme="minorHAnsi" w:eastAsiaTheme="minorEastAsia" w:hAnsiTheme="minorHAnsi" w:cstheme="minorBidi"/>
                <w:noProof/>
                <w:sz w:val="22"/>
                <w:szCs w:val="22"/>
              </w:rPr>
              <w:tab/>
            </w:r>
            <w:r w:rsidR="00BD17DA" w:rsidRPr="00314AED">
              <w:rPr>
                <w:rStyle w:val="Hiperhivatkozs"/>
                <w:noProof/>
              </w:rPr>
              <w:t>Tény</w:t>
            </w:r>
            <w:r w:rsidR="00202DB8">
              <w:rPr>
                <w:rStyle w:val="Hiperhivatkozs"/>
                <w:noProof/>
              </w:rPr>
              <w:t>leges tulajdonosi nyilvántartás</w:t>
            </w:r>
            <w:r w:rsidR="00BD17DA" w:rsidRPr="00314AED">
              <w:rPr>
                <w:rStyle w:val="Hiperhivatkozs"/>
                <w:noProof/>
              </w:rPr>
              <w:t xml:space="preserve"> alkalmazása</w:t>
            </w:r>
            <w:r w:rsidR="00BD17DA">
              <w:rPr>
                <w:noProof/>
                <w:webHidden/>
              </w:rPr>
              <w:tab/>
            </w:r>
            <w:r w:rsidR="00BD17DA">
              <w:rPr>
                <w:noProof/>
                <w:webHidden/>
              </w:rPr>
              <w:fldChar w:fldCharType="begin"/>
            </w:r>
            <w:r w:rsidR="00BD17DA">
              <w:rPr>
                <w:noProof/>
                <w:webHidden/>
              </w:rPr>
              <w:instrText xml:space="preserve"> PAGEREF _Toc110923837 \h </w:instrText>
            </w:r>
            <w:r w:rsidR="00BD17DA">
              <w:rPr>
                <w:noProof/>
                <w:webHidden/>
              </w:rPr>
            </w:r>
            <w:r w:rsidR="00BD17DA">
              <w:rPr>
                <w:noProof/>
                <w:webHidden/>
              </w:rPr>
              <w:fldChar w:fldCharType="separate"/>
            </w:r>
            <w:r w:rsidR="00BD17DA">
              <w:rPr>
                <w:noProof/>
                <w:webHidden/>
              </w:rPr>
              <w:t>17</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38" w:history="1">
            <w:r w:rsidR="00BD17DA" w:rsidRPr="00314AED">
              <w:rPr>
                <w:rStyle w:val="Hiperhivatkozs"/>
                <w:noProof/>
              </w:rPr>
              <w:t>5.</w:t>
            </w:r>
            <w:r w:rsidR="00BD17DA">
              <w:rPr>
                <w:rFonts w:asciiTheme="minorHAnsi" w:eastAsiaTheme="minorEastAsia" w:hAnsiTheme="minorHAnsi" w:cstheme="minorBidi"/>
                <w:noProof/>
                <w:sz w:val="22"/>
                <w:szCs w:val="22"/>
              </w:rPr>
              <w:tab/>
            </w:r>
            <w:r w:rsidR="00BD17DA" w:rsidRPr="00314AED">
              <w:rPr>
                <w:rStyle w:val="Hiperhivatkozs"/>
                <w:noProof/>
              </w:rPr>
              <w:t>Eltérésjelzés</w:t>
            </w:r>
            <w:r w:rsidR="00BD17DA">
              <w:rPr>
                <w:noProof/>
                <w:webHidden/>
              </w:rPr>
              <w:tab/>
            </w:r>
            <w:r w:rsidR="00BD17DA">
              <w:rPr>
                <w:noProof/>
                <w:webHidden/>
              </w:rPr>
              <w:fldChar w:fldCharType="begin"/>
            </w:r>
            <w:r w:rsidR="00BD17DA">
              <w:rPr>
                <w:noProof/>
                <w:webHidden/>
              </w:rPr>
              <w:instrText xml:space="preserve"> PAGEREF _Toc110923838 \h </w:instrText>
            </w:r>
            <w:r w:rsidR="00BD17DA">
              <w:rPr>
                <w:noProof/>
                <w:webHidden/>
              </w:rPr>
            </w:r>
            <w:r w:rsidR="00BD17DA">
              <w:rPr>
                <w:noProof/>
                <w:webHidden/>
              </w:rPr>
              <w:fldChar w:fldCharType="separate"/>
            </w:r>
            <w:r w:rsidR="00BD17DA">
              <w:rPr>
                <w:noProof/>
                <w:webHidden/>
              </w:rPr>
              <w:t>18</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39" w:history="1">
            <w:r w:rsidR="00BD17DA" w:rsidRPr="00314AED">
              <w:rPr>
                <w:rStyle w:val="Hiperhivatkozs"/>
                <w:noProof/>
              </w:rPr>
              <w:t>6.</w:t>
            </w:r>
            <w:r w:rsidR="00BD17DA">
              <w:rPr>
                <w:rFonts w:asciiTheme="minorHAnsi" w:eastAsiaTheme="minorEastAsia" w:hAnsiTheme="minorHAnsi" w:cstheme="minorBidi"/>
                <w:noProof/>
                <w:sz w:val="22"/>
                <w:szCs w:val="22"/>
              </w:rPr>
              <w:tab/>
            </w:r>
            <w:r w:rsidR="00BD17DA" w:rsidRPr="00314AED">
              <w:rPr>
                <w:rStyle w:val="Hiperhivatkozs"/>
                <w:noProof/>
              </w:rPr>
              <w:t>A kiemelt közszereplői nyilatkozatok rögzítése</w:t>
            </w:r>
            <w:r w:rsidR="00BD17DA">
              <w:rPr>
                <w:noProof/>
                <w:webHidden/>
              </w:rPr>
              <w:tab/>
            </w:r>
            <w:r w:rsidR="00BD17DA">
              <w:rPr>
                <w:noProof/>
                <w:webHidden/>
              </w:rPr>
              <w:fldChar w:fldCharType="begin"/>
            </w:r>
            <w:r w:rsidR="00BD17DA">
              <w:rPr>
                <w:noProof/>
                <w:webHidden/>
              </w:rPr>
              <w:instrText xml:space="preserve"> PAGEREF _Toc110923839 \h </w:instrText>
            </w:r>
            <w:r w:rsidR="00BD17DA">
              <w:rPr>
                <w:noProof/>
                <w:webHidden/>
              </w:rPr>
            </w:r>
            <w:r w:rsidR="00BD17DA">
              <w:rPr>
                <w:noProof/>
                <w:webHidden/>
              </w:rPr>
              <w:fldChar w:fldCharType="separate"/>
            </w:r>
            <w:r w:rsidR="00BD17DA">
              <w:rPr>
                <w:noProof/>
                <w:webHidden/>
              </w:rPr>
              <w:t>19</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40" w:history="1">
            <w:r w:rsidR="00BD17DA" w:rsidRPr="00314AED">
              <w:rPr>
                <w:rStyle w:val="Hiperhivatkozs"/>
                <w:bCs/>
                <w:noProof/>
              </w:rPr>
              <w:t>7.</w:t>
            </w:r>
            <w:r w:rsidR="00BD17DA">
              <w:rPr>
                <w:rFonts w:asciiTheme="minorHAnsi" w:eastAsiaTheme="minorEastAsia" w:hAnsiTheme="minorHAnsi" w:cstheme="minorBidi"/>
                <w:noProof/>
                <w:sz w:val="22"/>
                <w:szCs w:val="22"/>
              </w:rPr>
              <w:tab/>
            </w:r>
            <w:r w:rsidR="00BD17DA" w:rsidRPr="00314AED">
              <w:rPr>
                <w:rStyle w:val="Hiperhivatkozs"/>
                <w:bCs/>
                <w:noProof/>
              </w:rPr>
              <w:t xml:space="preserve">Az ügyfél kockázati szintjének megállapítása, </w:t>
            </w:r>
            <w:r w:rsidR="00BD17DA" w:rsidRPr="00314AED">
              <w:rPr>
                <w:rStyle w:val="Hiperhivatkozs"/>
                <w:noProof/>
              </w:rPr>
              <w:t>a belső kockázatértékelés elkészítésének szabályrendszere</w:t>
            </w:r>
            <w:r w:rsidR="00BD17DA">
              <w:rPr>
                <w:noProof/>
                <w:webHidden/>
              </w:rPr>
              <w:tab/>
            </w:r>
            <w:r w:rsidR="00BD17DA">
              <w:rPr>
                <w:noProof/>
                <w:webHidden/>
              </w:rPr>
              <w:fldChar w:fldCharType="begin"/>
            </w:r>
            <w:r w:rsidR="00BD17DA">
              <w:rPr>
                <w:noProof/>
                <w:webHidden/>
              </w:rPr>
              <w:instrText xml:space="preserve"> PAGEREF _Toc110923840 \h </w:instrText>
            </w:r>
            <w:r w:rsidR="00BD17DA">
              <w:rPr>
                <w:noProof/>
                <w:webHidden/>
              </w:rPr>
            </w:r>
            <w:r w:rsidR="00BD17DA">
              <w:rPr>
                <w:noProof/>
                <w:webHidden/>
              </w:rPr>
              <w:fldChar w:fldCharType="separate"/>
            </w:r>
            <w:r w:rsidR="00BD17DA">
              <w:rPr>
                <w:noProof/>
                <w:webHidden/>
              </w:rPr>
              <w:t>19</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41" w:history="1">
            <w:r w:rsidR="00BD17DA" w:rsidRPr="00314AED">
              <w:rPr>
                <w:rStyle w:val="Hiperhivatkozs"/>
                <w:bCs/>
                <w:noProof/>
              </w:rPr>
              <w:t>8.</w:t>
            </w:r>
            <w:r w:rsidR="00BD17DA">
              <w:rPr>
                <w:rFonts w:asciiTheme="minorHAnsi" w:eastAsiaTheme="minorEastAsia" w:hAnsiTheme="minorHAnsi" w:cstheme="minorBidi"/>
                <w:noProof/>
                <w:sz w:val="22"/>
                <w:szCs w:val="22"/>
              </w:rPr>
              <w:tab/>
            </w:r>
            <w:r w:rsidR="00BD17DA" w:rsidRPr="00314AED">
              <w:rPr>
                <w:rStyle w:val="Hiperhivatkozs"/>
                <w:noProof/>
              </w:rPr>
              <w:t>Adatrögzítés az üzleti kapcsolat létesítésekor, illetve a négymillió-ötszázezer forintot elérő vagy meghaladó összegű ügyleti megbízás teljesítésekor</w:t>
            </w:r>
            <w:r w:rsidR="00BD17DA">
              <w:rPr>
                <w:noProof/>
                <w:webHidden/>
              </w:rPr>
              <w:tab/>
            </w:r>
            <w:r w:rsidR="00BD17DA">
              <w:rPr>
                <w:noProof/>
                <w:webHidden/>
              </w:rPr>
              <w:fldChar w:fldCharType="begin"/>
            </w:r>
            <w:r w:rsidR="00BD17DA">
              <w:rPr>
                <w:noProof/>
                <w:webHidden/>
              </w:rPr>
              <w:instrText xml:space="preserve"> PAGEREF _Toc110923841 \h </w:instrText>
            </w:r>
            <w:r w:rsidR="00BD17DA">
              <w:rPr>
                <w:noProof/>
                <w:webHidden/>
              </w:rPr>
            </w:r>
            <w:r w:rsidR="00BD17DA">
              <w:rPr>
                <w:noProof/>
                <w:webHidden/>
              </w:rPr>
              <w:fldChar w:fldCharType="separate"/>
            </w:r>
            <w:r w:rsidR="00BD17DA">
              <w:rPr>
                <w:noProof/>
                <w:webHidden/>
              </w:rPr>
              <w:t>23</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42" w:history="1">
            <w:r w:rsidR="00BD17DA" w:rsidRPr="00314AED">
              <w:rPr>
                <w:rStyle w:val="Hiperhivatkozs"/>
                <w:noProof/>
              </w:rPr>
              <w:t>9.</w:t>
            </w:r>
            <w:r w:rsidR="00BD17DA">
              <w:rPr>
                <w:rFonts w:asciiTheme="minorHAnsi" w:eastAsiaTheme="minorEastAsia" w:hAnsiTheme="minorHAnsi" w:cstheme="minorBidi"/>
                <w:noProof/>
                <w:sz w:val="22"/>
                <w:szCs w:val="22"/>
              </w:rPr>
              <w:tab/>
            </w:r>
            <w:r w:rsidR="00BD17DA" w:rsidRPr="00314AED">
              <w:rPr>
                <w:rStyle w:val="Hiperhivatkozs"/>
                <w:noProof/>
              </w:rPr>
              <w:t>Az üzleti kapcsolat, ügyleti megbízásokat rendszeresen adó ügyfelek tevékenységének folyamatos figyelemmel kísérése (monitoring)</w:t>
            </w:r>
            <w:r w:rsidR="00BD17DA">
              <w:rPr>
                <w:noProof/>
                <w:webHidden/>
              </w:rPr>
              <w:tab/>
            </w:r>
            <w:r w:rsidR="00BD17DA">
              <w:rPr>
                <w:noProof/>
                <w:webHidden/>
              </w:rPr>
              <w:fldChar w:fldCharType="begin"/>
            </w:r>
            <w:r w:rsidR="00BD17DA">
              <w:rPr>
                <w:noProof/>
                <w:webHidden/>
              </w:rPr>
              <w:instrText xml:space="preserve"> PAGEREF _Toc110923842 \h </w:instrText>
            </w:r>
            <w:r w:rsidR="00BD17DA">
              <w:rPr>
                <w:noProof/>
                <w:webHidden/>
              </w:rPr>
            </w:r>
            <w:r w:rsidR="00BD17DA">
              <w:rPr>
                <w:noProof/>
                <w:webHidden/>
              </w:rPr>
              <w:fldChar w:fldCharType="separate"/>
            </w:r>
            <w:r w:rsidR="00BD17DA">
              <w:rPr>
                <w:noProof/>
                <w:webHidden/>
              </w:rPr>
              <w:t>24</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43" w:history="1">
            <w:r w:rsidR="00BD17DA" w:rsidRPr="00314AED">
              <w:rPr>
                <w:rStyle w:val="Hiperhivatkozs"/>
                <w:noProof/>
              </w:rPr>
              <w:t>10.</w:t>
            </w:r>
            <w:r w:rsidR="00BD17DA">
              <w:rPr>
                <w:rFonts w:asciiTheme="minorHAnsi" w:eastAsiaTheme="minorEastAsia" w:hAnsiTheme="minorHAnsi" w:cstheme="minorBidi"/>
                <w:noProof/>
                <w:sz w:val="22"/>
                <w:szCs w:val="22"/>
              </w:rPr>
              <w:tab/>
            </w:r>
            <w:r w:rsidR="00BD17DA" w:rsidRPr="00314AED">
              <w:rPr>
                <w:rStyle w:val="Hiperhivatkozs"/>
                <w:noProof/>
              </w:rPr>
              <w:t>Megerősített eljárás, kockázatok csökkentése és kezelése érdekében meghatározott belső eljárásrend</w:t>
            </w:r>
            <w:r w:rsidR="00BD17DA">
              <w:rPr>
                <w:noProof/>
                <w:webHidden/>
              </w:rPr>
              <w:tab/>
            </w:r>
            <w:r w:rsidR="00BD17DA">
              <w:rPr>
                <w:noProof/>
                <w:webHidden/>
              </w:rPr>
              <w:fldChar w:fldCharType="begin"/>
            </w:r>
            <w:r w:rsidR="00BD17DA">
              <w:rPr>
                <w:noProof/>
                <w:webHidden/>
              </w:rPr>
              <w:instrText xml:space="preserve"> PAGEREF _Toc110923843 \h </w:instrText>
            </w:r>
            <w:r w:rsidR="00BD17DA">
              <w:rPr>
                <w:noProof/>
                <w:webHidden/>
              </w:rPr>
            </w:r>
            <w:r w:rsidR="00BD17DA">
              <w:rPr>
                <w:noProof/>
                <w:webHidden/>
              </w:rPr>
              <w:fldChar w:fldCharType="separate"/>
            </w:r>
            <w:r w:rsidR="00BD17DA">
              <w:rPr>
                <w:noProof/>
                <w:webHidden/>
              </w:rPr>
              <w:t>25</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44" w:history="1">
            <w:r w:rsidR="00BD17DA" w:rsidRPr="00314AED">
              <w:rPr>
                <w:rStyle w:val="Hiperhivatkozs"/>
                <w:noProof/>
              </w:rPr>
              <w:t>11.</w:t>
            </w:r>
            <w:r w:rsidR="00BD17DA">
              <w:rPr>
                <w:rFonts w:asciiTheme="minorHAnsi" w:eastAsiaTheme="minorEastAsia" w:hAnsiTheme="minorHAnsi" w:cstheme="minorBidi"/>
                <w:noProof/>
                <w:sz w:val="22"/>
                <w:szCs w:val="22"/>
              </w:rPr>
              <w:tab/>
            </w:r>
            <w:r w:rsidR="00BD17DA" w:rsidRPr="00314AED">
              <w:rPr>
                <w:rStyle w:val="Hiperhivatkozs"/>
                <w:noProof/>
              </w:rPr>
              <w:t>A pénzeszközök és a vagyon forrására vonatkozó információk beszerzésének és igazolásának belső eljárási rendje</w:t>
            </w:r>
            <w:r w:rsidR="00BD17DA">
              <w:rPr>
                <w:noProof/>
                <w:webHidden/>
              </w:rPr>
              <w:tab/>
            </w:r>
            <w:r w:rsidR="00BD17DA">
              <w:rPr>
                <w:noProof/>
                <w:webHidden/>
              </w:rPr>
              <w:fldChar w:fldCharType="begin"/>
            </w:r>
            <w:r w:rsidR="00BD17DA">
              <w:rPr>
                <w:noProof/>
                <w:webHidden/>
              </w:rPr>
              <w:instrText xml:space="preserve"> PAGEREF _Toc110923844 \h </w:instrText>
            </w:r>
            <w:r w:rsidR="00BD17DA">
              <w:rPr>
                <w:noProof/>
                <w:webHidden/>
              </w:rPr>
            </w:r>
            <w:r w:rsidR="00BD17DA">
              <w:rPr>
                <w:noProof/>
                <w:webHidden/>
              </w:rPr>
              <w:fldChar w:fldCharType="separate"/>
            </w:r>
            <w:r w:rsidR="00BD17DA">
              <w:rPr>
                <w:noProof/>
                <w:webHidden/>
              </w:rPr>
              <w:t>26</w:t>
            </w:r>
            <w:r w:rsidR="00BD17DA">
              <w:rPr>
                <w:noProof/>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45" w:history="1">
            <w:r w:rsidR="00BD17DA" w:rsidRPr="00314AED">
              <w:rPr>
                <w:rStyle w:val="Hiperhivatkozs"/>
              </w:rPr>
              <w:t>C.</w:t>
            </w:r>
            <w:r w:rsidR="00BD17DA">
              <w:rPr>
                <w:rFonts w:asciiTheme="minorHAnsi" w:eastAsiaTheme="minorEastAsia" w:hAnsiTheme="minorHAnsi" w:cstheme="minorBidi"/>
                <w:sz w:val="22"/>
                <w:szCs w:val="22"/>
              </w:rPr>
              <w:tab/>
            </w:r>
            <w:r w:rsidR="00BD17DA" w:rsidRPr="00314AED">
              <w:rPr>
                <w:rStyle w:val="Hiperhivatkozs"/>
              </w:rPr>
              <w:t>Ügyfél-átvilágítás során felvett adatok ellenőrzése, kétség alapjául szolgáló adatok, tények, körülmények</w:t>
            </w:r>
            <w:r w:rsidR="00BD17DA">
              <w:rPr>
                <w:webHidden/>
              </w:rPr>
              <w:tab/>
            </w:r>
            <w:r w:rsidR="00BD17DA">
              <w:rPr>
                <w:webHidden/>
              </w:rPr>
              <w:fldChar w:fldCharType="begin"/>
            </w:r>
            <w:r w:rsidR="00BD17DA">
              <w:rPr>
                <w:webHidden/>
              </w:rPr>
              <w:instrText xml:space="preserve"> PAGEREF _Toc110923845 \h </w:instrText>
            </w:r>
            <w:r w:rsidR="00BD17DA">
              <w:rPr>
                <w:webHidden/>
              </w:rPr>
            </w:r>
            <w:r w:rsidR="00BD17DA">
              <w:rPr>
                <w:webHidden/>
              </w:rPr>
              <w:fldChar w:fldCharType="separate"/>
            </w:r>
            <w:r w:rsidR="00BD17DA">
              <w:rPr>
                <w:webHidden/>
              </w:rPr>
              <w:t>26</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46" w:history="1">
            <w:r w:rsidR="00BD17DA" w:rsidRPr="00314AED">
              <w:rPr>
                <w:rStyle w:val="Hiperhivatkozs"/>
              </w:rPr>
              <w:t>D.</w:t>
            </w:r>
            <w:r w:rsidR="00BD17DA">
              <w:rPr>
                <w:rFonts w:asciiTheme="minorHAnsi" w:eastAsiaTheme="minorEastAsia" w:hAnsiTheme="minorHAnsi" w:cstheme="minorBidi"/>
                <w:sz w:val="22"/>
                <w:szCs w:val="22"/>
              </w:rPr>
              <w:tab/>
            </w:r>
            <w:r w:rsidR="00BD17DA" w:rsidRPr="00314AED">
              <w:rPr>
                <w:rStyle w:val="Hiperhivatkozs"/>
              </w:rPr>
              <w:t>Egyszerűsített, fokozott és speciális ügyfél-átvilágítás</w:t>
            </w:r>
            <w:r w:rsidR="00BD17DA">
              <w:rPr>
                <w:webHidden/>
              </w:rPr>
              <w:tab/>
            </w:r>
            <w:r w:rsidR="00BD17DA">
              <w:rPr>
                <w:webHidden/>
              </w:rPr>
              <w:fldChar w:fldCharType="begin"/>
            </w:r>
            <w:r w:rsidR="00BD17DA">
              <w:rPr>
                <w:webHidden/>
              </w:rPr>
              <w:instrText xml:space="preserve"> PAGEREF _Toc110923846 \h </w:instrText>
            </w:r>
            <w:r w:rsidR="00BD17DA">
              <w:rPr>
                <w:webHidden/>
              </w:rPr>
            </w:r>
            <w:r w:rsidR="00BD17DA">
              <w:rPr>
                <w:webHidden/>
              </w:rPr>
              <w:fldChar w:fldCharType="separate"/>
            </w:r>
            <w:r w:rsidR="00BD17DA">
              <w:rPr>
                <w:webHidden/>
              </w:rPr>
              <w:t>27</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47" w:history="1">
            <w:r w:rsidR="00BD17DA" w:rsidRPr="00314AED">
              <w:rPr>
                <w:rStyle w:val="Hiperhivatkozs"/>
              </w:rPr>
              <w:t>E.</w:t>
            </w:r>
            <w:r w:rsidR="00BD17DA">
              <w:rPr>
                <w:rFonts w:asciiTheme="minorHAnsi" w:eastAsiaTheme="minorEastAsia" w:hAnsiTheme="minorHAnsi" w:cstheme="minorBidi"/>
                <w:sz w:val="22"/>
                <w:szCs w:val="22"/>
              </w:rPr>
              <w:tab/>
            </w:r>
            <w:r w:rsidR="00BD17DA" w:rsidRPr="00314AED">
              <w:rPr>
                <w:rStyle w:val="Hiperhivatkozs"/>
              </w:rPr>
              <w:t>Más szolgáltató által végzett ügyfél-átvilágítási intézkedések eredménye elfogadásának belső eljárási rendje</w:t>
            </w:r>
            <w:r w:rsidR="00BD17DA">
              <w:rPr>
                <w:webHidden/>
              </w:rPr>
              <w:tab/>
            </w:r>
            <w:r w:rsidR="00BD17DA">
              <w:rPr>
                <w:webHidden/>
              </w:rPr>
              <w:fldChar w:fldCharType="begin"/>
            </w:r>
            <w:r w:rsidR="00BD17DA">
              <w:rPr>
                <w:webHidden/>
              </w:rPr>
              <w:instrText xml:space="preserve"> PAGEREF _Toc110923847 \h </w:instrText>
            </w:r>
            <w:r w:rsidR="00BD17DA">
              <w:rPr>
                <w:webHidden/>
              </w:rPr>
            </w:r>
            <w:r w:rsidR="00BD17DA">
              <w:rPr>
                <w:webHidden/>
              </w:rPr>
              <w:fldChar w:fldCharType="separate"/>
            </w:r>
            <w:r w:rsidR="00BD17DA">
              <w:rPr>
                <w:webHidden/>
              </w:rPr>
              <w:t>29</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48" w:history="1">
            <w:r w:rsidR="00BD17DA" w:rsidRPr="00314AED">
              <w:rPr>
                <w:rStyle w:val="Hiperhivatkozs"/>
              </w:rPr>
              <w:t>F.</w:t>
            </w:r>
            <w:r w:rsidR="00BD17DA">
              <w:rPr>
                <w:rFonts w:asciiTheme="minorHAnsi" w:eastAsiaTheme="minorEastAsia" w:hAnsiTheme="minorHAnsi" w:cstheme="minorBidi"/>
                <w:sz w:val="22"/>
                <w:szCs w:val="22"/>
              </w:rPr>
              <w:tab/>
            </w:r>
            <w:r w:rsidR="00BD17DA" w:rsidRPr="00314AED">
              <w:rPr>
                <w:rStyle w:val="Hiperhivatkozs"/>
              </w:rPr>
              <w:t>Ügyfél-átvilágítás során alkalmazandó eljárási, magatartási normák</w:t>
            </w:r>
            <w:r w:rsidR="00BD17DA">
              <w:rPr>
                <w:webHidden/>
              </w:rPr>
              <w:tab/>
            </w:r>
            <w:r w:rsidR="00BD17DA">
              <w:rPr>
                <w:webHidden/>
              </w:rPr>
              <w:fldChar w:fldCharType="begin"/>
            </w:r>
            <w:r w:rsidR="00BD17DA">
              <w:rPr>
                <w:webHidden/>
              </w:rPr>
              <w:instrText xml:space="preserve"> PAGEREF _Toc110923848 \h </w:instrText>
            </w:r>
            <w:r w:rsidR="00BD17DA">
              <w:rPr>
                <w:webHidden/>
              </w:rPr>
            </w:r>
            <w:r w:rsidR="00BD17DA">
              <w:rPr>
                <w:webHidden/>
              </w:rPr>
              <w:fldChar w:fldCharType="separate"/>
            </w:r>
            <w:r w:rsidR="00BD17DA">
              <w:rPr>
                <w:webHidden/>
              </w:rPr>
              <w:t>30</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49" w:history="1">
            <w:r w:rsidR="00BD17DA" w:rsidRPr="00314AED">
              <w:rPr>
                <w:rStyle w:val="Hiperhivatkozs"/>
              </w:rPr>
              <w:t>G.</w:t>
            </w:r>
            <w:r w:rsidR="00BD17DA">
              <w:rPr>
                <w:rFonts w:asciiTheme="minorHAnsi" w:eastAsiaTheme="minorEastAsia" w:hAnsiTheme="minorHAnsi" w:cstheme="minorBidi"/>
                <w:sz w:val="22"/>
                <w:szCs w:val="22"/>
              </w:rPr>
              <w:tab/>
            </w:r>
            <w:r w:rsidR="00BD17DA" w:rsidRPr="00314AED">
              <w:rPr>
                <w:rStyle w:val="Hiperhivatkozs"/>
              </w:rPr>
              <w:t>Az ügyfél-átvilágítás Szolgáltatónál alkalmazott belső eljárási rendje</w:t>
            </w:r>
            <w:r w:rsidR="00BD17DA">
              <w:rPr>
                <w:webHidden/>
              </w:rPr>
              <w:tab/>
            </w:r>
            <w:r w:rsidR="00BD17DA">
              <w:rPr>
                <w:webHidden/>
              </w:rPr>
              <w:fldChar w:fldCharType="begin"/>
            </w:r>
            <w:r w:rsidR="00BD17DA">
              <w:rPr>
                <w:webHidden/>
              </w:rPr>
              <w:instrText xml:space="preserve"> PAGEREF _Toc110923849 \h </w:instrText>
            </w:r>
            <w:r w:rsidR="00BD17DA">
              <w:rPr>
                <w:webHidden/>
              </w:rPr>
            </w:r>
            <w:r w:rsidR="00BD17DA">
              <w:rPr>
                <w:webHidden/>
              </w:rPr>
              <w:fldChar w:fldCharType="separate"/>
            </w:r>
            <w:r w:rsidR="00BD17DA">
              <w:rPr>
                <w:webHidden/>
              </w:rPr>
              <w:t>31</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50" w:history="1">
            <w:r w:rsidR="00BD17DA" w:rsidRPr="00314AED">
              <w:rPr>
                <w:rStyle w:val="Hiperhivatkozs"/>
              </w:rPr>
              <w:t>IV.</w:t>
            </w:r>
            <w:r w:rsidR="00BD17DA">
              <w:rPr>
                <w:rFonts w:asciiTheme="minorHAnsi" w:eastAsiaTheme="minorEastAsia" w:hAnsiTheme="minorHAnsi" w:cstheme="minorBidi"/>
                <w:b w:val="0"/>
                <w:bCs w:val="0"/>
                <w:sz w:val="22"/>
                <w:szCs w:val="22"/>
              </w:rPr>
              <w:tab/>
            </w:r>
            <w:r w:rsidR="00BD17DA" w:rsidRPr="00314AED">
              <w:rPr>
                <w:rStyle w:val="Hiperhivatkozs"/>
              </w:rPr>
              <w:t>A bejelentés</w:t>
            </w:r>
            <w:r w:rsidR="00BD17DA">
              <w:rPr>
                <w:webHidden/>
              </w:rPr>
              <w:tab/>
            </w:r>
            <w:r w:rsidR="00BD17DA">
              <w:rPr>
                <w:webHidden/>
              </w:rPr>
              <w:fldChar w:fldCharType="begin"/>
            </w:r>
            <w:r w:rsidR="00BD17DA">
              <w:rPr>
                <w:webHidden/>
              </w:rPr>
              <w:instrText xml:space="preserve"> PAGEREF _Toc110923850 \h </w:instrText>
            </w:r>
            <w:r w:rsidR="00BD17DA">
              <w:rPr>
                <w:webHidden/>
              </w:rPr>
            </w:r>
            <w:r w:rsidR="00BD17DA">
              <w:rPr>
                <w:webHidden/>
              </w:rPr>
              <w:fldChar w:fldCharType="separate"/>
            </w:r>
            <w:r w:rsidR="00BD17DA">
              <w:rPr>
                <w:webHidden/>
              </w:rPr>
              <w:t>32</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51" w:history="1">
            <w:r w:rsidR="00BD17DA" w:rsidRPr="00314AED">
              <w:rPr>
                <w:rStyle w:val="Hiperhivatkozs"/>
              </w:rPr>
              <w:t>A.</w:t>
            </w:r>
            <w:r w:rsidR="00BD17DA">
              <w:rPr>
                <w:rFonts w:asciiTheme="minorHAnsi" w:eastAsiaTheme="minorEastAsia" w:hAnsiTheme="minorHAnsi" w:cstheme="minorBidi"/>
                <w:sz w:val="22"/>
                <w:szCs w:val="22"/>
              </w:rPr>
              <w:tab/>
            </w:r>
            <w:r w:rsidR="00BD17DA" w:rsidRPr="00314AED">
              <w:rPr>
                <w:rStyle w:val="Hiperhivatkozs"/>
              </w:rPr>
              <w:t>A kijelölt személy(ek) adatai</w:t>
            </w:r>
            <w:r w:rsidR="00BD17DA">
              <w:rPr>
                <w:webHidden/>
              </w:rPr>
              <w:tab/>
            </w:r>
            <w:r w:rsidR="00BD17DA">
              <w:rPr>
                <w:webHidden/>
              </w:rPr>
              <w:fldChar w:fldCharType="begin"/>
            </w:r>
            <w:r w:rsidR="00BD17DA">
              <w:rPr>
                <w:webHidden/>
              </w:rPr>
              <w:instrText xml:space="preserve"> PAGEREF _Toc110923851 \h </w:instrText>
            </w:r>
            <w:r w:rsidR="00BD17DA">
              <w:rPr>
                <w:webHidden/>
              </w:rPr>
            </w:r>
            <w:r w:rsidR="00BD17DA">
              <w:rPr>
                <w:webHidden/>
              </w:rPr>
              <w:fldChar w:fldCharType="separate"/>
            </w:r>
            <w:r w:rsidR="00BD17DA">
              <w:rPr>
                <w:webHidden/>
              </w:rPr>
              <w:t>32</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52" w:history="1">
            <w:r w:rsidR="00BD17DA" w:rsidRPr="00314AED">
              <w:rPr>
                <w:rStyle w:val="Hiperhivatkozs"/>
              </w:rPr>
              <w:t>B.</w:t>
            </w:r>
            <w:r w:rsidR="00BD17DA">
              <w:rPr>
                <w:rFonts w:asciiTheme="minorHAnsi" w:eastAsiaTheme="minorEastAsia" w:hAnsiTheme="minorHAnsi" w:cstheme="minorBidi"/>
                <w:sz w:val="22"/>
                <w:szCs w:val="22"/>
              </w:rPr>
              <w:tab/>
            </w:r>
            <w:r w:rsidR="00BD17DA" w:rsidRPr="00314AED">
              <w:rPr>
                <w:rStyle w:val="Hiperhivatkozs"/>
              </w:rPr>
              <w:t>A kijelölt személy részére történő adattovábbítás belső eljárási rendje</w:t>
            </w:r>
            <w:r w:rsidR="00BD17DA">
              <w:rPr>
                <w:webHidden/>
              </w:rPr>
              <w:tab/>
            </w:r>
            <w:r w:rsidR="00BD17DA">
              <w:rPr>
                <w:webHidden/>
              </w:rPr>
              <w:fldChar w:fldCharType="begin"/>
            </w:r>
            <w:r w:rsidR="00BD17DA">
              <w:rPr>
                <w:webHidden/>
              </w:rPr>
              <w:instrText xml:space="preserve"> PAGEREF _Toc110923852 \h </w:instrText>
            </w:r>
            <w:r w:rsidR="00BD17DA">
              <w:rPr>
                <w:webHidden/>
              </w:rPr>
            </w:r>
            <w:r w:rsidR="00BD17DA">
              <w:rPr>
                <w:webHidden/>
              </w:rPr>
              <w:fldChar w:fldCharType="separate"/>
            </w:r>
            <w:r w:rsidR="00BD17DA">
              <w:rPr>
                <w:webHidden/>
              </w:rPr>
              <w:t>32</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53" w:history="1">
            <w:r w:rsidR="00BD17DA" w:rsidRPr="00314AED">
              <w:rPr>
                <w:rStyle w:val="Hiperhivatkozs"/>
              </w:rPr>
              <w:t>C.</w:t>
            </w:r>
            <w:r w:rsidR="00BD17DA">
              <w:rPr>
                <w:rFonts w:asciiTheme="minorHAnsi" w:eastAsiaTheme="minorEastAsia" w:hAnsiTheme="minorHAnsi" w:cstheme="minorBidi"/>
                <w:sz w:val="22"/>
                <w:szCs w:val="22"/>
              </w:rPr>
              <w:tab/>
            </w:r>
            <w:r w:rsidR="00BD17DA" w:rsidRPr="00314AED">
              <w:rPr>
                <w:rStyle w:val="Hiperhivatkozs"/>
              </w:rPr>
              <w:t>A Pmt., Kit. szerinti bejelentés megtétele</w:t>
            </w:r>
            <w:r w:rsidR="00BD17DA">
              <w:rPr>
                <w:webHidden/>
              </w:rPr>
              <w:tab/>
            </w:r>
            <w:r w:rsidR="00BD17DA">
              <w:rPr>
                <w:webHidden/>
              </w:rPr>
              <w:fldChar w:fldCharType="begin"/>
            </w:r>
            <w:r w:rsidR="00BD17DA">
              <w:rPr>
                <w:webHidden/>
              </w:rPr>
              <w:instrText xml:space="preserve"> PAGEREF _Toc110923853 \h </w:instrText>
            </w:r>
            <w:r w:rsidR="00BD17DA">
              <w:rPr>
                <w:webHidden/>
              </w:rPr>
            </w:r>
            <w:r w:rsidR="00BD17DA">
              <w:rPr>
                <w:webHidden/>
              </w:rPr>
              <w:fldChar w:fldCharType="separate"/>
            </w:r>
            <w:r w:rsidR="00BD17DA">
              <w:rPr>
                <w:webHidden/>
              </w:rPr>
              <w:t>33</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54" w:history="1">
            <w:r w:rsidR="00BD17DA" w:rsidRPr="00314AED">
              <w:rPr>
                <w:rStyle w:val="Hiperhivatkozs"/>
              </w:rPr>
              <w:t>D.</w:t>
            </w:r>
            <w:r w:rsidR="00BD17DA">
              <w:rPr>
                <w:rFonts w:asciiTheme="minorHAnsi" w:eastAsiaTheme="minorEastAsia" w:hAnsiTheme="minorHAnsi" w:cstheme="minorBidi"/>
                <w:sz w:val="22"/>
                <w:szCs w:val="22"/>
              </w:rPr>
              <w:tab/>
            </w:r>
            <w:r w:rsidR="00BD17DA" w:rsidRPr="00314AED">
              <w:rPr>
                <w:rStyle w:val="Hiperhivatkozs"/>
              </w:rPr>
              <w:t>Titokvédelmi rendelkezések</w:t>
            </w:r>
            <w:r w:rsidR="00BD17DA">
              <w:rPr>
                <w:webHidden/>
              </w:rPr>
              <w:tab/>
            </w:r>
            <w:r w:rsidR="00BD17DA">
              <w:rPr>
                <w:webHidden/>
              </w:rPr>
              <w:fldChar w:fldCharType="begin"/>
            </w:r>
            <w:r w:rsidR="00BD17DA">
              <w:rPr>
                <w:webHidden/>
              </w:rPr>
              <w:instrText xml:space="preserve"> PAGEREF _Toc110923854 \h </w:instrText>
            </w:r>
            <w:r w:rsidR="00BD17DA">
              <w:rPr>
                <w:webHidden/>
              </w:rPr>
            </w:r>
            <w:r w:rsidR="00BD17DA">
              <w:rPr>
                <w:webHidden/>
              </w:rPr>
              <w:fldChar w:fldCharType="separate"/>
            </w:r>
            <w:r w:rsidR="00BD17DA">
              <w:rPr>
                <w:webHidden/>
              </w:rPr>
              <w:t>34</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55" w:history="1">
            <w:r w:rsidR="00BD17DA" w:rsidRPr="00314AED">
              <w:rPr>
                <w:rStyle w:val="Hiperhivatkozs"/>
              </w:rPr>
              <w:t>V.</w:t>
            </w:r>
            <w:r w:rsidR="00BD17DA">
              <w:rPr>
                <w:rFonts w:asciiTheme="minorHAnsi" w:eastAsiaTheme="minorEastAsia" w:hAnsiTheme="minorHAnsi" w:cstheme="minorBidi"/>
                <w:b w:val="0"/>
                <w:bCs w:val="0"/>
                <w:sz w:val="22"/>
                <w:szCs w:val="22"/>
              </w:rPr>
              <w:tab/>
            </w:r>
            <w:r w:rsidR="00BD17DA" w:rsidRPr="00314AED">
              <w:rPr>
                <w:rStyle w:val="Hiperhivatkozs"/>
              </w:rPr>
              <w:t>Ügylet felfüggesztése</w:t>
            </w:r>
            <w:r w:rsidR="00BD17DA">
              <w:rPr>
                <w:webHidden/>
              </w:rPr>
              <w:tab/>
            </w:r>
            <w:r w:rsidR="00BD17DA">
              <w:rPr>
                <w:webHidden/>
              </w:rPr>
              <w:fldChar w:fldCharType="begin"/>
            </w:r>
            <w:r w:rsidR="00BD17DA">
              <w:rPr>
                <w:webHidden/>
              </w:rPr>
              <w:instrText xml:space="preserve"> PAGEREF _Toc110923855 \h </w:instrText>
            </w:r>
            <w:r w:rsidR="00BD17DA">
              <w:rPr>
                <w:webHidden/>
              </w:rPr>
            </w:r>
            <w:r w:rsidR="00BD17DA">
              <w:rPr>
                <w:webHidden/>
              </w:rPr>
              <w:fldChar w:fldCharType="separate"/>
            </w:r>
            <w:r w:rsidR="00BD17DA">
              <w:rPr>
                <w:webHidden/>
              </w:rPr>
              <w:t>34</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56" w:history="1">
            <w:r w:rsidR="00BD17DA" w:rsidRPr="00314AED">
              <w:rPr>
                <w:rStyle w:val="Hiperhivatkozs"/>
              </w:rPr>
              <w:t>VI.</w:t>
            </w:r>
            <w:r w:rsidR="00BD17DA">
              <w:rPr>
                <w:rFonts w:asciiTheme="minorHAnsi" w:eastAsiaTheme="minorEastAsia" w:hAnsiTheme="minorHAnsi" w:cstheme="minorBidi"/>
                <w:b w:val="0"/>
                <w:bCs w:val="0"/>
                <w:sz w:val="22"/>
                <w:szCs w:val="22"/>
              </w:rPr>
              <w:tab/>
            </w:r>
            <w:r w:rsidR="00BD17DA" w:rsidRPr="00314AED">
              <w:rPr>
                <w:rStyle w:val="Hiperhivatkozs"/>
              </w:rPr>
              <w:t>Adatok kezelése, megőrzése</w:t>
            </w:r>
            <w:r w:rsidR="00BD17DA">
              <w:rPr>
                <w:webHidden/>
              </w:rPr>
              <w:tab/>
            </w:r>
            <w:r w:rsidR="00BD17DA">
              <w:rPr>
                <w:webHidden/>
              </w:rPr>
              <w:fldChar w:fldCharType="begin"/>
            </w:r>
            <w:r w:rsidR="00BD17DA">
              <w:rPr>
                <w:webHidden/>
              </w:rPr>
              <w:instrText xml:space="preserve"> PAGEREF _Toc110923856 \h </w:instrText>
            </w:r>
            <w:r w:rsidR="00BD17DA">
              <w:rPr>
                <w:webHidden/>
              </w:rPr>
            </w:r>
            <w:r w:rsidR="00BD17DA">
              <w:rPr>
                <w:webHidden/>
              </w:rPr>
              <w:fldChar w:fldCharType="separate"/>
            </w:r>
            <w:r w:rsidR="00BD17DA">
              <w:rPr>
                <w:webHidden/>
              </w:rPr>
              <w:t>35</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57" w:history="1">
            <w:r w:rsidR="00BD17DA" w:rsidRPr="00314AED">
              <w:rPr>
                <w:rStyle w:val="Hiperhivatkozs"/>
              </w:rPr>
              <w:t>VII.</w:t>
            </w:r>
            <w:r w:rsidR="00BD17DA">
              <w:rPr>
                <w:rFonts w:asciiTheme="minorHAnsi" w:eastAsiaTheme="minorEastAsia" w:hAnsiTheme="minorHAnsi" w:cstheme="minorBidi"/>
                <w:b w:val="0"/>
                <w:bCs w:val="0"/>
                <w:sz w:val="22"/>
                <w:szCs w:val="22"/>
              </w:rPr>
              <w:tab/>
            </w:r>
            <w:r w:rsidR="00BD17DA" w:rsidRPr="00314AED">
              <w:rPr>
                <w:rStyle w:val="Hiperhivatkozs"/>
              </w:rPr>
              <w:t>Foglalkoztatottak védelmére, képzésére vonatkozó előírások</w:t>
            </w:r>
            <w:r w:rsidR="00BD17DA">
              <w:rPr>
                <w:webHidden/>
              </w:rPr>
              <w:tab/>
            </w:r>
            <w:r w:rsidR="00BD17DA">
              <w:rPr>
                <w:webHidden/>
              </w:rPr>
              <w:fldChar w:fldCharType="begin"/>
            </w:r>
            <w:r w:rsidR="00BD17DA">
              <w:rPr>
                <w:webHidden/>
              </w:rPr>
              <w:instrText xml:space="preserve"> PAGEREF _Toc110923857 \h </w:instrText>
            </w:r>
            <w:r w:rsidR="00BD17DA">
              <w:rPr>
                <w:webHidden/>
              </w:rPr>
            </w:r>
            <w:r w:rsidR="00BD17DA">
              <w:rPr>
                <w:webHidden/>
              </w:rPr>
              <w:fldChar w:fldCharType="separate"/>
            </w:r>
            <w:r w:rsidR="00BD17DA">
              <w:rPr>
                <w:webHidden/>
              </w:rPr>
              <w:t>36</w:t>
            </w:r>
            <w:r w:rsidR="00BD17DA">
              <w:rPr>
                <w:webHidden/>
              </w:rPr>
              <w:fldChar w:fldCharType="end"/>
            </w:r>
          </w:hyperlink>
        </w:p>
        <w:p w:rsidR="00BD17DA" w:rsidRDefault="00214476">
          <w:pPr>
            <w:pStyle w:val="TJ1"/>
            <w:tabs>
              <w:tab w:val="left" w:pos="960"/>
            </w:tabs>
            <w:rPr>
              <w:rFonts w:asciiTheme="minorHAnsi" w:eastAsiaTheme="minorEastAsia" w:hAnsiTheme="minorHAnsi" w:cstheme="minorBidi"/>
              <w:b w:val="0"/>
              <w:bCs w:val="0"/>
              <w:sz w:val="22"/>
              <w:szCs w:val="22"/>
            </w:rPr>
          </w:pPr>
          <w:hyperlink w:anchor="_Toc110923858" w:history="1">
            <w:r w:rsidR="00BD17DA" w:rsidRPr="00314AED">
              <w:rPr>
                <w:rStyle w:val="Hiperhivatkozs"/>
              </w:rPr>
              <w:t>VIII.</w:t>
            </w:r>
            <w:r w:rsidR="00BD17DA">
              <w:rPr>
                <w:rFonts w:asciiTheme="minorHAnsi" w:eastAsiaTheme="minorEastAsia" w:hAnsiTheme="minorHAnsi" w:cstheme="minorBidi"/>
                <w:b w:val="0"/>
                <w:bCs w:val="0"/>
                <w:sz w:val="22"/>
                <w:szCs w:val="22"/>
              </w:rPr>
              <w:tab/>
            </w:r>
            <w:r w:rsidR="00BD17DA" w:rsidRPr="00314AED">
              <w:rPr>
                <w:rStyle w:val="Hiperhivatkozs"/>
              </w:rPr>
              <w:t>Belső ellenőrző és információs rendszer</w:t>
            </w:r>
            <w:r w:rsidR="00BD17DA">
              <w:rPr>
                <w:webHidden/>
              </w:rPr>
              <w:tab/>
            </w:r>
            <w:r w:rsidR="00BD17DA">
              <w:rPr>
                <w:webHidden/>
              </w:rPr>
              <w:fldChar w:fldCharType="begin"/>
            </w:r>
            <w:r w:rsidR="00BD17DA">
              <w:rPr>
                <w:webHidden/>
              </w:rPr>
              <w:instrText xml:space="preserve"> PAGEREF _Toc110923858 \h </w:instrText>
            </w:r>
            <w:r w:rsidR="00BD17DA">
              <w:rPr>
                <w:webHidden/>
              </w:rPr>
            </w:r>
            <w:r w:rsidR="00BD17DA">
              <w:rPr>
                <w:webHidden/>
              </w:rPr>
              <w:fldChar w:fldCharType="separate"/>
            </w:r>
            <w:r w:rsidR="00BD17DA">
              <w:rPr>
                <w:webHidden/>
              </w:rPr>
              <w:t>37</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59" w:history="1">
            <w:r w:rsidR="00BD17DA" w:rsidRPr="00314AED">
              <w:rPr>
                <w:rStyle w:val="Hiperhivatkozs"/>
              </w:rPr>
              <w:t>A.</w:t>
            </w:r>
            <w:r w:rsidR="00BD17DA">
              <w:rPr>
                <w:rFonts w:asciiTheme="minorHAnsi" w:eastAsiaTheme="minorEastAsia" w:hAnsiTheme="minorHAnsi" w:cstheme="minorBidi"/>
                <w:sz w:val="22"/>
                <w:szCs w:val="22"/>
              </w:rPr>
              <w:tab/>
            </w:r>
            <w:r w:rsidR="00BD17DA" w:rsidRPr="00314AED">
              <w:rPr>
                <w:rStyle w:val="Hiperhivatkozs"/>
              </w:rPr>
              <w:t>A. Kijelölt vezető adatai, hatáskörének meghatározása</w:t>
            </w:r>
            <w:r w:rsidR="00BD17DA">
              <w:rPr>
                <w:webHidden/>
              </w:rPr>
              <w:tab/>
            </w:r>
            <w:r w:rsidR="00BD17DA">
              <w:rPr>
                <w:webHidden/>
              </w:rPr>
              <w:fldChar w:fldCharType="begin"/>
            </w:r>
            <w:r w:rsidR="00BD17DA">
              <w:rPr>
                <w:webHidden/>
              </w:rPr>
              <w:instrText xml:space="preserve"> PAGEREF _Toc110923859 \h </w:instrText>
            </w:r>
            <w:r w:rsidR="00BD17DA">
              <w:rPr>
                <w:webHidden/>
              </w:rPr>
            </w:r>
            <w:r w:rsidR="00BD17DA">
              <w:rPr>
                <w:webHidden/>
              </w:rPr>
              <w:fldChar w:fldCharType="separate"/>
            </w:r>
            <w:r w:rsidR="00BD17DA">
              <w:rPr>
                <w:webHidden/>
              </w:rPr>
              <w:t>37</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60" w:history="1">
            <w:r w:rsidR="00BD17DA" w:rsidRPr="00314AED">
              <w:rPr>
                <w:rStyle w:val="Hiperhivatkozs"/>
              </w:rPr>
              <w:t>B.</w:t>
            </w:r>
            <w:r w:rsidR="00BD17DA">
              <w:rPr>
                <w:rFonts w:asciiTheme="minorHAnsi" w:eastAsiaTheme="minorEastAsia" w:hAnsiTheme="minorHAnsi" w:cstheme="minorBidi"/>
                <w:sz w:val="22"/>
                <w:szCs w:val="22"/>
              </w:rPr>
              <w:tab/>
            </w:r>
            <w:r w:rsidR="00BD17DA" w:rsidRPr="00314AED">
              <w:rPr>
                <w:rStyle w:val="Hiperhivatkozs"/>
              </w:rPr>
              <w:t>B. Belső névtelenséget biztosító értesítési rendszer</w:t>
            </w:r>
            <w:r w:rsidR="00BD17DA">
              <w:rPr>
                <w:webHidden/>
              </w:rPr>
              <w:tab/>
            </w:r>
            <w:r w:rsidR="00BD17DA">
              <w:rPr>
                <w:webHidden/>
              </w:rPr>
              <w:fldChar w:fldCharType="begin"/>
            </w:r>
            <w:r w:rsidR="00BD17DA">
              <w:rPr>
                <w:webHidden/>
              </w:rPr>
              <w:instrText xml:space="preserve"> PAGEREF _Toc110923860 \h </w:instrText>
            </w:r>
            <w:r w:rsidR="00BD17DA">
              <w:rPr>
                <w:webHidden/>
              </w:rPr>
            </w:r>
            <w:r w:rsidR="00BD17DA">
              <w:rPr>
                <w:webHidden/>
              </w:rPr>
              <w:fldChar w:fldCharType="separate"/>
            </w:r>
            <w:r w:rsidR="00BD17DA">
              <w:rPr>
                <w:webHidden/>
              </w:rPr>
              <w:t>38</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61" w:history="1">
            <w:r w:rsidR="00BD17DA" w:rsidRPr="00314AED">
              <w:rPr>
                <w:rStyle w:val="Hiperhivatkozs"/>
              </w:rPr>
              <w:t>IX.</w:t>
            </w:r>
            <w:r w:rsidR="00BD17DA">
              <w:rPr>
                <w:rFonts w:asciiTheme="minorHAnsi" w:eastAsiaTheme="minorEastAsia" w:hAnsiTheme="minorHAnsi" w:cstheme="minorBidi"/>
                <w:b w:val="0"/>
                <w:bCs w:val="0"/>
                <w:sz w:val="22"/>
                <w:szCs w:val="22"/>
              </w:rPr>
              <w:tab/>
            </w:r>
            <w:r w:rsidR="00BD17DA" w:rsidRPr="00314AED">
              <w:rPr>
                <w:rStyle w:val="Hiperhivatkozs"/>
              </w:rPr>
              <w:t>Külső ellenőrzési funkció leírása</w:t>
            </w:r>
            <w:r w:rsidR="00BD17DA">
              <w:rPr>
                <w:webHidden/>
              </w:rPr>
              <w:tab/>
            </w:r>
            <w:r w:rsidR="00BD17DA">
              <w:rPr>
                <w:webHidden/>
              </w:rPr>
              <w:fldChar w:fldCharType="begin"/>
            </w:r>
            <w:r w:rsidR="00BD17DA">
              <w:rPr>
                <w:webHidden/>
              </w:rPr>
              <w:instrText xml:space="preserve"> PAGEREF _Toc110923861 \h </w:instrText>
            </w:r>
            <w:r w:rsidR="00BD17DA">
              <w:rPr>
                <w:webHidden/>
              </w:rPr>
            </w:r>
            <w:r w:rsidR="00BD17DA">
              <w:rPr>
                <w:webHidden/>
              </w:rPr>
              <w:fldChar w:fldCharType="separate"/>
            </w:r>
            <w:r w:rsidR="00BD17DA">
              <w:rPr>
                <w:webHidden/>
              </w:rPr>
              <w:t>38</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62" w:history="1">
            <w:r w:rsidR="00BD17DA" w:rsidRPr="00314AED">
              <w:rPr>
                <w:rStyle w:val="Hiperhivatkozs"/>
              </w:rPr>
              <w:t>X.</w:t>
            </w:r>
            <w:r w:rsidR="00BD17DA">
              <w:rPr>
                <w:rFonts w:asciiTheme="minorHAnsi" w:eastAsiaTheme="minorEastAsia" w:hAnsiTheme="minorHAnsi" w:cstheme="minorBidi"/>
                <w:b w:val="0"/>
                <w:bCs w:val="0"/>
                <w:sz w:val="22"/>
                <w:szCs w:val="22"/>
              </w:rPr>
              <w:tab/>
            </w:r>
            <w:r w:rsidR="00BD17DA" w:rsidRPr="00314AED">
              <w:rPr>
                <w:rStyle w:val="Hiperhivatkozs"/>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r w:rsidR="00BD17DA">
              <w:rPr>
                <w:webHidden/>
              </w:rPr>
              <w:tab/>
            </w:r>
            <w:r w:rsidR="00BD17DA">
              <w:rPr>
                <w:webHidden/>
              </w:rPr>
              <w:fldChar w:fldCharType="begin"/>
            </w:r>
            <w:r w:rsidR="00BD17DA">
              <w:rPr>
                <w:webHidden/>
              </w:rPr>
              <w:instrText xml:space="preserve"> PAGEREF _Toc110923862 \h </w:instrText>
            </w:r>
            <w:r w:rsidR="00BD17DA">
              <w:rPr>
                <w:webHidden/>
              </w:rPr>
            </w:r>
            <w:r w:rsidR="00BD17DA">
              <w:rPr>
                <w:webHidden/>
              </w:rPr>
              <w:fldChar w:fldCharType="separate"/>
            </w:r>
            <w:r w:rsidR="00BD17DA">
              <w:rPr>
                <w:webHidden/>
              </w:rPr>
              <w:t>39</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63" w:history="1">
            <w:r w:rsidR="00BD17DA" w:rsidRPr="00314AED">
              <w:rPr>
                <w:rStyle w:val="Hiperhivatkozs"/>
              </w:rPr>
              <w:t>XI.</w:t>
            </w:r>
            <w:r w:rsidR="00BD17DA">
              <w:rPr>
                <w:rFonts w:asciiTheme="minorHAnsi" w:eastAsiaTheme="minorEastAsia" w:hAnsiTheme="minorHAnsi" w:cstheme="minorBidi"/>
                <w:b w:val="0"/>
                <w:bCs w:val="0"/>
                <w:sz w:val="22"/>
                <w:szCs w:val="22"/>
              </w:rPr>
              <w:tab/>
            </w:r>
            <w:r w:rsidR="00BD17DA" w:rsidRPr="00314AED">
              <w:rPr>
                <w:rStyle w:val="Hiperhivatkozs"/>
              </w:rPr>
              <w:t>Az Európai Unió és az ENSZ Biztonsági Tanácsa által elrendelt pénzügyi és vagyoni korlátozó intézkedéssel érintetteket tartalmazó listák elérhetőségei</w:t>
            </w:r>
            <w:r w:rsidR="00BD17DA">
              <w:rPr>
                <w:webHidden/>
              </w:rPr>
              <w:tab/>
            </w:r>
            <w:r w:rsidR="00BD17DA">
              <w:rPr>
                <w:webHidden/>
              </w:rPr>
              <w:fldChar w:fldCharType="begin"/>
            </w:r>
            <w:r w:rsidR="00BD17DA">
              <w:rPr>
                <w:webHidden/>
              </w:rPr>
              <w:instrText xml:space="preserve"> PAGEREF _Toc110923863 \h </w:instrText>
            </w:r>
            <w:r w:rsidR="00BD17DA">
              <w:rPr>
                <w:webHidden/>
              </w:rPr>
            </w:r>
            <w:r w:rsidR="00BD17DA">
              <w:rPr>
                <w:webHidden/>
              </w:rPr>
              <w:fldChar w:fldCharType="separate"/>
            </w:r>
            <w:r w:rsidR="00BD17DA">
              <w:rPr>
                <w:webHidden/>
              </w:rPr>
              <w:t>41</w:t>
            </w:r>
            <w:r w:rsidR="00BD17DA">
              <w:rPr>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64" w:history="1">
            <w:r w:rsidR="00BD17DA" w:rsidRPr="00314AED">
              <w:rPr>
                <w:rStyle w:val="Hiperhivatkozs"/>
                <w:noProof/>
              </w:rPr>
              <w:t>MELLÉKLETEK</w:t>
            </w:r>
            <w:r w:rsidR="00BD17DA">
              <w:rPr>
                <w:noProof/>
                <w:webHidden/>
              </w:rPr>
              <w:tab/>
            </w:r>
            <w:r w:rsidR="00BD17DA">
              <w:rPr>
                <w:noProof/>
                <w:webHidden/>
              </w:rPr>
              <w:fldChar w:fldCharType="begin"/>
            </w:r>
            <w:r w:rsidR="00BD17DA">
              <w:rPr>
                <w:noProof/>
                <w:webHidden/>
              </w:rPr>
              <w:instrText xml:space="preserve"> PAGEREF _Toc110923864 \h </w:instrText>
            </w:r>
            <w:r w:rsidR="00BD17DA">
              <w:rPr>
                <w:noProof/>
                <w:webHidden/>
              </w:rPr>
            </w:r>
            <w:r w:rsidR="00BD17DA">
              <w:rPr>
                <w:noProof/>
                <w:webHidden/>
              </w:rPr>
              <w:fldChar w:fldCharType="separate"/>
            </w:r>
            <w:r w:rsidR="00BD17DA">
              <w:rPr>
                <w:noProof/>
                <w:webHidden/>
              </w:rPr>
              <w:t>41</w:t>
            </w:r>
            <w:r w:rsidR="00BD17DA">
              <w:rPr>
                <w:noProof/>
                <w:webHidden/>
              </w:rPr>
              <w:fldChar w:fldCharType="end"/>
            </w:r>
          </w:hyperlink>
        </w:p>
        <w:p w:rsidR="00101D8F" w:rsidRDefault="00925E7A">
          <w:r>
            <w:rPr>
              <w:b/>
              <w:bCs/>
              <w:noProof/>
            </w:rPr>
            <w:fldChar w:fldCharType="end"/>
          </w:r>
        </w:p>
      </w:sdtContent>
    </w:sdt>
    <w:p w:rsidR="003E55BB" w:rsidRDefault="003E55BB">
      <w:pPr>
        <w:widowControl/>
        <w:autoSpaceDE/>
        <w:autoSpaceDN/>
        <w:adjustRightInd/>
        <w:rPr>
          <w:rFonts w:ascii="Times New Roman" w:hAnsi="Times New Roman"/>
          <w:b/>
        </w:rPr>
      </w:pPr>
      <w:r>
        <w:rPr>
          <w:rFonts w:ascii="Times New Roman" w:hAnsi="Times New Roman"/>
          <w:b/>
        </w:rPr>
        <w:br w:type="page"/>
      </w:r>
    </w:p>
    <w:p w:rsidR="00230FF6" w:rsidRPr="00EF6904" w:rsidRDefault="00230FF6" w:rsidP="000B207B">
      <w:pPr>
        <w:pStyle w:val="Cmsor1"/>
        <w:rPr>
          <w:bCs/>
        </w:rPr>
      </w:pPr>
      <w:bookmarkStart w:id="1" w:name="_Toc110923821"/>
      <w:r w:rsidRPr="000B207B">
        <w:lastRenderedPageBreak/>
        <w:t>Bevezetés</w:t>
      </w:r>
      <w:bookmarkEnd w:id="1"/>
    </w:p>
    <w:p w:rsidR="00230FF6" w:rsidRPr="00EF6904" w:rsidRDefault="00230FF6" w:rsidP="00E5438C">
      <w:pPr>
        <w:pStyle w:val="Cmsor2"/>
        <w:numPr>
          <w:ilvl w:val="0"/>
          <w:numId w:val="58"/>
        </w:numPr>
        <w:ind w:left="567" w:hanging="425"/>
      </w:pPr>
      <w:bookmarkStart w:id="2" w:name="_Toc110923822"/>
      <w:r w:rsidRPr="00EF6904">
        <w:t xml:space="preserve">A </w:t>
      </w:r>
      <w:r w:rsidRPr="00DE51E7">
        <w:t>Szabályzat</w:t>
      </w:r>
      <w:r w:rsidRPr="00EF6904">
        <w:t xml:space="preserve"> célja</w:t>
      </w:r>
      <w:bookmarkEnd w:id="2"/>
    </w:p>
    <w:p w:rsidR="00230FF6" w:rsidRPr="00EF6904" w:rsidRDefault="00230FF6" w:rsidP="00230FF6">
      <w:pPr>
        <w:ind w:right="-1"/>
        <w:jc w:val="both"/>
        <w:rPr>
          <w:rFonts w:ascii="Times New Roman" w:hAnsi="Times New Roman"/>
        </w:rPr>
      </w:pPr>
      <w:r w:rsidRPr="00EF6904">
        <w:rPr>
          <w:rFonts w:ascii="Times New Roman" w:hAnsi="Times New Roman"/>
        </w:rPr>
        <w:t xml:space="preserve">A pénzmosás és terrorizmus finanszírozása megelőzéséről és megakadályozásáról szóló 2017. évi LIII. törvény (a továbbiakban: </w:t>
      </w:r>
      <w:proofErr w:type="spellStart"/>
      <w:r w:rsidRPr="00EF6904">
        <w:rPr>
          <w:rFonts w:ascii="Times New Roman" w:hAnsi="Times New Roman"/>
        </w:rPr>
        <w:t>Pmt</w:t>
      </w:r>
      <w:proofErr w:type="spellEnd"/>
      <w:r w:rsidRPr="00EF6904">
        <w:rPr>
          <w:rFonts w:ascii="Times New Roman" w:hAnsi="Times New Roman"/>
        </w:rPr>
        <w:t>.) 65. § (1) bekezdése és</w:t>
      </w:r>
      <w:r w:rsidRPr="00EF6904">
        <w:rPr>
          <w:rFonts w:ascii="Times New Roman" w:hAnsi="Times New Roman"/>
          <w:bCs/>
        </w:rPr>
        <w:t xml:space="preserve"> az Európai Unió és az ENSZ Biztonsági Tanácsa által elrendelt pénzügyi és vagyoni korlátozó intézkedések végrehajtásáról szóló 2017. évi LII. törvény (a továbbiakban: Kit.) 3. § (4) bekezdése</w:t>
      </w:r>
      <w:r w:rsidRPr="00EF6904">
        <w:rPr>
          <w:rFonts w:ascii="Times New Roman" w:hAnsi="Times New Roman"/>
        </w:rPr>
        <w:t xml:space="preserve"> alapján az </w:t>
      </w:r>
      <w:r w:rsidRPr="00EF6904">
        <w:rPr>
          <w:rFonts w:ascii="Times New Roman" w:hAnsi="Times New Roman"/>
          <w:b/>
        </w:rPr>
        <w:t>adószakértői, okleveles adószakértői, adótanácsadói tevékenységet megbízási, illetve vállalkozási jogviszony alapján végző szolgáltatók</w:t>
      </w:r>
      <w:r w:rsidRPr="00EF6904">
        <w:rPr>
          <w:rFonts w:ascii="Times New Roman" w:hAnsi="Times New Roman"/>
        </w:rPr>
        <w:t xml:space="preserve"> belső szabályzatot (a továbbiakban:</w:t>
      </w:r>
      <w:r w:rsidR="00B46F72">
        <w:rPr>
          <w:rFonts w:ascii="Times New Roman" w:hAnsi="Times New Roman"/>
        </w:rPr>
        <w:t xml:space="preserve"> Szabályzat) köteles készíteni.</w:t>
      </w:r>
    </w:p>
    <w:p w:rsidR="00230FF6" w:rsidRPr="00EF6904" w:rsidRDefault="00230FF6" w:rsidP="00230FF6">
      <w:pPr>
        <w:spacing w:before="240" w:after="240"/>
        <w:jc w:val="both"/>
        <w:rPr>
          <w:rFonts w:ascii="Times New Roman" w:hAnsi="Times New Roman"/>
        </w:rPr>
      </w:pPr>
      <w:r w:rsidRPr="00EF6904">
        <w:rPr>
          <w:rFonts w:ascii="Times New Roman" w:hAnsi="Times New Roman"/>
        </w:rPr>
        <w:t xml:space="preserve">Jelen Szabályzat célja, hogy az adószakértői, okleveles adószakértői, adótanácsadói tevékenységet megbízási, illetve vállalkozási jogviszony alapján végző szolgáltatók a </w:t>
      </w:r>
      <w:proofErr w:type="spellStart"/>
      <w:r w:rsidRPr="00EF6904">
        <w:rPr>
          <w:rFonts w:ascii="Times New Roman" w:hAnsi="Times New Roman"/>
        </w:rPr>
        <w:t>Pmt</w:t>
      </w:r>
      <w:proofErr w:type="spellEnd"/>
      <w:r w:rsidRPr="00EF6904">
        <w:rPr>
          <w:rFonts w:ascii="Times New Roman" w:hAnsi="Times New Roman"/>
        </w:rPr>
        <w:t xml:space="preserve">.-ben, Kit.-ben meghatározott kötelezettségek körébe tartozó feladatok teljesítését egységes rendbe foglalja és szabályozza. A Szabályzat iránymutatást ad abban, hogy a Szolgáltató a </w:t>
      </w:r>
      <w:proofErr w:type="spellStart"/>
      <w:r w:rsidRPr="00EF6904">
        <w:rPr>
          <w:rFonts w:ascii="Times New Roman" w:hAnsi="Times New Roman"/>
        </w:rPr>
        <w:t>Pmt</w:t>
      </w:r>
      <w:proofErr w:type="spellEnd"/>
      <w:r w:rsidRPr="00EF6904">
        <w:rPr>
          <w:rFonts w:ascii="Times New Roman" w:hAnsi="Times New Roman"/>
        </w:rPr>
        <w:t>.-ben és a Kit.-ben meghatározott kötelezettségeinek eleget tudjon tenni, továbbá képes legyen felismerni azon adatokat, tényeket, körülményeket, amelyek bűncselekmények elkövetéséből származó pénznek, vagyoni jognak a Szolgáltató tevékenységén keresztül történő legalizálását, valamint a terrorizmusnak pénzeszközze</w:t>
      </w:r>
      <w:r w:rsidR="00B46F72">
        <w:rPr>
          <w:rFonts w:ascii="Times New Roman" w:hAnsi="Times New Roman"/>
        </w:rPr>
        <w:t>l való támogatását célozhatják.</w:t>
      </w:r>
    </w:p>
    <w:p w:rsidR="00230FF6" w:rsidRPr="00EF6904" w:rsidRDefault="00230FF6" w:rsidP="00230FF6">
      <w:pPr>
        <w:ind w:right="-1"/>
        <w:jc w:val="both"/>
        <w:rPr>
          <w:rFonts w:ascii="Times New Roman" w:hAnsi="Times New Roman"/>
          <w:b/>
        </w:rPr>
      </w:pPr>
      <w:r w:rsidRPr="00EF6904">
        <w:rPr>
          <w:rFonts w:ascii="Times New Roman" w:hAnsi="Times New Roman"/>
        </w:rPr>
        <w:t>A Szabályzat a fentieken kívül magában foglalja a Szolgáltató által elkészítendő belső kockázatértékelés szempontrendszerét.</w:t>
      </w:r>
    </w:p>
    <w:p w:rsidR="00230FF6" w:rsidRPr="00EF6904" w:rsidRDefault="00230FF6" w:rsidP="00925E7A">
      <w:pPr>
        <w:pStyle w:val="Cmsor2"/>
      </w:pPr>
      <w:bookmarkStart w:id="3" w:name="_Toc110923823"/>
      <w:r w:rsidRPr="00EF6904">
        <w:t>A Szabályzat hatálya</w:t>
      </w:r>
      <w:bookmarkEnd w:id="3"/>
    </w:p>
    <w:p w:rsidR="00230FF6" w:rsidRPr="00EF6904" w:rsidRDefault="00230FF6" w:rsidP="00A525D0">
      <w:pPr>
        <w:pStyle w:val="Cmsor3"/>
      </w:pPr>
      <w:bookmarkStart w:id="4" w:name="_Toc110923824"/>
      <w:r w:rsidRPr="00EF6904">
        <w:t xml:space="preserve">A </w:t>
      </w:r>
      <w:r w:rsidRPr="00925E7A">
        <w:t>Szabályzat</w:t>
      </w:r>
      <w:r w:rsidRPr="00EF6904">
        <w:t xml:space="preserve"> személyi hatálya</w:t>
      </w:r>
      <w:bookmarkEnd w:id="4"/>
    </w:p>
    <w:p w:rsidR="00230FF6" w:rsidRPr="00EF6904" w:rsidRDefault="00230FF6" w:rsidP="00230FF6">
      <w:pPr>
        <w:spacing w:after="240"/>
        <w:jc w:val="both"/>
        <w:rPr>
          <w:rFonts w:ascii="Times New Roman" w:hAnsi="Times New Roman"/>
          <w:color w:val="000000"/>
        </w:rPr>
      </w:pPr>
      <w:r w:rsidRPr="00EF6904">
        <w:rPr>
          <w:rFonts w:ascii="Times New Roman" w:hAnsi="Times New Roman"/>
        </w:rPr>
        <w:t xml:space="preserve">A Szabályzat személyi hatálya kiterjed a Szolgáltató valamennyi vezetőjére, foglalkoztatottjára, segítő családtagjára, </w:t>
      </w:r>
      <w:r w:rsidRPr="00EF6904">
        <w:rPr>
          <w:rFonts w:ascii="Times New Roman" w:hAnsi="Times New Roman"/>
          <w:color w:val="000000"/>
        </w:rPr>
        <w:t xml:space="preserve">a </w:t>
      </w:r>
      <w:proofErr w:type="spellStart"/>
      <w:r w:rsidRPr="00EF6904">
        <w:rPr>
          <w:rFonts w:ascii="Times New Roman" w:hAnsi="Times New Roman"/>
          <w:color w:val="000000"/>
        </w:rPr>
        <w:t>Pmt</w:t>
      </w:r>
      <w:proofErr w:type="spellEnd"/>
      <w:r w:rsidRPr="00EF6904">
        <w:rPr>
          <w:rFonts w:ascii="Times New Roman" w:hAnsi="Times New Roman"/>
          <w:color w:val="000000"/>
        </w:rPr>
        <w:t xml:space="preserve">. hatálya alá tartozó tevékenység részfolyamatait a szolgáltató nevében, a szolgáltató felügyelete vagy a szolgáltató ellenőrzése alatt végző személyre (alvállalkozó). </w:t>
      </w:r>
    </w:p>
    <w:p w:rsidR="00230FF6" w:rsidRPr="00EF6904" w:rsidRDefault="00230FF6" w:rsidP="00A525D0">
      <w:pPr>
        <w:pStyle w:val="Cmsor3"/>
      </w:pPr>
      <w:bookmarkStart w:id="5" w:name="_Toc110923825"/>
      <w:r w:rsidRPr="00EF6904">
        <w:t>A Szabályzat tárgyi hatálya kiterjed</w:t>
      </w:r>
      <w:bookmarkEnd w:id="5"/>
      <w:r w:rsidRPr="00EF6904">
        <w:t xml:space="preserve"> </w:t>
      </w:r>
    </w:p>
    <w:p w:rsidR="00230FF6" w:rsidRPr="00EF6904" w:rsidRDefault="00230FF6" w:rsidP="00E91C8B">
      <w:pPr>
        <w:numPr>
          <w:ilvl w:val="0"/>
          <w:numId w:val="3"/>
        </w:numPr>
        <w:spacing w:before="240"/>
        <w:ind w:left="567" w:hanging="425"/>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.-ben,</w:t>
      </w:r>
    </w:p>
    <w:p w:rsidR="00230FF6" w:rsidRPr="00EF6904" w:rsidRDefault="00230FF6" w:rsidP="00E91C8B">
      <w:pPr>
        <w:numPr>
          <w:ilvl w:val="0"/>
          <w:numId w:val="3"/>
        </w:numPr>
        <w:ind w:left="567" w:hanging="425"/>
        <w:jc w:val="both"/>
        <w:rPr>
          <w:rFonts w:ascii="Times New Roman" w:hAnsi="Times New Roman"/>
        </w:rPr>
      </w:pPr>
      <w:r w:rsidRPr="00EF6904">
        <w:rPr>
          <w:rFonts w:ascii="Times New Roman" w:hAnsi="Times New Roman"/>
          <w:bCs/>
        </w:rPr>
        <w:t>a Kit.-ben,</w:t>
      </w:r>
    </w:p>
    <w:p w:rsidR="00230FF6" w:rsidRPr="0076463C" w:rsidRDefault="00230FF6" w:rsidP="00E91C8B">
      <w:pPr>
        <w:pStyle w:val="Listaszerbekezds"/>
        <w:numPr>
          <w:ilvl w:val="0"/>
          <w:numId w:val="3"/>
        </w:numPr>
        <w:ind w:left="567" w:hanging="425"/>
        <w:rPr>
          <w:rFonts w:ascii="Times New Roman" w:hAnsi="Times New Roman"/>
          <w:bCs/>
          <w:lang w:val="hu-HU" w:eastAsia="hu-HU"/>
        </w:rPr>
      </w:pPr>
      <w:r w:rsidRPr="0076463C">
        <w:rPr>
          <w:rFonts w:ascii="Times New Roman" w:hAnsi="Times New Roman"/>
          <w:bCs/>
          <w:lang w:val="hu-HU" w:eastAsia="hu-HU"/>
        </w:rPr>
        <w:t xml:space="preserve">a </w:t>
      </w:r>
      <w:proofErr w:type="spellStart"/>
      <w:r w:rsidRPr="0076463C">
        <w:rPr>
          <w:rFonts w:ascii="Times New Roman" w:hAnsi="Times New Roman"/>
          <w:bCs/>
          <w:lang w:val="hu-HU" w:eastAsia="hu-HU"/>
        </w:rPr>
        <w:t>Pmt</w:t>
      </w:r>
      <w:proofErr w:type="spellEnd"/>
      <w:r w:rsidRPr="0076463C">
        <w:rPr>
          <w:rFonts w:ascii="Times New Roman" w:hAnsi="Times New Roman"/>
          <w:bCs/>
          <w:lang w:val="hu-HU" w:eastAsia="hu-HU"/>
        </w:rPr>
        <w:t>., valamint a Kit. alapján elkészítendő belső szabályzat kötelező tartalmi elemeiről szóló 21/2017. (VIII. 3.) NGM rendeletben (a továbbiakban: NGM rendelet),</w:t>
      </w:r>
    </w:p>
    <w:p w:rsidR="00230FF6" w:rsidRPr="00493CFC" w:rsidRDefault="00230FF6" w:rsidP="00E91C8B">
      <w:pPr>
        <w:numPr>
          <w:ilvl w:val="0"/>
          <w:numId w:val="3"/>
        </w:numPr>
        <w:spacing w:after="5"/>
        <w:ind w:left="567" w:hanging="425"/>
        <w:jc w:val="both"/>
        <w:rPr>
          <w:rFonts w:cs="Times"/>
        </w:rPr>
      </w:pPr>
      <w:r w:rsidRPr="000F4441">
        <w:rPr>
          <w:rFonts w:cs="Times"/>
        </w:rPr>
        <w:t xml:space="preserve">a pénzmosás és a terrorizmus finanszírozása megelőzéséről és megakadályozásáról szóló jogszabályok hatálya alá tartozó egyes nem pénzügyi szolgáltatók részére a </w:t>
      </w:r>
      <w:proofErr w:type="spellStart"/>
      <w:r w:rsidRPr="000F4441">
        <w:rPr>
          <w:rFonts w:cs="Times"/>
        </w:rPr>
        <w:t>Pmt</w:t>
      </w:r>
      <w:proofErr w:type="spellEnd"/>
      <w:r w:rsidRPr="000F4441">
        <w:rPr>
          <w:rFonts w:cs="Times"/>
        </w:rPr>
        <w:t>. végrehajtásának, valamint a Kit. szerinti szűrőrendszer kidolgozásának és működtetése minimumkövetelményeinek részletes szabályairól szóló 2/2021. (II.2.) PM rendeletben</w:t>
      </w:r>
    </w:p>
    <w:p w:rsidR="00101D8F" w:rsidRDefault="00230FF6" w:rsidP="00230FF6">
      <w:pPr>
        <w:spacing w:before="160" w:after="80"/>
        <w:jc w:val="both"/>
        <w:rPr>
          <w:rFonts w:ascii="Times New Roman" w:hAnsi="Times New Roman"/>
          <w:bCs/>
        </w:rPr>
      </w:pPr>
      <w:r w:rsidRPr="00EF6904">
        <w:rPr>
          <w:rFonts w:ascii="Times New Roman" w:hAnsi="Times New Roman"/>
          <w:bCs/>
        </w:rPr>
        <w:t>foglalt kötelezettségek teljesítésének módjára.</w:t>
      </w:r>
    </w:p>
    <w:p w:rsidR="00101D8F" w:rsidRDefault="00101D8F">
      <w:pPr>
        <w:widowControl/>
        <w:autoSpaceDE/>
        <w:autoSpaceDN/>
        <w:adjustRightInd/>
        <w:rPr>
          <w:rFonts w:ascii="Times New Roman" w:hAnsi="Times New Roman"/>
          <w:bCs/>
        </w:rPr>
      </w:pPr>
      <w:r>
        <w:rPr>
          <w:rFonts w:ascii="Times New Roman" w:hAnsi="Times New Roman"/>
          <w:bCs/>
        </w:rPr>
        <w:br w:type="page"/>
      </w:r>
    </w:p>
    <w:p w:rsidR="00230FF6" w:rsidRPr="00EF6904" w:rsidRDefault="00230FF6" w:rsidP="00925E7A">
      <w:pPr>
        <w:pStyle w:val="Cmsor2"/>
      </w:pPr>
      <w:bookmarkStart w:id="6" w:name="_Toc110923826"/>
      <w:r w:rsidRPr="00EF6904">
        <w:lastRenderedPageBreak/>
        <w:t>Alapfogalmak a Szabályzat értelmezéséhez</w:t>
      </w:r>
      <w:bookmarkEnd w:id="6"/>
    </w:p>
    <w:p w:rsidR="00230FF6" w:rsidRDefault="00230FF6" w:rsidP="00230FF6">
      <w:pPr>
        <w:spacing w:after="120"/>
        <w:jc w:val="both"/>
        <w:rPr>
          <w:rFonts w:ascii="Times New Roman" w:hAnsi="Times New Roman"/>
        </w:rPr>
      </w:pPr>
      <w:r w:rsidRPr="00EF6904">
        <w:rPr>
          <w:rFonts w:ascii="Times New Roman" w:hAnsi="Times New Roman"/>
          <w:b/>
          <w:i/>
          <w:iCs/>
        </w:rPr>
        <w:t>adótanácsadó, adószakértő, okleveles adószakértő:</w:t>
      </w:r>
      <w:r w:rsidRPr="00EF6904">
        <w:rPr>
          <w:rFonts w:ascii="Times New Roman" w:hAnsi="Times New Roman"/>
        </w:rPr>
        <w:t xml:space="preserve"> aki az adópolitikáért felelős miniszter által kiadott szakmai és vizsgakövetelmények szerint megszerzett szakmai képesítéssel és az adótanácsadói, adószakértői, okleveles adószakértői tevékenység folytatására jogosító engedéllyel rendelkezik, és az adózás rendjéről szóló törvényben meghatározott adótanácsadói, adószakértői, illetve okleveles adószakértői nyilvántartásban szerepel;</w:t>
      </w:r>
    </w:p>
    <w:p w:rsidR="00230FF6" w:rsidRPr="00EF6904" w:rsidRDefault="00230FF6" w:rsidP="00230FF6">
      <w:pPr>
        <w:spacing w:after="120"/>
        <w:jc w:val="both"/>
        <w:rPr>
          <w:rFonts w:ascii="Times New Roman" w:hAnsi="Times New Roman"/>
        </w:rPr>
      </w:pPr>
      <w:r w:rsidRPr="00EF6904">
        <w:rPr>
          <w:rFonts w:ascii="Times New Roman" w:hAnsi="Times New Roman"/>
          <w:b/>
          <w:i/>
          <w:iCs/>
        </w:rPr>
        <w:t>Egyesült Nemzetek Szervezete Biztonsági Tanácsának határozata:</w:t>
      </w:r>
      <w:r w:rsidRPr="00EF6904">
        <w:rPr>
          <w:rFonts w:ascii="Times New Roman" w:hAnsi="Times New Roman"/>
        </w:rPr>
        <w:t xml:space="preserve"> az 1956. évi I. törvénnyel kihirdetett Egyesült Nemzetek Szervezete Alapokmányának 25. cikkében meghatározott, az ENSZ BT által a nemzetközi béke és biztonság fenntartása érdekében elfogadott határozat;</w:t>
      </w:r>
    </w:p>
    <w:p w:rsidR="00937B26" w:rsidRPr="00B2094E" w:rsidRDefault="00937B26" w:rsidP="00937B26">
      <w:pPr>
        <w:pStyle w:val="BodyText21"/>
        <w:spacing w:after="100"/>
        <w:rPr>
          <w:color w:val="FF0000"/>
          <w:szCs w:val="24"/>
        </w:rPr>
      </w:pPr>
      <w:r>
        <w:rPr>
          <w:b/>
          <w:i/>
          <w:color w:val="FF0000"/>
          <w:szCs w:val="24"/>
        </w:rPr>
        <w:t>E</w:t>
      </w:r>
      <w:r w:rsidRPr="001C316F">
        <w:rPr>
          <w:b/>
          <w:i/>
          <w:color w:val="FF0000"/>
          <w:szCs w:val="24"/>
        </w:rPr>
        <w:t>ltérésjelzés</w:t>
      </w:r>
      <w:r w:rsidRPr="00B2094E">
        <w:rPr>
          <w:color w:val="FF0000"/>
          <w:szCs w:val="24"/>
        </w:rPr>
        <w:t xml:space="preserve"> a </w:t>
      </w:r>
      <w:r>
        <w:rPr>
          <w:color w:val="FF0000"/>
          <w:szCs w:val="24"/>
        </w:rPr>
        <w:t xml:space="preserve">tényleges tulajdonosi nyilvántartásban szereplő adatszolgáltatók, vagyis a Szolgáltató ügyfeleinek </w:t>
      </w:r>
      <w:r w:rsidRPr="00B2094E">
        <w:rPr>
          <w:color w:val="FF0000"/>
          <w:szCs w:val="24"/>
        </w:rPr>
        <w:t>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rsidR="00230FF6" w:rsidRPr="00EF6904" w:rsidRDefault="00230FF6" w:rsidP="00230FF6">
      <w:pPr>
        <w:widowControl/>
        <w:autoSpaceDE/>
        <w:autoSpaceDN/>
        <w:adjustRightInd/>
        <w:spacing w:after="120"/>
        <w:jc w:val="both"/>
        <w:rPr>
          <w:rFonts w:ascii="Times New Roman" w:hAnsi="Times New Roman"/>
        </w:rPr>
      </w:pPr>
      <w:r w:rsidRPr="00EF6904">
        <w:rPr>
          <w:rFonts w:ascii="Times New Roman" w:hAnsi="Times New Roman"/>
          <w:b/>
          <w:i/>
          <w:iCs/>
        </w:rPr>
        <w:t>felügyeletet ellátó szerv:</w:t>
      </w:r>
      <w:r w:rsidRPr="00EF6904">
        <w:rPr>
          <w:rFonts w:ascii="Times New Roman" w:hAnsi="Times New Roman"/>
        </w:rPr>
        <w:t xml:space="preserve"> Nemzeti Adó- és Vámhivatal Központi Irányítás Pénzmosás és Terrorizmusfinanszírozás Elleni Iroda;</w:t>
      </w:r>
    </w:p>
    <w:p w:rsidR="00230FF6" w:rsidRPr="00EF6904" w:rsidRDefault="00230FF6" w:rsidP="00230FF6">
      <w:pPr>
        <w:widowControl/>
        <w:autoSpaceDE/>
        <w:autoSpaceDN/>
        <w:adjustRightInd/>
        <w:spacing w:after="120"/>
        <w:jc w:val="both"/>
        <w:rPr>
          <w:rFonts w:ascii="Times New Roman" w:hAnsi="Times New Roman"/>
        </w:rPr>
      </w:pPr>
      <w:r w:rsidRPr="00EF6904">
        <w:rPr>
          <w:rFonts w:ascii="Times New Roman" w:hAnsi="Times New Roman"/>
          <w:b/>
          <w:i/>
          <w:iCs/>
        </w:rPr>
        <w:t>jogi személyiséggel nem rendelkező szervezet:</w:t>
      </w:r>
      <w:r w:rsidRPr="00EF6904">
        <w:rPr>
          <w:rFonts w:ascii="Times New Roman" w:hAnsi="Times New Roman"/>
        </w:rPr>
        <w:t xml:space="preserve"> nem jogi személy és nem természetes személy jogalany  (egyéni cég);</w:t>
      </w:r>
    </w:p>
    <w:p w:rsidR="00230FF6" w:rsidRPr="00EF6904" w:rsidRDefault="00230FF6" w:rsidP="00230FF6">
      <w:pPr>
        <w:spacing w:after="120"/>
        <w:jc w:val="both"/>
        <w:rPr>
          <w:rFonts w:ascii="Times New Roman" w:hAnsi="Times New Roman"/>
        </w:rPr>
      </w:pPr>
      <w:r w:rsidRPr="00EF6904">
        <w:rPr>
          <w:rFonts w:ascii="Times New Roman" w:hAnsi="Times New Roman"/>
          <w:b/>
          <w:i/>
        </w:rPr>
        <w:t>kiemelt közszereplő:</w:t>
      </w:r>
      <w:r w:rsidRPr="00EF6904">
        <w:rPr>
          <w:rFonts w:ascii="Times New Roman" w:hAnsi="Times New Roman"/>
        </w:rPr>
        <w:t xml:space="preserve"> az a természetes személy, aki fontos közfeladatot lát el, vagy az ügyfél-átvilágítási intézkedések elvégzését megelőzően legalább egy éven (hosszabb időtartam is meghatározható a szolgáltató által) belül fontos közfeladatot látott el, továbbá az ilyen személy közeli hozzátartozója, vagy akivel közismerten közeli kapcsolatban áll. A </w:t>
      </w:r>
      <w:proofErr w:type="spellStart"/>
      <w:r w:rsidRPr="00EF6904">
        <w:rPr>
          <w:rFonts w:ascii="Times New Roman" w:hAnsi="Times New Roman"/>
        </w:rPr>
        <w:t>Pmt</w:t>
      </w:r>
      <w:proofErr w:type="spellEnd"/>
      <w:r w:rsidRPr="00EF6904">
        <w:rPr>
          <w:rFonts w:ascii="Times New Roman" w:hAnsi="Times New Roman"/>
        </w:rPr>
        <w:t xml:space="preserve">. 4. § (2) bekezdése határozza meg a fontos közfeladatot ellátó személyek körét. A </w:t>
      </w:r>
      <w:proofErr w:type="spellStart"/>
      <w:r w:rsidRPr="00EF6904">
        <w:rPr>
          <w:rFonts w:ascii="Times New Roman" w:hAnsi="Times New Roman"/>
        </w:rPr>
        <w:t>Pmt</w:t>
      </w:r>
      <w:proofErr w:type="spellEnd"/>
      <w:r w:rsidRPr="00EF6904">
        <w:rPr>
          <w:rFonts w:ascii="Times New Roman" w:hAnsi="Times New Roman"/>
        </w:rPr>
        <w:t xml:space="preserve">. 4. § (3) bekezdése határozza meg a kiemelt közszereplő közeli hozzátartozójának fogalmát. A </w:t>
      </w:r>
      <w:proofErr w:type="spellStart"/>
      <w:r w:rsidRPr="00EF6904">
        <w:rPr>
          <w:rFonts w:ascii="Times New Roman" w:hAnsi="Times New Roman"/>
        </w:rPr>
        <w:t>Pmt</w:t>
      </w:r>
      <w:proofErr w:type="spellEnd"/>
      <w:r w:rsidRPr="00EF6904">
        <w:rPr>
          <w:rFonts w:ascii="Times New Roman" w:hAnsi="Times New Roman"/>
        </w:rPr>
        <w:t xml:space="preserve">. 4. § (4) bekezdése határozza meg a kiemelt közszereplővel közeli kapcsolatban álló személy fogalmát. (a 2. számú melléklet szerinti kiemelt közszereplői nyilatkozat tartalmazza a </w:t>
      </w:r>
      <w:proofErr w:type="spellStart"/>
      <w:r w:rsidRPr="00EF6904">
        <w:rPr>
          <w:rFonts w:ascii="Times New Roman" w:hAnsi="Times New Roman"/>
        </w:rPr>
        <w:t>Pmt</w:t>
      </w:r>
      <w:proofErr w:type="spellEnd"/>
      <w:r w:rsidRPr="00EF6904">
        <w:rPr>
          <w:rFonts w:ascii="Times New Roman" w:hAnsi="Times New Roman"/>
        </w:rPr>
        <w:t>. erre vonatkozó előírását);</w:t>
      </w:r>
    </w:p>
    <w:p w:rsidR="00230FF6" w:rsidRPr="00EF6904" w:rsidRDefault="00230FF6" w:rsidP="00230FF6">
      <w:pPr>
        <w:spacing w:after="120"/>
        <w:jc w:val="both"/>
        <w:rPr>
          <w:rFonts w:ascii="Times New Roman" w:hAnsi="Times New Roman"/>
        </w:rPr>
      </w:pPr>
      <w:r w:rsidRPr="00EF6904">
        <w:rPr>
          <w:rFonts w:ascii="Times New Roman" w:hAnsi="Times New Roman"/>
          <w:b/>
          <w:i/>
          <w:iCs/>
        </w:rPr>
        <w:t>kockázatérzékenységi megközelítés:</w:t>
      </w:r>
      <w:r w:rsidRPr="00EF6904">
        <w:rPr>
          <w:rFonts w:ascii="Times New Roman" w:hAnsi="Times New Roman"/>
        </w:rPr>
        <w:t xml:space="preserve"> az üzleti kapcsolat, vagy ügyleti megbízás jellege és összege, valamint az ügyfél körülményei alapján a Szabályzatban a belső kockázatértékelés alapján rögzített, a pénzmosás és a terrorizmus finanszírozása megelőzésére és megakadályozására irányuló eljárás;</w:t>
      </w:r>
    </w:p>
    <w:p w:rsidR="00230FF6" w:rsidRPr="00EF6904" w:rsidRDefault="00230FF6" w:rsidP="00230FF6">
      <w:pPr>
        <w:spacing w:after="120"/>
        <w:jc w:val="both"/>
        <w:rPr>
          <w:rFonts w:ascii="Times New Roman" w:hAnsi="Times New Roman"/>
        </w:rPr>
      </w:pPr>
      <w:r w:rsidRPr="00EF6904">
        <w:rPr>
          <w:rFonts w:ascii="Times New Roman" w:hAnsi="Times New Roman"/>
          <w:b/>
          <w:i/>
        </w:rPr>
        <w:t>kockázati szint:</w:t>
      </w:r>
      <w:r w:rsidRPr="00EF6904">
        <w:rPr>
          <w:rFonts w:ascii="Times New Roman" w:hAnsi="Times New Roman"/>
        </w:rPr>
        <w:t xml:space="preserve"> tartós üzleti kapcsolatok vonatkozásában az a besorolás, amely meghatározza, hogy az ügyfél vonatkozásában milyen terjedelmű ügyfél-átvilágítási intézkedéseket szükséges elvégezni;</w:t>
      </w:r>
    </w:p>
    <w:p w:rsidR="00230FF6" w:rsidRDefault="00230FF6" w:rsidP="00230FF6">
      <w:pPr>
        <w:spacing w:after="120"/>
        <w:jc w:val="both"/>
        <w:rPr>
          <w:rFonts w:ascii="Times New Roman" w:hAnsi="Times New Roman"/>
        </w:rPr>
      </w:pPr>
      <w:r w:rsidRPr="00EF6904">
        <w:rPr>
          <w:rFonts w:ascii="Times New Roman" w:hAnsi="Times New Roman"/>
          <w:b/>
          <w:i/>
        </w:rPr>
        <w:t>külső ellenőrzési funkció:</w:t>
      </w:r>
      <w:r w:rsidRPr="00EF6904">
        <w:rPr>
          <w:rFonts w:ascii="Times New Roman" w:hAnsi="Times New Roman"/>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rsidR="00230FF6" w:rsidRDefault="00230FF6" w:rsidP="00230FF6">
      <w:pPr>
        <w:spacing w:after="120"/>
        <w:jc w:val="both"/>
        <w:rPr>
          <w:rFonts w:ascii="Times New Roman" w:hAnsi="Times New Roman"/>
        </w:rPr>
      </w:pPr>
      <w:r w:rsidRPr="00EF6904">
        <w:rPr>
          <w:rFonts w:ascii="Times New Roman" w:hAnsi="Times New Roman"/>
          <w:b/>
          <w:i/>
          <w:iCs/>
        </w:rPr>
        <w:t>nemzeti kockázatértékelés:</w:t>
      </w:r>
      <w:r w:rsidRPr="00EF6904">
        <w:rPr>
          <w:rFonts w:ascii="Times New Roman" w:hAnsi="Times New Roman"/>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rsidR="00937B26" w:rsidRDefault="00937B26">
      <w:pPr>
        <w:widowControl/>
        <w:autoSpaceDE/>
        <w:autoSpaceDN/>
        <w:adjustRightInd/>
        <w:rPr>
          <w:rFonts w:ascii="Times New Roman" w:hAnsi="Times New Roman"/>
          <w:b/>
          <w:i/>
        </w:rPr>
      </w:pPr>
      <w:r>
        <w:rPr>
          <w:rFonts w:ascii="Times New Roman" w:hAnsi="Times New Roman"/>
          <w:b/>
          <w:i/>
        </w:rPr>
        <w:br w:type="page"/>
      </w:r>
    </w:p>
    <w:p w:rsidR="00230FF6" w:rsidRPr="002D6FAA" w:rsidRDefault="00B46F72" w:rsidP="00230FF6">
      <w:pPr>
        <w:spacing w:after="120"/>
        <w:jc w:val="both"/>
        <w:rPr>
          <w:rFonts w:ascii="Times New Roman" w:hAnsi="Times New Roman"/>
        </w:rPr>
      </w:pPr>
      <w:r>
        <w:rPr>
          <w:rFonts w:ascii="Times New Roman" w:hAnsi="Times New Roman"/>
          <w:b/>
          <w:i/>
        </w:rPr>
        <w:lastRenderedPageBreak/>
        <w:t>offshore állam:</w:t>
      </w:r>
    </w:p>
    <w:p w:rsidR="00101D8F" w:rsidRDefault="00230FF6" w:rsidP="00230FF6">
      <w:pPr>
        <w:spacing w:after="120"/>
        <w:jc w:val="both"/>
        <w:rPr>
          <w:rFonts w:ascii="Times New Roman" w:hAnsi="Times New Roman"/>
          <w:shd w:val="clear" w:color="auto" w:fill="FFFFFF"/>
        </w:rPr>
      </w:pPr>
      <w:r w:rsidRPr="002D6FAA">
        <w:rPr>
          <w:rFonts w:ascii="Times New Roman" w:hAnsi="Times New Roman"/>
        </w:rPr>
        <w:t>a.)</w:t>
      </w:r>
      <w:r w:rsidRPr="002D6FAA">
        <w:rPr>
          <w:rFonts w:ascii="Times New Roman" w:hAnsi="Times New Roman"/>
          <w:b/>
          <w:i/>
        </w:rPr>
        <w:t xml:space="preserve"> nem együttműködő ország:</w:t>
      </w:r>
      <w:r w:rsidRPr="002D6FAA">
        <w:rPr>
          <w:rFonts w:ascii="Arial" w:hAnsi="Arial" w:cs="Arial"/>
          <w:color w:val="3F4A52"/>
          <w:shd w:val="clear" w:color="auto" w:fill="FFFFFF"/>
        </w:rPr>
        <w:t xml:space="preserve"> </w:t>
      </w:r>
      <w:r w:rsidRPr="002D6FAA">
        <w:rPr>
          <w:rFonts w:ascii="Times New Roman" w:hAnsi="Times New Roman"/>
          <w:shd w:val="clear" w:color="auto" w:fill="FFFFFF"/>
        </w:rPr>
        <w:t xml:space="preserve">azon országok, illetve területek amelyek még nem felelnek meg az összes nemzetközi adóügyi standardnak, de </w:t>
      </w:r>
      <w:r w:rsidRPr="002D6FAA">
        <w:rPr>
          <w:rStyle w:val="Kiemels2"/>
          <w:rFonts w:ascii="Times New Roman" w:hAnsi="Times New Roman"/>
          <w:b w:val="0"/>
          <w:shd w:val="clear" w:color="auto" w:fill="FFFFFF"/>
        </w:rPr>
        <w:t>kötelezettséget vállaltak reformok végrehajtására</w:t>
      </w:r>
      <w:r w:rsidRPr="002D6FAA">
        <w:rPr>
          <w:rFonts w:ascii="Times New Roman" w:hAnsi="Times New Roman"/>
          <w:b/>
          <w:shd w:val="clear" w:color="auto" w:fill="FFFFFF"/>
        </w:rPr>
        <w:t xml:space="preserve"> </w:t>
      </w:r>
      <w:r w:rsidRPr="002D6FAA">
        <w:rPr>
          <w:rFonts w:ascii="Times New Roman" w:hAnsi="Times New Roman"/>
          <w:shd w:val="clear" w:color="auto" w:fill="FFFFFF"/>
        </w:rPr>
        <w:t xml:space="preserve">az aktuális helyzet áttekintéséről szóló külön dokumentumban szerepelnek (Az Európai Unió Tanácsa következtései az adóztatás külügyi stratégiájáról és az adóegyezményekkel való visszaélések elleni intézkedések II. melléklete – 2021. október 05-én kiadott jegyzék alapján Amerikai Szamoa, Fidzsi, </w:t>
      </w:r>
      <w:proofErr w:type="spellStart"/>
      <w:r w:rsidRPr="002D6FAA">
        <w:rPr>
          <w:rFonts w:ascii="Times New Roman" w:hAnsi="Times New Roman"/>
          <w:shd w:val="clear" w:color="auto" w:fill="FFFFFF"/>
        </w:rPr>
        <w:t>Guama</w:t>
      </w:r>
      <w:proofErr w:type="spellEnd"/>
      <w:r w:rsidRPr="002D6FAA">
        <w:rPr>
          <w:rFonts w:ascii="Times New Roman" w:hAnsi="Times New Roman"/>
          <w:shd w:val="clear" w:color="auto" w:fill="FFFFFF"/>
        </w:rPr>
        <w:t>, Palau, Panama, Szamoa, Trinidad és Tobago, Amerikai</w:t>
      </w:r>
      <w:r>
        <w:rPr>
          <w:rFonts w:ascii="Times New Roman" w:hAnsi="Times New Roman"/>
          <w:shd w:val="clear" w:color="auto" w:fill="FFFFFF"/>
        </w:rPr>
        <w:t xml:space="preserve"> Virgin-szigetek, Vanuatu</w:t>
      </w:r>
    </w:p>
    <w:p w:rsidR="00230FF6" w:rsidRPr="002D6FAA" w:rsidRDefault="00230FF6" w:rsidP="00230FF6">
      <w:pPr>
        <w:spacing w:after="120"/>
        <w:jc w:val="both"/>
        <w:rPr>
          <w:rFonts w:ascii="Times New Roman" w:hAnsi="Times New Roman"/>
        </w:rPr>
      </w:pPr>
      <w:r w:rsidRPr="002D6FAA">
        <w:rPr>
          <w:rFonts w:ascii="Times New Roman" w:hAnsi="Times New Roman"/>
        </w:rPr>
        <w:t>b.)</w:t>
      </w:r>
      <w:r w:rsidRPr="002D6FAA">
        <w:rPr>
          <w:rFonts w:ascii="Times New Roman" w:hAnsi="Times New Roman"/>
          <w:b/>
          <w:i/>
        </w:rPr>
        <w:t xml:space="preserve"> alacsony adókulcsú állam: </w:t>
      </w:r>
      <w:r w:rsidRPr="002D6FAA">
        <w:rPr>
          <w:rFonts w:ascii="Times New Roman" w:hAnsi="Times New Roman"/>
        </w:rPr>
        <w:t>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vagyonadók területén (jelenleg: Bahamák, Barbados, Bermuda, Kajmán-szigetek, Man</w:t>
      </w:r>
      <w:r>
        <w:rPr>
          <w:rFonts w:ascii="Times New Roman" w:hAnsi="Times New Roman"/>
        </w:rPr>
        <w:t>-szigetek, Mikronézia, Vanuatu)</w:t>
      </w:r>
    </w:p>
    <w:p w:rsidR="00230FF6" w:rsidRPr="00164D78" w:rsidRDefault="00230FF6" w:rsidP="00230FF6">
      <w:pPr>
        <w:spacing w:after="120"/>
        <w:jc w:val="both"/>
        <w:rPr>
          <w:rFonts w:ascii="Times New Roman" w:hAnsi="Times New Roman"/>
        </w:rPr>
      </w:pPr>
      <w:r w:rsidRPr="002D6FAA">
        <w:rPr>
          <w:rFonts w:ascii="Times New Roman" w:hAnsi="Times New Roman"/>
        </w:rPr>
        <w:t xml:space="preserve">c.) azok az országok, amelyek </w:t>
      </w:r>
      <w:r w:rsidRPr="002D6FAA">
        <w:rPr>
          <w:rFonts w:ascii="Times New Roman" w:hAnsi="Times New Roman"/>
          <w:b/>
          <w:i/>
        </w:rPr>
        <w:t>információcserét akadályozó közigazgatási gyakorlattal rendelkeznek, és nem szolgáltatnak adatot a tulajdonosok vonatkozásában</w:t>
      </w:r>
      <w:r w:rsidRPr="002D6FAA">
        <w:rPr>
          <w:rFonts w:ascii="Times New Roman" w:hAnsi="Times New Roman"/>
        </w:rPr>
        <w:t>, így a Szolgáltató által a tulajdonosi háttér nem térképezhető fel (pl. Ciprus, Beliz</w:t>
      </w:r>
      <w:r>
        <w:rPr>
          <w:rFonts w:ascii="Times New Roman" w:hAnsi="Times New Roman"/>
        </w:rPr>
        <w:t>e</w:t>
      </w:r>
      <w:r w:rsidRPr="002D6FAA">
        <w:rPr>
          <w:rFonts w:ascii="Times New Roman" w:hAnsi="Times New Roman"/>
        </w:rPr>
        <w:t>, Seychelle-szigetek);</w:t>
      </w:r>
    </w:p>
    <w:p w:rsidR="00230FF6" w:rsidRPr="00EF6904" w:rsidRDefault="00230FF6" w:rsidP="00230FF6">
      <w:pPr>
        <w:widowControl/>
        <w:autoSpaceDE/>
        <w:autoSpaceDN/>
        <w:adjustRightInd/>
        <w:spacing w:after="120"/>
        <w:jc w:val="both"/>
        <w:rPr>
          <w:rFonts w:ascii="Times New Roman" w:hAnsi="Times New Roman"/>
        </w:rPr>
      </w:pPr>
      <w:r w:rsidRPr="00EF6904">
        <w:rPr>
          <w:rFonts w:ascii="Times New Roman" w:hAnsi="Times New Roman"/>
          <w:b/>
          <w:i/>
          <w:iCs/>
        </w:rPr>
        <w:t>pénzeszköz forrásának igazolása:</w:t>
      </w:r>
      <w:r w:rsidRPr="00EF6904">
        <w:rPr>
          <w:rFonts w:ascii="Times New Roman" w:hAnsi="Times New Roman"/>
        </w:rPr>
        <w:t xml:space="preserve"> 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rsidR="00230FF6" w:rsidRPr="00EF6904" w:rsidRDefault="00230FF6" w:rsidP="00230FF6">
      <w:pPr>
        <w:widowControl/>
        <w:autoSpaceDE/>
        <w:autoSpaceDN/>
        <w:adjustRightInd/>
        <w:spacing w:after="120"/>
        <w:jc w:val="both"/>
        <w:rPr>
          <w:rFonts w:ascii="Times New Roman" w:hAnsi="Times New Roman"/>
        </w:rPr>
      </w:pPr>
      <w:r w:rsidRPr="00EF6904">
        <w:rPr>
          <w:rFonts w:ascii="Times New Roman" w:hAnsi="Times New Roman"/>
          <w:b/>
          <w:i/>
          <w:iCs/>
        </w:rPr>
        <w:t>pénzügyi információs egységként működő hatóság:</w:t>
      </w:r>
      <w:r w:rsidRPr="00EF6904">
        <w:rPr>
          <w:rFonts w:ascii="Times New Roman" w:hAnsi="Times New Roman"/>
        </w:rPr>
        <w:t xml:space="preserve"> Nemzeti Adó- és Vámhivatal Központi Irányítás Pénzmosás és Terrorizmusfinanszírozás Elleni Iroda;</w:t>
      </w:r>
    </w:p>
    <w:p w:rsidR="00230FF6" w:rsidRPr="00EF6904" w:rsidRDefault="00230FF6" w:rsidP="00230FF6">
      <w:pPr>
        <w:spacing w:after="100"/>
        <w:jc w:val="both"/>
        <w:rPr>
          <w:rFonts w:ascii="Times New Roman" w:hAnsi="Times New Roman"/>
          <w:b/>
          <w:i/>
        </w:rPr>
      </w:pPr>
      <w:r w:rsidRPr="00EF6904">
        <w:rPr>
          <w:rFonts w:ascii="Times New Roman" w:hAnsi="Times New Roman"/>
          <w:b/>
          <w:i/>
        </w:rPr>
        <w:t xml:space="preserve">pénzügyi és vagyoni korlátozó intézkedés foganatosításáért felelős szerv: </w:t>
      </w:r>
      <w:r w:rsidRPr="00EF6904">
        <w:rPr>
          <w:rFonts w:ascii="Times New Roman" w:hAnsi="Times New Roman"/>
        </w:rPr>
        <w:t>Nemzeti Adó- és Vámhivatal Központi Irányítás Pénzmosás és Terrorizmusfinanszírozás Elleni Iroda;</w:t>
      </w:r>
    </w:p>
    <w:p w:rsidR="00230FF6" w:rsidRPr="00EF6904" w:rsidRDefault="00230FF6" w:rsidP="00230FF6">
      <w:pPr>
        <w:spacing w:after="100"/>
        <w:jc w:val="both"/>
        <w:rPr>
          <w:rFonts w:ascii="Times New Roman" w:hAnsi="Times New Roman"/>
          <w:b/>
        </w:rPr>
      </w:pPr>
      <w:r w:rsidRPr="00EF6904">
        <w:rPr>
          <w:rFonts w:ascii="Times New Roman" w:hAnsi="Times New Roman"/>
          <w:b/>
          <w:i/>
          <w:iCs/>
        </w:rPr>
        <w:t>pénzügyi és vagyoni korlátozó intézkedés:</w:t>
      </w:r>
    </w:p>
    <w:p w:rsidR="00230FF6" w:rsidRPr="00EF6904" w:rsidRDefault="00230FF6" w:rsidP="00230FF6">
      <w:pPr>
        <w:spacing w:after="100"/>
        <w:ind w:firstLine="180"/>
        <w:jc w:val="both"/>
        <w:rPr>
          <w:rFonts w:ascii="Times New Roman" w:hAnsi="Times New Roman"/>
        </w:rPr>
      </w:pPr>
      <w:r w:rsidRPr="00EF6904">
        <w:rPr>
          <w:rFonts w:ascii="Times New Roman" w:hAnsi="Times New Roman"/>
          <w:iCs/>
        </w:rPr>
        <w:t>a)</w:t>
      </w:r>
      <w:r w:rsidRPr="00EF6904">
        <w:rPr>
          <w:rFonts w:ascii="Times New Roman" w:hAnsi="Times New Roman"/>
        </w:rPr>
        <w:t xml:space="preserve"> a pénzeszközök és gazdasági erőforrások uniós jogi aktus, illetve ENSZ BT határozat által elrendelt befagyasztása,</w:t>
      </w:r>
    </w:p>
    <w:p w:rsidR="00230FF6" w:rsidRPr="00EF6904" w:rsidRDefault="00230FF6" w:rsidP="00230FF6">
      <w:pPr>
        <w:spacing w:after="100"/>
        <w:ind w:firstLine="180"/>
        <w:jc w:val="both"/>
        <w:rPr>
          <w:rFonts w:ascii="Times New Roman" w:hAnsi="Times New Roman"/>
        </w:rPr>
      </w:pPr>
      <w:r w:rsidRPr="00EF6904">
        <w:rPr>
          <w:rFonts w:ascii="Times New Roman" w:hAnsi="Times New Roman"/>
          <w:iCs/>
        </w:rPr>
        <w:t>b)</w:t>
      </w:r>
      <w:r w:rsidRPr="00EF6904">
        <w:rPr>
          <w:rFonts w:ascii="Times New Roman" w:hAnsi="Times New Roman"/>
        </w:rPr>
        <w:t xml:space="preserve"> a pénzeszköz vagy gazdasági erőforrás rendelkezésre bocsátásának uniós jogi aktusban, illetve ENSZ BT határozatban rögzített tilalma; valamint</w:t>
      </w:r>
    </w:p>
    <w:p w:rsidR="00230FF6" w:rsidRPr="00EF6904" w:rsidRDefault="00230FF6" w:rsidP="00230FF6">
      <w:pPr>
        <w:widowControl/>
        <w:autoSpaceDE/>
        <w:autoSpaceDN/>
        <w:adjustRightInd/>
        <w:spacing w:after="100"/>
        <w:ind w:firstLine="181"/>
        <w:jc w:val="both"/>
        <w:rPr>
          <w:rFonts w:ascii="Times New Roman" w:hAnsi="Times New Roman"/>
        </w:rPr>
      </w:pPr>
      <w:r w:rsidRPr="00EF6904">
        <w:rPr>
          <w:rFonts w:ascii="Times New Roman" w:hAnsi="Times New Roman"/>
          <w:iCs/>
        </w:rPr>
        <w:t>c)</w:t>
      </w:r>
      <w:r w:rsidRPr="00EF6904">
        <w:rPr>
          <w:rFonts w:ascii="Times New Roman" w:hAnsi="Times New Roman"/>
        </w:rPr>
        <w:t xml:space="preserve"> uniós jogi aktusban, illetve az ENSZ BT határozatban meghatározott esetekben elrendelt pénzügyi tranzakciókat (pénzeszközök átutalását) érintő tilalom, illetve korlátozás, valamint a kapcsolódó engedélyezési eljárás;</w:t>
      </w:r>
    </w:p>
    <w:p w:rsidR="00230FF6" w:rsidRPr="00EF6904" w:rsidRDefault="00230FF6" w:rsidP="00230FF6">
      <w:pPr>
        <w:widowControl/>
        <w:autoSpaceDE/>
        <w:autoSpaceDN/>
        <w:adjustRightInd/>
        <w:spacing w:after="100"/>
        <w:jc w:val="both"/>
        <w:rPr>
          <w:rFonts w:ascii="Times New Roman" w:hAnsi="Times New Roman"/>
        </w:rPr>
      </w:pPr>
      <w:r w:rsidRPr="00EF6904">
        <w:rPr>
          <w:rFonts w:ascii="Times New Roman" w:hAnsi="Times New Roman"/>
          <w:b/>
          <w:i/>
          <w:iCs/>
        </w:rPr>
        <w:t>pénzügyi és vagyoni korlátozó intézkedés alanya:</w:t>
      </w:r>
      <w:r w:rsidRPr="00EF6904">
        <w:rPr>
          <w:rFonts w:ascii="Times New Roman" w:hAnsi="Times New Roman"/>
        </w:rPr>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rsidR="00230FF6" w:rsidRPr="00EF6904" w:rsidRDefault="00230FF6" w:rsidP="00230FF6">
      <w:pPr>
        <w:widowControl/>
        <w:autoSpaceDE/>
        <w:autoSpaceDN/>
        <w:adjustRightInd/>
        <w:spacing w:after="100"/>
        <w:jc w:val="both"/>
        <w:rPr>
          <w:rFonts w:ascii="Times New Roman" w:hAnsi="Times New Roman"/>
        </w:rPr>
      </w:pPr>
      <w:proofErr w:type="spellStart"/>
      <w:r w:rsidRPr="00EF6904">
        <w:rPr>
          <w:rFonts w:ascii="Times New Roman" w:hAnsi="Times New Roman"/>
          <w:b/>
          <w:i/>
          <w:iCs/>
        </w:rPr>
        <w:t>proliferáció</w:t>
      </w:r>
      <w:proofErr w:type="spellEnd"/>
      <w:r w:rsidRPr="00EF6904">
        <w:rPr>
          <w:rFonts w:ascii="Times New Roman" w:hAnsi="Times New Roman"/>
          <w:b/>
          <w:i/>
          <w:iCs/>
        </w:rPr>
        <w:t>-finanszírozás:</w:t>
      </w:r>
      <w:r w:rsidRPr="00EF6904">
        <w:rPr>
          <w:rFonts w:ascii="Times New Roman" w:hAnsi="Times New Roman"/>
        </w:rPr>
        <w:t xml:space="preserve"> uniós jogi aktusban, illetve az ENSZ BT határozatában rögzített tömegpusztító fegyverek elterjedésének pénzügyi támogatása;</w:t>
      </w:r>
    </w:p>
    <w:p w:rsidR="00937B26" w:rsidRDefault="00937B26">
      <w:pPr>
        <w:widowControl/>
        <w:autoSpaceDE/>
        <w:autoSpaceDN/>
        <w:adjustRightInd/>
        <w:rPr>
          <w:rFonts w:ascii="Times New Roman" w:hAnsi="Times New Roman"/>
          <w:b/>
          <w:i/>
          <w:iCs/>
        </w:rPr>
      </w:pPr>
      <w:r>
        <w:rPr>
          <w:rFonts w:ascii="Times New Roman" w:hAnsi="Times New Roman"/>
          <w:b/>
          <w:i/>
          <w:iCs/>
        </w:rPr>
        <w:br w:type="page"/>
      </w:r>
    </w:p>
    <w:p w:rsidR="00230FF6" w:rsidRDefault="00230FF6" w:rsidP="00230FF6">
      <w:pPr>
        <w:widowControl/>
        <w:autoSpaceDE/>
        <w:autoSpaceDN/>
        <w:adjustRightInd/>
        <w:spacing w:after="100"/>
        <w:jc w:val="both"/>
        <w:rPr>
          <w:rFonts w:ascii="Times New Roman" w:hAnsi="Times New Roman"/>
        </w:rPr>
      </w:pPr>
      <w:r w:rsidRPr="00EF6904">
        <w:rPr>
          <w:rFonts w:ascii="Times New Roman" w:hAnsi="Times New Roman"/>
          <w:b/>
          <w:i/>
          <w:iCs/>
        </w:rPr>
        <w:lastRenderedPageBreak/>
        <w:t>stratégiai hiányosságokkal rendelkező, kiemelt kockázatot jelentő harmadik ország:</w:t>
      </w:r>
      <w:r w:rsidRPr="00EF6904">
        <w:rPr>
          <w:rFonts w:ascii="Times New Roman" w:hAnsi="Times New Roman"/>
        </w:rPr>
        <w:t xml:space="preserve"> a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p>
    <w:p w:rsidR="005D4FCB" w:rsidRPr="009E010E" w:rsidRDefault="005D4FCB" w:rsidP="005D4FCB">
      <w:pPr>
        <w:widowControl/>
        <w:autoSpaceDE/>
        <w:autoSpaceDN/>
        <w:adjustRightInd/>
        <w:spacing w:after="100"/>
        <w:jc w:val="both"/>
        <w:rPr>
          <w:rFonts w:ascii="Times New Roman" w:hAnsi="Times New Roman"/>
          <w:b/>
        </w:rPr>
      </w:pPr>
      <w:r w:rsidRPr="009E010E">
        <w:rPr>
          <w:rFonts w:ascii="Times New Roman" w:hAnsi="Times New Roman"/>
          <w:b/>
        </w:rPr>
        <w:t xml:space="preserve">A stratégiai hiányosságokkal rendelkező, kiemelt kockázatot jelentő harmadik országok aktuális, illetve korábbi időszakokra vonatkozó listája a következő hivatkozáson érhető el: </w:t>
      </w:r>
    </w:p>
    <w:p w:rsidR="005D4FCB" w:rsidRDefault="00214476" w:rsidP="005D4FCB">
      <w:pPr>
        <w:widowControl/>
        <w:autoSpaceDE/>
        <w:autoSpaceDN/>
        <w:adjustRightInd/>
        <w:spacing w:after="100"/>
        <w:jc w:val="both"/>
        <w:rPr>
          <w:rFonts w:ascii="Times New Roman" w:hAnsi="Times New Roman"/>
        </w:rPr>
      </w:pPr>
      <w:hyperlink r:id="rId8" w:history="1">
        <w:r w:rsidR="005D4FCB" w:rsidRPr="00A31B36">
          <w:rPr>
            <w:rStyle w:val="Hiperhivatkozs"/>
            <w:rFonts w:ascii="Times New Roman" w:hAnsi="Times New Roman"/>
          </w:rPr>
          <w:t>https://eur-lex.europa.eu/legal-content/HU/TXT/?uri=CELEX%3A02016R1675-20220313&amp;qid=1654077645736</w:t>
        </w:r>
      </w:hyperlink>
    </w:p>
    <w:p w:rsidR="00230FF6" w:rsidRPr="00EF6904" w:rsidRDefault="00230FF6" w:rsidP="00230FF6">
      <w:pPr>
        <w:widowControl/>
        <w:autoSpaceDE/>
        <w:autoSpaceDN/>
        <w:adjustRightInd/>
        <w:spacing w:after="120"/>
        <w:jc w:val="both"/>
        <w:rPr>
          <w:rFonts w:ascii="Times New Roman" w:hAnsi="Times New Roman"/>
        </w:rPr>
      </w:pPr>
      <w:r w:rsidRPr="00EF6904">
        <w:rPr>
          <w:rFonts w:ascii="Times New Roman" w:hAnsi="Times New Roman"/>
          <w:b/>
          <w:i/>
          <w:iCs/>
        </w:rPr>
        <w:t>személyazonosság igazolására alkalmas hatósági igazolvány:</w:t>
      </w:r>
      <w:r w:rsidRPr="00EF6904">
        <w:rPr>
          <w:rFonts w:ascii="Times New Roman" w:hAnsi="Times New Roman"/>
        </w:rPr>
        <w:t xml:space="preserve"> személyazonosító igazolvány, útlevél, valamint kártya formátumú vezetői engedély;</w:t>
      </w:r>
    </w:p>
    <w:p w:rsidR="00101D8F" w:rsidRDefault="00230FF6" w:rsidP="00230FF6">
      <w:pPr>
        <w:spacing w:after="120"/>
        <w:jc w:val="both"/>
        <w:rPr>
          <w:rFonts w:ascii="Times New Roman" w:hAnsi="Times New Roman"/>
        </w:rPr>
      </w:pPr>
      <w:r w:rsidRPr="00EF6904">
        <w:rPr>
          <w:rFonts w:ascii="Times New Roman" w:hAnsi="Times New Roman"/>
          <w:b/>
          <w:i/>
          <w:iCs/>
        </w:rPr>
        <w:t>személyazonosság igazoló ellenőrzése:</w:t>
      </w:r>
      <w:r w:rsidRPr="00EF6904">
        <w:rPr>
          <w:rFonts w:ascii="Times New Roman" w:hAnsi="Times New Roman"/>
        </w:rPr>
        <w:t xml:space="preserve"> az ügyfél, a meghatalmazott, a rendelkezésre jogosult, továbbá a képviselő személyazonosságának és a tényleges tulajdonos személyazonosságának Szabályzatban leírtak szerinti ellenőrzése;</w:t>
      </w:r>
    </w:p>
    <w:p w:rsidR="00230FF6" w:rsidRPr="00EF6904" w:rsidRDefault="00230FF6" w:rsidP="00230FF6">
      <w:pPr>
        <w:spacing w:after="120"/>
        <w:jc w:val="both"/>
        <w:rPr>
          <w:rFonts w:ascii="Times New Roman" w:hAnsi="Times New Roman"/>
        </w:rPr>
      </w:pPr>
      <w:r w:rsidRPr="00EF6904">
        <w:rPr>
          <w:rFonts w:ascii="Times New Roman" w:hAnsi="Times New Roman"/>
          <w:b/>
          <w:i/>
          <w:iCs/>
        </w:rPr>
        <w:t>szolgáltató vezetője:</w:t>
      </w:r>
      <w:r w:rsidRPr="00EF6904">
        <w:rPr>
          <w:rFonts w:ascii="Times New Roman" w:hAnsi="Times New Roman"/>
        </w:rPr>
        <w:t xml:space="preserve"> az a természetes személy, aki a jogi személy, vagy jogi személyiséggel nem rendelkező szervezet szolgáltató képviseletére, nevében döntési jogkör gyakorlására, vagy az ezen szolgáltatón belüli irányítási jogkör gyakorlására jogosult;</w:t>
      </w:r>
    </w:p>
    <w:p w:rsidR="00230FF6" w:rsidRPr="00EF6904" w:rsidRDefault="00230FF6" w:rsidP="00230FF6">
      <w:pPr>
        <w:spacing w:after="120"/>
        <w:jc w:val="both"/>
        <w:rPr>
          <w:rFonts w:ascii="Times New Roman" w:hAnsi="Times New Roman"/>
        </w:rPr>
      </w:pPr>
      <w:r w:rsidRPr="00EF6904">
        <w:rPr>
          <w:rFonts w:ascii="Times New Roman" w:hAnsi="Times New Roman"/>
          <w:b/>
          <w:i/>
        </w:rPr>
        <w:t xml:space="preserve">kijelölt vezető: </w:t>
      </w:r>
      <w:r w:rsidRPr="00EF6904">
        <w:rPr>
          <w:rFonts w:ascii="Times New Roman" w:hAnsi="Times New Roman"/>
        </w:rPr>
        <w:t>az a természetes személy, aki a szolgáltató vezetője által a Szabályzatban meghatározásra kerül az alábbi szempontok figyelembevételével:</w:t>
      </w:r>
    </w:p>
    <w:p w:rsidR="00230FF6" w:rsidRPr="00EF6904" w:rsidRDefault="00230FF6" w:rsidP="00230FF6">
      <w:pPr>
        <w:spacing w:after="20"/>
        <w:ind w:firstLine="180"/>
        <w:jc w:val="both"/>
        <w:rPr>
          <w:rFonts w:ascii="Times New Roman" w:hAnsi="Times New Roman"/>
        </w:rPr>
      </w:pPr>
      <w:r w:rsidRPr="00EF6904">
        <w:rPr>
          <w:rFonts w:ascii="Times New Roman" w:hAnsi="Times New Roman"/>
          <w:iCs/>
        </w:rPr>
        <w:t>a)</w:t>
      </w:r>
      <w:r w:rsidRPr="00EF6904">
        <w:rPr>
          <w:rFonts w:ascii="Times New Roman" w:hAnsi="Times New Roman"/>
        </w:rPr>
        <w:t xml:space="preserve"> megfelelő ismeretekkel rendelkezik arra vonatkozóan, hogy a szolgáltató milyen mértékben van kitéve a pénzmosás és a terrorizmus-finanszírozás jelentette kockázatoknak, valamint</w:t>
      </w:r>
    </w:p>
    <w:p w:rsidR="00230FF6" w:rsidRPr="00EF6904" w:rsidRDefault="00230FF6" w:rsidP="00230FF6">
      <w:pPr>
        <w:spacing w:after="20"/>
        <w:ind w:firstLine="180"/>
        <w:jc w:val="both"/>
        <w:rPr>
          <w:rFonts w:ascii="Times New Roman" w:hAnsi="Times New Roman"/>
        </w:rPr>
      </w:pPr>
      <w:r w:rsidRPr="00EF6904">
        <w:rPr>
          <w:rFonts w:ascii="Times New Roman" w:hAnsi="Times New Roman"/>
          <w:iCs/>
        </w:rPr>
        <w:t>b)</w:t>
      </w:r>
      <w:r w:rsidRPr="00EF6904">
        <w:rPr>
          <w:rFonts w:ascii="Times New Roman" w:hAnsi="Times New Roman"/>
        </w:rPr>
        <w:t xml:space="preserve"> megfelelő vezetői hatáskörrel rendelkezik ahhoz, hogy a kockázati kitettséget befolyásoló döntéseket kezdeményezzen vagy hozzon;</w:t>
      </w:r>
    </w:p>
    <w:p w:rsidR="00230FF6" w:rsidRPr="00EF6904" w:rsidRDefault="00230FF6" w:rsidP="00230FF6">
      <w:pPr>
        <w:spacing w:after="20"/>
        <w:jc w:val="both"/>
        <w:rPr>
          <w:rFonts w:ascii="Times New Roman" w:hAnsi="Times New Roman"/>
          <w:b/>
        </w:rPr>
      </w:pPr>
      <w:r w:rsidRPr="00EF6904">
        <w:rPr>
          <w:rFonts w:ascii="Times New Roman" w:hAnsi="Times New Roman"/>
          <w:b/>
          <w:i/>
          <w:iCs/>
        </w:rPr>
        <w:t>tényleges tulajdonos:</w:t>
      </w:r>
    </w:p>
    <w:p w:rsidR="00230FF6" w:rsidRPr="00EF6904" w:rsidRDefault="00230FF6" w:rsidP="00230FF6">
      <w:pPr>
        <w:spacing w:after="20"/>
        <w:ind w:firstLine="180"/>
        <w:jc w:val="both"/>
        <w:rPr>
          <w:rFonts w:ascii="Times New Roman" w:hAnsi="Times New Roman"/>
        </w:rPr>
      </w:pPr>
      <w:r w:rsidRPr="00EF6904">
        <w:rPr>
          <w:rFonts w:ascii="Times New Roman" w:hAnsi="Times New Roman"/>
          <w:b/>
          <w:iCs/>
        </w:rPr>
        <w:t>a)</w:t>
      </w:r>
      <w:r w:rsidRPr="00EF6904">
        <w:rPr>
          <w:rFonts w:ascii="Times New Roman" w:hAnsi="Times New Roman"/>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EF6904">
        <w:rPr>
          <w:rFonts w:ascii="Times New Roman" w:hAnsi="Times New Roman"/>
          <w:b/>
        </w:rPr>
        <w:t>a tulajdoni hányad legalább huszonöt százalékával rendelkezik</w:t>
      </w:r>
      <w:r w:rsidRPr="00EF6904">
        <w:rPr>
          <w:rFonts w:ascii="Times New Roman" w:hAnsi="Times New Roman"/>
        </w:rPr>
        <w:t xml:space="preserve">, </w:t>
      </w:r>
      <w:r w:rsidRPr="00EF6904">
        <w:rPr>
          <w:rFonts w:ascii="Times New Roman" w:hAnsi="Times New Roman"/>
          <w:b/>
        </w:rPr>
        <w:t>vagy egyéb módon tényleges irányítást, ellenőrzést gyakorol a jogi személy vagy jogi személyiséggel nem rendelkező szervezet felett</w:t>
      </w:r>
      <w:r w:rsidRPr="00EF6904">
        <w:rPr>
          <w:rFonts w:ascii="Times New Roman" w:hAnsi="Times New Roman"/>
        </w:rPr>
        <w: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230FF6" w:rsidRPr="00EF6904" w:rsidRDefault="00230FF6" w:rsidP="00230FF6">
      <w:pPr>
        <w:spacing w:after="20"/>
        <w:ind w:firstLine="180"/>
        <w:jc w:val="both"/>
        <w:rPr>
          <w:rFonts w:ascii="Times New Roman" w:hAnsi="Times New Roman"/>
          <w:b/>
        </w:rPr>
      </w:pPr>
      <w:r w:rsidRPr="00EF6904">
        <w:rPr>
          <w:rFonts w:ascii="Times New Roman" w:hAnsi="Times New Roman"/>
          <w:b/>
          <w:iCs/>
        </w:rPr>
        <w:t>b)</w:t>
      </w:r>
      <w:r w:rsidRPr="00EF6904">
        <w:rPr>
          <w:rFonts w:ascii="Times New Roman" w:hAnsi="Times New Roman"/>
        </w:rPr>
        <w:t xml:space="preserve"> az a természetes személy, aki jogi személyben vagy jogi személyiséggel nem rendelkező szervezetben – a Ptk. 8:2. § (2) bekezdésében meghatározott – </w:t>
      </w:r>
      <w:r w:rsidRPr="00EF6904">
        <w:rPr>
          <w:rFonts w:ascii="Times New Roman" w:hAnsi="Times New Roman"/>
          <w:b/>
        </w:rPr>
        <w:t>meghatározó befolyással rendelkezik,</w:t>
      </w:r>
    </w:p>
    <w:p w:rsidR="00230FF6" w:rsidRPr="00EF6904" w:rsidRDefault="00230FF6" w:rsidP="00230FF6">
      <w:pPr>
        <w:spacing w:after="20"/>
        <w:ind w:firstLine="180"/>
        <w:jc w:val="both"/>
        <w:rPr>
          <w:rFonts w:ascii="Times New Roman" w:hAnsi="Times New Roman"/>
        </w:rPr>
      </w:pPr>
      <w:r w:rsidRPr="00EF6904">
        <w:rPr>
          <w:rFonts w:ascii="Times New Roman" w:hAnsi="Times New Roman"/>
          <w:b/>
          <w:iCs/>
        </w:rPr>
        <w:t>c)</w:t>
      </w:r>
      <w:r w:rsidRPr="00EF6904">
        <w:rPr>
          <w:rFonts w:ascii="Times New Roman" w:hAnsi="Times New Roman"/>
        </w:rPr>
        <w:t xml:space="preserve"> az a természetes személy, akinek megbízásából valamely ügyleti megbízást végrehajtanak, vagy aki egyéb módon tényleges irányítást, ellenőrzést gyakorol a természetes személy ügyfél tevékenysége felett,</w:t>
      </w:r>
    </w:p>
    <w:p w:rsidR="00230FF6" w:rsidRPr="00EF6904" w:rsidRDefault="00230FF6" w:rsidP="00230FF6">
      <w:pPr>
        <w:spacing w:after="20"/>
        <w:ind w:firstLine="180"/>
        <w:jc w:val="both"/>
        <w:rPr>
          <w:rFonts w:ascii="Times New Roman" w:hAnsi="Times New Roman"/>
        </w:rPr>
      </w:pPr>
      <w:r w:rsidRPr="00EF6904">
        <w:rPr>
          <w:rFonts w:ascii="Times New Roman" w:hAnsi="Times New Roman"/>
          <w:b/>
          <w:iCs/>
        </w:rPr>
        <w:t>d)</w:t>
      </w:r>
      <w:r w:rsidRPr="00EF6904">
        <w:rPr>
          <w:rFonts w:ascii="Times New Roman" w:hAnsi="Times New Roman"/>
        </w:rPr>
        <w:t xml:space="preserve"> </w:t>
      </w:r>
      <w:r w:rsidRPr="00EF6904">
        <w:rPr>
          <w:rFonts w:ascii="Times New Roman" w:hAnsi="Times New Roman"/>
          <w:b/>
        </w:rPr>
        <w:t>alapítványok esetében</w:t>
      </w:r>
      <w:r w:rsidRPr="00EF6904">
        <w:rPr>
          <w:rFonts w:ascii="Times New Roman" w:hAnsi="Times New Roman"/>
        </w:rPr>
        <w:t xml:space="preserve"> az a természetes személy,</w:t>
      </w:r>
    </w:p>
    <w:p w:rsidR="00230FF6" w:rsidRPr="00EF6904" w:rsidRDefault="00230FF6" w:rsidP="00E91C8B">
      <w:pPr>
        <w:numPr>
          <w:ilvl w:val="0"/>
          <w:numId w:val="18"/>
        </w:numPr>
        <w:spacing w:after="20"/>
        <w:jc w:val="both"/>
        <w:rPr>
          <w:rFonts w:ascii="Times New Roman" w:hAnsi="Times New Roman"/>
        </w:rPr>
      </w:pPr>
      <w:r w:rsidRPr="00EF6904">
        <w:rPr>
          <w:rFonts w:ascii="Times New Roman" w:hAnsi="Times New Roman"/>
        </w:rPr>
        <w:t>aki az alapítvány vagyona legalább huszonöt százalékának a kedvezményezettje, ha a leendő kedvezményezetteket már meghatározták,</w:t>
      </w:r>
    </w:p>
    <w:p w:rsidR="00230FF6" w:rsidRPr="00EF6904" w:rsidRDefault="00230FF6" w:rsidP="00E91C8B">
      <w:pPr>
        <w:numPr>
          <w:ilvl w:val="0"/>
          <w:numId w:val="18"/>
        </w:numPr>
        <w:spacing w:after="20"/>
        <w:jc w:val="both"/>
        <w:rPr>
          <w:rFonts w:ascii="Times New Roman" w:hAnsi="Times New Roman"/>
        </w:rPr>
      </w:pPr>
      <w:r w:rsidRPr="00EF6904">
        <w:rPr>
          <w:rFonts w:ascii="Times New Roman" w:hAnsi="Times New Roman"/>
        </w:rPr>
        <w:t>akinek érdekében az alapítványt létrehozták, illetve működtetik, ha a kedvezményezetteket még nem határozták meg, vagy</w:t>
      </w:r>
    </w:p>
    <w:p w:rsidR="00937B26" w:rsidRDefault="00937B26">
      <w:pPr>
        <w:widowControl/>
        <w:autoSpaceDE/>
        <w:autoSpaceDN/>
        <w:adjustRightInd/>
        <w:rPr>
          <w:rFonts w:ascii="Times New Roman" w:hAnsi="Times New Roman"/>
        </w:rPr>
      </w:pPr>
      <w:r>
        <w:rPr>
          <w:rFonts w:ascii="Times New Roman" w:hAnsi="Times New Roman"/>
        </w:rPr>
        <w:br w:type="page"/>
      </w:r>
    </w:p>
    <w:p w:rsidR="00230FF6" w:rsidRPr="00EF6904" w:rsidRDefault="00230FF6" w:rsidP="00E91C8B">
      <w:pPr>
        <w:numPr>
          <w:ilvl w:val="0"/>
          <w:numId w:val="18"/>
        </w:numPr>
        <w:spacing w:after="20"/>
        <w:jc w:val="both"/>
        <w:rPr>
          <w:rFonts w:ascii="Times New Roman" w:hAnsi="Times New Roman"/>
        </w:rPr>
      </w:pPr>
      <w:r w:rsidRPr="00EF6904">
        <w:rPr>
          <w:rFonts w:ascii="Times New Roman" w:hAnsi="Times New Roman"/>
        </w:rPr>
        <w:lastRenderedPageBreak/>
        <w:t xml:space="preserve">aki tagja az alapítvány kezelő szervének, vagy meghatározó befolyást gyakorol az alapítvány vagyonának legalább huszonöt százaléka felett, </w:t>
      </w:r>
    </w:p>
    <w:p w:rsidR="00230FF6" w:rsidRPr="00EF6904" w:rsidRDefault="00230FF6" w:rsidP="00E91C8B">
      <w:pPr>
        <w:numPr>
          <w:ilvl w:val="0"/>
          <w:numId w:val="18"/>
        </w:numPr>
        <w:spacing w:after="20"/>
        <w:jc w:val="both"/>
        <w:rPr>
          <w:rFonts w:ascii="Times New Roman" w:hAnsi="Times New Roman"/>
        </w:rPr>
      </w:pPr>
      <w:r w:rsidRPr="00EF6904">
        <w:rPr>
          <w:rFonts w:ascii="Times New Roman" w:hAnsi="Times New Roman"/>
        </w:rPr>
        <w:t>illetve az 1-3. alpontban meghatározott természetes személy hiányában, aki az alapítvány képviseletében eljár;</w:t>
      </w:r>
    </w:p>
    <w:p w:rsidR="00230FF6" w:rsidRPr="00EF6904" w:rsidRDefault="00230FF6" w:rsidP="00230FF6">
      <w:pPr>
        <w:spacing w:after="20"/>
        <w:ind w:firstLine="180"/>
        <w:jc w:val="both"/>
        <w:rPr>
          <w:rFonts w:ascii="Times New Roman" w:hAnsi="Times New Roman"/>
        </w:rPr>
      </w:pPr>
      <w:r w:rsidRPr="00EF6904">
        <w:rPr>
          <w:rFonts w:ascii="Times New Roman" w:hAnsi="Times New Roman"/>
          <w:b/>
          <w:iCs/>
        </w:rPr>
        <w:t>e)</w:t>
      </w:r>
      <w:r w:rsidRPr="00EF6904">
        <w:rPr>
          <w:rFonts w:ascii="Times New Roman" w:hAnsi="Times New Roman"/>
          <w:b/>
        </w:rPr>
        <w:t xml:space="preserve"> bizalmi vagyonkezelési szerződés esetében az alábbi személyek:</w:t>
      </w:r>
    </w:p>
    <w:p w:rsidR="00230FF6" w:rsidRPr="00EF6904" w:rsidRDefault="00230FF6" w:rsidP="00E91C8B">
      <w:pPr>
        <w:numPr>
          <w:ilvl w:val="0"/>
          <w:numId w:val="17"/>
        </w:numPr>
        <w:spacing w:after="20"/>
        <w:jc w:val="both"/>
        <w:rPr>
          <w:rFonts w:ascii="Times New Roman" w:hAnsi="Times New Roman"/>
        </w:rPr>
      </w:pPr>
      <w:r w:rsidRPr="00EF6904">
        <w:rPr>
          <w:rFonts w:ascii="Times New Roman" w:hAnsi="Times New Roman"/>
        </w:rPr>
        <w:t xml:space="preserve">a vagyonrendelő(k); nem természetes személy vagyonrendelő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w:t>
      </w:r>
    </w:p>
    <w:p w:rsidR="00230FF6" w:rsidRPr="00EF6904" w:rsidRDefault="00230FF6" w:rsidP="00E91C8B">
      <w:pPr>
        <w:numPr>
          <w:ilvl w:val="0"/>
          <w:numId w:val="17"/>
        </w:numPr>
        <w:spacing w:after="20"/>
        <w:jc w:val="both"/>
        <w:rPr>
          <w:rFonts w:ascii="Times New Roman" w:hAnsi="Times New Roman"/>
        </w:rPr>
      </w:pPr>
      <w:r w:rsidRPr="00EF6904">
        <w:rPr>
          <w:rFonts w:ascii="Times New Roman" w:hAnsi="Times New Roman"/>
        </w:rPr>
        <w:t xml:space="preserve">a vagyonkezelő(k); nem természetes személy vagyonkezelő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w:t>
      </w:r>
    </w:p>
    <w:p w:rsidR="00230FF6" w:rsidRPr="00EF6904" w:rsidRDefault="00230FF6" w:rsidP="00E91C8B">
      <w:pPr>
        <w:numPr>
          <w:ilvl w:val="0"/>
          <w:numId w:val="17"/>
        </w:numPr>
        <w:spacing w:after="20"/>
        <w:jc w:val="both"/>
        <w:rPr>
          <w:rFonts w:ascii="Times New Roman" w:hAnsi="Times New Roman"/>
        </w:rPr>
      </w:pPr>
      <w:r w:rsidRPr="00EF6904">
        <w:rPr>
          <w:rFonts w:ascii="Times New Roman" w:hAnsi="Times New Roman"/>
        </w:rPr>
        <w:t xml:space="preserve">a kedvezményezett vagy a kedvezményezettek csoportja; nem természetes személy kedvezményezett esetén annak a) vagy </w:t>
      </w:r>
      <w:r w:rsidRPr="00EF6904">
        <w:rPr>
          <w:rFonts w:ascii="Times New Roman" w:hAnsi="Times New Roman"/>
          <w:iCs/>
        </w:rPr>
        <w:t>b)</w:t>
      </w:r>
      <w:r w:rsidRPr="00EF6904">
        <w:rPr>
          <w:rFonts w:ascii="Times New Roman" w:hAnsi="Times New Roman"/>
        </w:rPr>
        <w:t xml:space="preserve"> pont szerinti tényleges tulajdonosa,</w:t>
      </w:r>
    </w:p>
    <w:p w:rsidR="00230FF6" w:rsidRDefault="00230FF6" w:rsidP="00E91C8B">
      <w:pPr>
        <w:numPr>
          <w:ilvl w:val="0"/>
          <w:numId w:val="17"/>
        </w:numPr>
        <w:spacing w:after="20"/>
        <w:jc w:val="both"/>
        <w:rPr>
          <w:rFonts w:ascii="Times New Roman" w:hAnsi="Times New Roman"/>
        </w:rPr>
      </w:pPr>
      <w:r w:rsidRPr="00EF6904">
        <w:rPr>
          <w:rFonts w:ascii="Times New Roman" w:hAnsi="Times New Roman"/>
        </w:rPr>
        <w:t>az a természetes személy, aki a kezelt vagyon felett egyéb módon ellenőrzést, irányítást gyakorol, valamint</w:t>
      </w:r>
    </w:p>
    <w:p w:rsidR="00101D8F" w:rsidRDefault="00230FF6" w:rsidP="00E91C8B">
      <w:pPr>
        <w:numPr>
          <w:ilvl w:val="0"/>
          <w:numId w:val="17"/>
        </w:numPr>
        <w:spacing w:after="20"/>
        <w:jc w:val="both"/>
        <w:rPr>
          <w:rFonts w:ascii="Times New Roman" w:hAnsi="Times New Roman"/>
        </w:rPr>
      </w:pPr>
      <w:r w:rsidRPr="00EF6904">
        <w:rPr>
          <w:rFonts w:ascii="Times New Roman" w:hAnsi="Times New Roman"/>
        </w:rPr>
        <w:t>adott esetben a vagyonkezelést ellenőrző személy(</w:t>
      </w:r>
      <w:proofErr w:type="spellStart"/>
      <w:r w:rsidRPr="00EF6904">
        <w:rPr>
          <w:rFonts w:ascii="Times New Roman" w:hAnsi="Times New Roman"/>
        </w:rPr>
        <w:t>ek</w:t>
      </w:r>
      <w:proofErr w:type="spellEnd"/>
      <w:r w:rsidRPr="00EF6904">
        <w:rPr>
          <w:rFonts w:ascii="Times New Roman" w:hAnsi="Times New Roman"/>
        </w:rPr>
        <w:t xml:space="preserve">); nem természetes személy vagyonkezelést ellenőrző személy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 továbbá</w:t>
      </w:r>
    </w:p>
    <w:p w:rsidR="00230FF6" w:rsidRPr="00EF6904" w:rsidRDefault="00230FF6" w:rsidP="00230FF6">
      <w:pPr>
        <w:spacing w:after="120"/>
        <w:ind w:firstLine="181"/>
        <w:jc w:val="both"/>
        <w:rPr>
          <w:rFonts w:ascii="Times New Roman" w:hAnsi="Times New Roman"/>
        </w:rPr>
      </w:pPr>
      <w:r w:rsidRPr="00EF6904">
        <w:rPr>
          <w:rFonts w:ascii="Times New Roman" w:hAnsi="Times New Roman"/>
          <w:b/>
          <w:iCs/>
        </w:rPr>
        <w:t>f)</w:t>
      </w:r>
      <w:r w:rsidRPr="00EF6904">
        <w:rPr>
          <w:rFonts w:ascii="Times New Roman" w:hAnsi="Times New Roman"/>
        </w:rPr>
        <w:t xml:space="preserve"> az </w:t>
      </w:r>
      <w:r w:rsidRPr="00EF6904">
        <w:rPr>
          <w:rFonts w:ascii="Times New Roman" w:hAnsi="Times New Roman"/>
          <w:b/>
          <w:iCs/>
          <w:u w:val="single"/>
        </w:rPr>
        <w:t>a)–b)</w:t>
      </w:r>
      <w:r w:rsidRPr="00EF6904">
        <w:rPr>
          <w:rFonts w:ascii="Times New Roman" w:hAnsi="Times New Roman"/>
          <w:b/>
          <w:u w:val="single"/>
        </w:rPr>
        <w:t xml:space="preserve"> alpontokban meghatározott természetes személy hiányában</w:t>
      </w:r>
      <w:r w:rsidRPr="00EF6904">
        <w:rPr>
          <w:rFonts w:ascii="Times New Roman" w:hAnsi="Times New Roman"/>
        </w:rPr>
        <w:t xml:space="preserve"> a jogi személy, vagy jogi személyiséggel nem rendelkező </w:t>
      </w:r>
      <w:r w:rsidRPr="00EF6904">
        <w:rPr>
          <w:rFonts w:ascii="Times New Roman" w:hAnsi="Times New Roman"/>
          <w:b/>
        </w:rPr>
        <w:t>szervezet vezető tisztségviselője</w:t>
      </w:r>
      <w:r w:rsidRPr="00EF6904">
        <w:rPr>
          <w:rFonts w:ascii="Times New Roman" w:hAnsi="Times New Roman"/>
        </w:rPr>
        <w:t>;</w:t>
      </w:r>
    </w:p>
    <w:p w:rsidR="00230FF6" w:rsidRPr="008A44E8" w:rsidRDefault="00230FF6" w:rsidP="00230FF6">
      <w:pPr>
        <w:spacing w:after="120"/>
        <w:jc w:val="both"/>
        <w:rPr>
          <w:rFonts w:ascii="Times New Roman" w:hAnsi="Times New Roman"/>
          <w:iCs/>
        </w:rPr>
      </w:pPr>
      <w:r w:rsidRPr="008A44E8">
        <w:rPr>
          <w:rFonts w:ascii="Times New Roman" w:hAnsi="Times New Roman"/>
          <w:b/>
          <w:i/>
          <w:iCs/>
        </w:rPr>
        <w:t>tényleges tulajdonosi nyilvántartás:</w:t>
      </w:r>
      <w:r w:rsidRPr="008A44E8">
        <w:rPr>
          <w:rFonts w:ascii="Times New Roman" w:hAnsi="Times New Roman"/>
          <w:iCs/>
        </w:rPr>
        <w:t xml:space="preserve"> a pénzügyi és egyéb szolgáltatók azonosítási feladatához kapcsolódó adatszolgáltatási háttér megteremtéséről és működtetéséről szóló 2021. évi XLIII. törvény (a továbbiakban: </w:t>
      </w:r>
      <w:proofErr w:type="spellStart"/>
      <w:r w:rsidRPr="008A44E8">
        <w:rPr>
          <w:rFonts w:ascii="Times New Roman" w:hAnsi="Times New Roman"/>
          <w:iCs/>
        </w:rPr>
        <w:t>Afad</w:t>
      </w:r>
      <w:proofErr w:type="spellEnd"/>
      <w:r w:rsidRPr="008A44E8">
        <w:rPr>
          <w:rFonts w:ascii="Times New Roman" w:hAnsi="Times New Roman"/>
          <w:iCs/>
        </w:rPr>
        <w:t xml:space="preserve">-törvény) 3. § </w:t>
      </w:r>
      <w:r>
        <w:rPr>
          <w:rFonts w:ascii="Times New Roman" w:hAnsi="Times New Roman"/>
          <w:iCs/>
        </w:rPr>
        <w:t xml:space="preserve">14. pontjában meghatározott </w:t>
      </w:r>
      <w:r w:rsidRPr="008A44E8">
        <w:rPr>
          <w:rFonts w:ascii="Times New Roman" w:hAnsi="Times New Roman"/>
          <w:iCs/>
        </w:rPr>
        <w:t>tényleges tulajdonosi nyilvántartás (a Szolgáltatók részére 2022. február 01-től tartalmaz kötelezettségeket);</w:t>
      </w:r>
    </w:p>
    <w:p w:rsidR="00230FF6" w:rsidRPr="008A44E8" w:rsidRDefault="00230FF6" w:rsidP="00230FF6">
      <w:pPr>
        <w:spacing w:after="120"/>
        <w:jc w:val="both"/>
        <w:rPr>
          <w:rFonts w:ascii="Times New Roman" w:hAnsi="Times New Roman"/>
          <w:iCs/>
        </w:rPr>
      </w:pPr>
      <w:r w:rsidRPr="008A44E8">
        <w:rPr>
          <w:rFonts w:ascii="Times New Roman" w:hAnsi="Times New Roman"/>
          <w:b/>
          <w:i/>
          <w:iCs/>
        </w:rPr>
        <w:t>többségi állami tulajdonú vállalat:</w:t>
      </w:r>
      <w:r w:rsidRPr="008A44E8">
        <w:rPr>
          <w:rFonts w:ascii="Times New Roman" w:hAnsi="Times New Roman"/>
          <w:iCs/>
        </w:rPr>
        <w:t xml:space="preserve"> teljes mértékben állami vagy helyi önkormányzati tulajdonban álló vállalat, többségi állami tulajdonban álló vállalat, valamint a helyi önkormányzat többségi tulajdonában álló vállalat;</w:t>
      </w:r>
    </w:p>
    <w:p w:rsidR="00230FF6" w:rsidRPr="00EF6904" w:rsidRDefault="00230FF6" w:rsidP="00230FF6">
      <w:pPr>
        <w:spacing w:after="120"/>
        <w:jc w:val="both"/>
        <w:rPr>
          <w:rFonts w:ascii="Times New Roman" w:hAnsi="Times New Roman"/>
        </w:rPr>
      </w:pPr>
      <w:r w:rsidRPr="00EF6904">
        <w:rPr>
          <w:rFonts w:ascii="Times New Roman" w:hAnsi="Times New Roman"/>
          <w:b/>
          <w:i/>
          <w:iCs/>
        </w:rPr>
        <w:t xml:space="preserve">ügyfél: </w:t>
      </w:r>
      <w:r w:rsidRPr="00EF6904">
        <w:rPr>
          <w:rFonts w:ascii="Times New Roman" w:hAnsi="Times New Roman"/>
        </w:rPr>
        <w:t>aki a szolgáltatóval üzleti kapcsolatot létesít, vagy a szolgáltat</w:t>
      </w:r>
      <w:r w:rsidR="00B46F72">
        <w:rPr>
          <w:rFonts w:ascii="Times New Roman" w:hAnsi="Times New Roman"/>
        </w:rPr>
        <w:t>ó részére ügyleti megbízást ad;</w:t>
      </w:r>
    </w:p>
    <w:p w:rsidR="00230FF6" w:rsidRPr="00EF6904" w:rsidRDefault="00230FF6" w:rsidP="00230FF6">
      <w:pPr>
        <w:spacing w:after="120"/>
        <w:jc w:val="both"/>
        <w:rPr>
          <w:rFonts w:ascii="Times New Roman" w:hAnsi="Times New Roman"/>
        </w:rPr>
      </w:pPr>
      <w:r w:rsidRPr="00EF6904">
        <w:rPr>
          <w:rFonts w:ascii="Times New Roman" w:hAnsi="Times New Roman"/>
          <w:b/>
          <w:i/>
          <w:iCs/>
        </w:rPr>
        <w:t>ügyfél-átvilágítás</w:t>
      </w:r>
      <w:r w:rsidRPr="00EF6904">
        <w:rPr>
          <w:rFonts w:ascii="Times New Roman" w:hAnsi="Times New Roman"/>
          <w:i/>
          <w:iCs/>
        </w:rPr>
        <w:t>:</w:t>
      </w:r>
      <w:r w:rsidRPr="00EF6904">
        <w:rPr>
          <w:rFonts w:ascii="Times New Roman" w:hAnsi="Times New Roman"/>
        </w:rPr>
        <w:t xml:space="preserve"> az üzleti kapcsolat vagy az ügyleti megbízás létesítésekor, illetve ha a korábban rögzített ügyfél-azonosító adatok valódiságával, vagy megfelelőségével kapcsolatban kétség merül fel, a Szabályzat I</w:t>
      </w:r>
      <w:r>
        <w:rPr>
          <w:rFonts w:ascii="Times New Roman" w:hAnsi="Times New Roman"/>
        </w:rPr>
        <w:t>I</w:t>
      </w:r>
      <w:r w:rsidRPr="00EF6904">
        <w:rPr>
          <w:rFonts w:ascii="Times New Roman" w:hAnsi="Times New Roman"/>
        </w:rPr>
        <w:t>I. fejezetében meghatározott ügyfél-átvilágítási intézkedések elvégzése, az ügyfél azonosítása (az adatok visszakereshető módon történő rögzítése), az ügyfél kockázati besorolása, a személyazonosság igazoló ellenőrzése, az üzleti kapcsolat és az ügyleti megbízás céljának és jellegének megismerése, folyamatos figyelemmel kísérése;</w:t>
      </w:r>
    </w:p>
    <w:p w:rsidR="00230FF6" w:rsidRPr="00EF6904" w:rsidRDefault="00230FF6" w:rsidP="00230FF6">
      <w:pPr>
        <w:spacing w:after="120"/>
        <w:jc w:val="both"/>
        <w:rPr>
          <w:rFonts w:ascii="Times New Roman" w:hAnsi="Times New Roman"/>
        </w:rPr>
      </w:pPr>
      <w:r w:rsidRPr="00EF6904">
        <w:rPr>
          <w:rFonts w:ascii="Times New Roman" w:hAnsi="Times New Roman"/>
          <w:b/>
          <w:i/>
        </w:rPr>
        <w:t>ügylet:</w:t>
      </w:r>
      <w:r w:rsidRPr="00EF6904">
        <w:rPr>
          <w:rFonts w:ascii="Times New Roman" w:hAnsi="Times New Roman"/>
        </w:rPr>
        <w:t xml:space="preserve"> az üzleti kapcsolat során a Szolgáltató szakmai tevékenységi körébe tartozó </w:t>
      </w:r>
      <w:proofErr w:type="spellStart"/>
      <w:r w:rsidRPr="00EF6904">
        <w:rPr>
          <w:rFonts w:ascii="Times New Roman" w:hAnsi="Times New Roman"/>
        </w:rPr>
        <w:t>Pmt</w:t>
      </w:r>
      <w:proofErr w:type="spellEnd"/>
      <w:r w:rsidRPr="00EF6904">
        <w:rPr>
          <w:rFonts w:ascii="Times New Roman" w:hAnsi="Times New Roman"/>
        </w:rPr>
        <w:t>. hatálya alá tartozó szolgáltatás igénybevételéhez kapcsolódó művelet. Ügylet továbbá az ügyleti megbízás;</w:t>
      </w:r>
    </w:p>
    <w:p w:rsidR="00230FF6" w:rsidRPr="00EF6904" w:rsidRDefault="00230FF6" w:rsidP="00230FF6">
      <w:pPr>
        <w:spacing w:after="120"/>
        <w:jc w:val="both"/>
        <w:rPr>
          <w:rFonts w:ascii="Times New Roman" w:hAnsi="Times New Roman"/>
        </w:rPr>
      </w:pPr>
      <w:r w:rsidRPr="00EF6904">
        <w:rPr>
          <w:rFonts w:ascii="Times New Roman" w:hAnsi="Times New Roman"/>
          <w:b/>
          <w:i/>
        </w:rPr>
        <w:t>ügyleti megbízás:</w:t>
      </w:r>
      <w:r w:rsidRPr="00EF6904">
        <w:rPr>
          <w:rFonts w:ascii="Times New Roman" w:hAnsi="Times New Roman"/>
        </w:rPr>
        <w:t xml:space="preserve"> az ügyfél és a szolgáltató között adószakértő, okleveles adószakértő, adótanácsadó tevékenységi körbe tartozó szolgáltatás igénybevételére vonatkozó, szerződés</w:t>
      </w:r>
      <w:r w:rsidR="00B46F72">
        <w:rPr>
          <w:rFonts w:ascii="Times New Roman" w:hAnsi="Times New Roman"/>
        </w:rPr>
        <w:t>sel létrejött eseti jogviszony;</w:t>
      </w:r>
    </w:p>
    <w:p w:rsidR="00230FF6" w:rsidRPr="00EF6904" w:rsidRDefault="00230FF6" w:rsidP="00230FF6">
      <w:pPr>
        <w:widowControl/>
        <w:spacing w:after="120"/>
        <w:jc w:val="both"/>
        <w:rPr>
          <w:rFonts w:ascii="Times New Roman" w:hAnsi="Times New Roman"/>
        </w:rPr>
      </w:pPr>
      <w:r w:rsidRPr="00EF6904">
        <w:rPr>
          <w:rFonts w:ascii="Times New Roman" w:hAnsi="Times New Roman"/>
          <w:b/>
          <w:i/>
        </w:rPr>
        <w:t>ténylegesen összefüggő, több ügyleti megbízás:</w:t>
      </w:r>
      <w:r w:rsidRPr="00EF6904">
        <w:rPr>
          <w:rFonts w:ascii="Times New Roman" w:hAnsi="Times New Roman"/>
        </w:rPr>
        <w:t xml:space="preserve"> azon ügyletek, amelyekre vonatkozóan egy éven belül ugyanazon ügyfél ugyanazon jogcímen, ugyanazon tárgyra ad megbízást;</w:t>
      </w:r>
    </w:p>
    <w:p w:rsidR="00230FF6" w:rsidRPr="00EF6904" w:rsidRDefault="00230FF6" w:rsidP="00230FF6">
      <w:pPr>
        <w:spacing w:after="120"/>
        <w:jc w:val="both"/>
        <w:rPr>
          <w:rFonts w:ascii="Times New Roman" w:hAnsi="Times New Roman"/>
        </w:rPr>
      </w:pPr>
      <w:r w:rsidRPr="00EF6904">
        <w:rPr>
          <w:rFonts w:ascii="Times New Roman" w:hAnsi="Times New Roman"/>
          <w:b/>
          <w:i/>
          <w:iCs/>
        </w:rPr>
        <w:t>üzleti kapcsolat:</w:t>
      </w:r>
      <w:r w:rsidRPr="00EF6904">
        <w:rPr>
          <w:rFonts w:ascii="Times New Roman" w:hAnsi="Times New Roman"/>
          <w:i/>
          <w:iCs/>
        </w:rPr>
        <w:t xml:space="preserve"> </w:t>
      </w:r>
      <w:r w:rsidRPr="00EF6904">
        <w:rPr>
          <w:rFonts w:ascii="Times New Roman" w:hAnsi="Times New Roman"/>
        </w:rPr>
        <w:t>az ügyfél és a szolgáltató között adószakértő, okleveles adószakértő, adótanácsadó tevékenységi körbe tartozó szolgáltatás igénybevételére vonatkozó megbízási vagy vállalkozási szerződéssel létrejött tartós jogviszony;</w:t>
      </w:r>
    </w:p>
    <w:p w:rsidR="00230FF6" w:rsidRPr="00EF6904" w:rsidRDefault="00230FF6" w:rsidP="00230FF6">
      <w:pPr>
        <w:spacing w:after="120"/>
        <w:jc w:val="both"/>
        <w:rPr>
          <w:rFonts w:ascii="Times New Roman" w:hAnsi="Times New Roman"/>
        </w:rPr>
      </w:pPr>
      <w:r w:rsidRPr="00EF6904">
        <w:rPr>
          <w:rFonts w:ascii="Times New Roman" w:hAnsi="Times New Roman"/>
          <w:b/>
          <w:i/>
          <w:iCs/>
        </w:rPr>
        <w:t>vagyon forrásának igazolása:</w:t>
      </w:r>
      <w:r w:rsidRPr="00EF6904">
        <w:rPr>
          <w:rFonts w:ascii="Times New Roman" w:hAnsi="Times New Roman"/>
        </w:rPr>
        <w:t xml:space="preserve"> az ügyfél hárommillió forintot meghaladó értékű vagyoni eszközeinek – beleértve a materiális vagy immateriális javakat – forrását bemutató ügyfél-nyilatkozat;</w:t>
      </w:r>
    </w:p>
    <w:p w:rsidR="00230FF6" w:rsidRPr="00EF6904" w:rsidRDefault="00230FF6" w:rsidP="00230FF6">
      <w:pPr>
        <w:spacing w:after="120"/>
        <w:jc w:val="both"/>
        <w:rPr>
          <w:rFonts w:ascii="Times New Roman" w:hAnsi="Times New Roman"/>
        </w:rPr>
      </w:pPr>
      <w:r w:rsidRPr="00EF6904">
        <w:rPr>
          <w:rFonts w:ascii="Times New Roman" w:hAnsi="Times New Roman"/>
          <w:b/>
          <w:i/>
        </w:rPr>
        <w:lastRenderedPageBreak/>
        <w:t>vagyoni nyilvántartás:</w:t>
      </w:r>
      <w:r w:rsidRPr="00EF6904">
        <w:rPr>
          <w:rFonts w:ascii="Times New Roman" w:hAnsi="Times New Roman"/>
        </w:rPr>
        <w:t xml:space="preserve"> a külön jogszabályok szerinti ingatlan-nyilvántartás, cégnyilvántartás, járműnyilvántartás, úszólétesítmény-lajstrom, légijármű-lajstrom, kulturális örökség hatósági nyilvántartása;</w:t>
      </w:r>
    </w:p>
    <w:p w:rsidR="00230FF6" w:rsidRPr="00EF6904" w:rsidRDefault="00230FF6" w:rsidP="00230FF6">
      <w:pPr>
        <w:spacing w:after="120"/>
        <w:jc w:val="both"/>
        <w:rPr>
          <w:rFonts w:ascii="Times New Roman" w:hAnsi="Times New Roman"/>
        </w:rPr>
      </w:pPr>
      <w:r w:rsidRPr="00EF6904">
        <w:rPr>
          <w:rFonts w:ascii="Times New Roman" w:hAnsi="Times New Roman"/>
          <w:b/>
          <w:i/>
        </w:rPr>
        <w:t>virtuális fizetőeszköz:</w:t>
      </w:r>
      <w:r w:rsidRPr="00EF6904">
        <w:rPr>
          <w:rFonts w:ascii="Times New Roman" w:hAnsi="Times New Roman"/>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p>
    <w:p w:rsidR="00230FF6" w:rsidRPr="00EF6904" w:rsidRDefault="00230FF6" w:rsidP="00230FF6">
      <w:pPr>
        <w:spacing w:after="120"/>
        <w:jc w:val="both"/>
        <w:rPr>
          <w:rFonts w:ascii="Times New Roman" w:hAnsi="Times New Roman"/>
        </w:rPr>
      </w:pPr>
      <w:r w:rsidRPr="00EF6904">
        <w:rPr>
          <w:rFonts w:ascii="Times New Roman" w:hAnsi="Times New Roman"/>
          <w:b/>
          <w:i/>
          <w:iCs/>
        </w:rPr>
        <w:t>pénzmosás:</w:t>
      </w:r>
      <w:r w:rsidRPr="00EF6904">
        <w:rPr>
          <w:rFonts w:ascii="Times New Roman" w:hAnsi="Times New Roman"/>
        </w:rPr>
        <w:t xml:space="preserve"> a Büntető Törvénykönyvről szóló 2012. évi C. törvény (a továbbiakban: Btk.) 399–400. §-</w:t>
      </w:r>
      <w:proofErr w:type="spellStart"/>
      <w:r w:rsidRPr="00EF6904">
        <w:rPr>
          <w:rFonts w:ascii="Times New Roman" w:hAnsi="Times New Roman"/>
        </w:rPr>
        <w:t>ában</w:t>
      </w:r>
      <w:proofErr w:type="spellEnd"/>
      <w:r w:rsidRPr="00EF6904">
        <w:rPr>
          <w:rFonts w:ascii="Times New Roman" w:hAnsi="Times New Roman"/>
        </w:rPr>
        <w:t xml:space="preserve"> meghatározott elkövetési magatartások;</w:t>
      </w:r>
    </w:p>
    <w:p w:rsidR="00230FF6" w:rsidRDefault="00230FF6" w:rsidP="00230FF6">
      <w:pPr>
        <w:spacing w:after="120"/>
        <w:jc w:val="both"/>
        <w:rPr>
          <w:rFonts w:ascii="Times New Roman" w:hAnsi="Times New Roman"/>
        </w:rPr>
      </w:pPr>
      <w:r w:rsidRPr="00EF6904">
        <w:rPr>
          <w:rFonts w:ascii="Times New Roman" w:hAnsi="Times New Roman"/>
          <w:b/>
          <w:i/>
          <w:iCs/>
        </w:rPr>
        <w:t>terrorizmus finanszírozása</w:t>
      </w:r>
      <w:r w:rsidRPr="00EF6904">
        <w:rPr>
          <w:rFonts w:ascii="Times New Roman" w:hAnsi="Times New Roman"/>
          <w:i/>
          <w:iCs/>
        </w:rPr>
        <w:t>:</w:t>
      </w:r>
      <w:r w:rsidRPr="00EF6904">
        <w:rPr>
          <w:rFonts w:ascii="Times New Roman" w:hAnsi="Times New Roman"/>
        </w:rPr>
        <w:t xml:space="preserve"> a Btk. 318. §-</w:t>
      </w:r>
      <w:proofErr w:type="spellStart"/>
      <w:r w:rsidRPr="00EF6904">
        <w:rPr>
          <w:rFonts w:ascii="Times New Roman" w:hAnsi="Times New Roman"/>
        </w:rPr>
        <w:t>ában</w:t>
      </w:r>
      <w:proofErr w:type="spellEnd"/>
      <w:r w:rsidRPr="00EF6904">
        <w:rPr>
          <w:rFonts w:ascii="Times New Roman" w:hAnsi="Times New Roman"/>
        </w:rPr>
        <w:t xml:space="preserve"> meghatározott elkövetési magatartások.</w:t>
      </w:r>
    </w:p>
    <w:p w:rsidR="00230FF6" w:rsidRDefault="00230FF6" w:rsidP="000B207B">
      <w:pPr>
        <w:pStyle w:val="Cmsor1"/>
      </w:pPr>
      <w:bookmarkStart w:id="7" w:name="_Toc110923827"/>
      <w:r w:rsidRPr="00EF6904">
        <w:t>A pénzmosásra, terrorizmus finanszírozására, vagy a dolog büntetendő cselekményből való származására utaló adatok, tények, körülmények megállapításakor figyelembe veendő szempontok (tipológia):</w:t>
      </w:r>
      <w:bookmarkEnd w:id="7"/>
    </w:p>
    <w:p w:rsidR="00230FF6" w:rsidRPr="00EF6904" w:rsidRDefault="00230FF6" w:rsidP="00230FF6">
      <w:pPr>
        <w:widowControl/>
        <w:spacing w:after="120"/>
        <w:jc w:val="both"/>
        <w:rPr>
          <w:rFonts w:ascii="Times New Roman" w:hAnsi="Times New Roman"/>
          <w:bCs/>
        </w:rPr>
      </w:pPr>
      <w:r w:rsidRPr="00EF6904">
        <w:rPr>
          <w:rFonts w:ascii="Times New Roman" w:hAnsi="Times New Roman"/>
          <w:bCs/>
        </w:rPr>
        <w:t xml:space="preserve">Az alábbiakban részletezett indikátorok nem teljes körű felsorolását tartalmazzák azoknak az adótanácsadó, adószakértő, okleveles adószakértő szolgáltatás nyújtása során leggyakrabban előforduló szokatlan körülményeknek, ügyleteknek, amelyek az ügyfelei működésével kapcsolatosan bejelentési kötelezettséget keletkeztethetnek a szolgáltató számára. </w:t>
      </w:r>
    </w:p>
    <w:p w:rsidR="00230FF6" w:rsidRPr="00EF6904" w:rsidRDefault="00230FF6" w:rsidP="00230FF6">
      <w:pPr>
        <w:widowControl/>
        <w:ind w:right="-1"/>
        <w:jc w:val="both"/>
        <w:rPr>
          <w:rFonts w:ascii="Times New Roman" w:hAnsi="Times New Roman"/>
          <w:bCs/>
        </w:rPr>
      </w:pPr>
      <w:r w:rsidRPr="00EF6904">
        <w:rPr>
          <w:rFonts w:ascii="Times New Roman" w:hAnsi="Times New Roman"/>
          <w:bCs/>
        </w:rPr>
        <w:t xml:space="preserve">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bonyolult vagy szokatlan ügyleteket, amelyeknek nincs látható gazdasági, vagy nyilvánvalóan jogszerű célja. </w:t>
      </w:r>
    </w:p>
    <w:p w:rsidR="00230FF6" w:rsidRPr="00EF6904" w:rsidRDefault="00230FF6" w:rsidP="00925E7A">
      <w:pPr>
        <w:pStyle w:val="Cmsor2"/>
        <w:numPr>
          <w:ilvl w:val="0"/>
          <w:numId w:val="59"/>
        </w:numPr>
        <w:ind w:left="567" w:hanging="425"/>
      </w:pPr>
      <w:bookmarkStart w:id="8" w:name="_Toc110923828"/>
      <w:r w:rsidRPr="00EF6904">
        <w:t xml:space="preserve">Az </w:t>
      </w:r>
      <w:r w:rsidRPr="00DE51E7">
        <w:t>üzleti</w:t>
      </w:r>
      <w:r w:rsidRPr="00EF6904">
        <w:t xml:space="preserve"> kapcsolat létrejöttekor</w:t>
      </w:r>
      <w:bookmarkEnd w:id="8"/>
      <w:r w:rsidRPr="00EF6904">
        <w:t xml:space="preserve"> </w:t>
      </w:r>
    </w:p>
    <w:p w:rsidR="00230FF6" w:rsidRPr="00130F03" w:rsidRDefault="00230FF6" w:rsidP="00E91C8B">
      <w:pPr>
        <w:widowControl/>
        <w:numPr>
          <w:ilvl w:val="0"/>
          <w:numId w:val="2"/>
        </w:numPr>
        <w:spacing w:after="120"/>
        <w:ind w:left="499" w:hanging="357"/>
        <w:jc w:val="both"/>
        <w:rPr>
          <w:rFonts w:ascii="Times New Roman" w:hAnsi="Times New Roman"/>
          <w:bCs/>
        </w:rPr>
      </w:pPr>
      <w:r w:rsidRPr="00EF6904">
        <w:rPr>
          <w:rFonts w:ascii="Times New Roman" w:hAnsi="Times New Roman"/>
          <w:bCs/>
        </w:rPr>
        <w:t xml:space="preserve">Az ügyfél szervezet tevékenységi körére vonatkozóan a szervezet képviseletében eljáró személy hamis, félrevezető információt ad, </w:t>
      </w:r>
      <w:r w:rsidRPr="00130F03">
        <w:rPr>
          <w:rFonts w:ascii="Times New Roman" w:hAnsi="Times New Roman"/>
          <w:bCs/>
        </w:rPr>
        <w:t>vagy nincs kellőképpen tisztában az általa képviselt szervezet működési körülményeivel, továbbá nem hajlandó információkat szolgáltatni a tevékenységéről;</w:t>
      </w:r>
    </w:p>
    <w:p w:rsidR="00230FF6" w:rsidRPr="00EF6904" w:rsidRDefault="00230FF6" w:rsidP="00E91C8B">
      <w:pPr>
        <w:widowControl/>
        <w:numPr>
          <w:ilvl w:val="0"/>
          <w:numId w:val="2"/>
        </w:numPr>
        <w:spacing w:after="120"/>
        <w:ind w:left="499" w:hanging="357"/>
        <w:jc w:val="both"/>
        <w:rPr>
          <w:rFonts w:ascii="Times New Roman" w:hAnsi="Times New Roman"/>
          <w:bCs/>
        </w:rPr>
      </w:pPr>
      <w:r w:rsidRPr="00EF6904">
        <w:rPr>
          <w:rFonts w:ascii="Times New Roman" w:hAnsi="Times New Roman"/>
          <w:bCs/>
        </w:rPr>
        <w:t>az ügyfél magáról, tevékenységéről hamis információt, adatot szolgáltat;</w:t>
      </w:r>
    </w:p>
    <w:p w:rsidR="00230FF6" w:rsidRPr="00EF6904" w:rsidRDefault="00230FF6" w:rsidP="00E91C8B">
      <w:pPr>
        <w:widowControl/>
        <w:numPr>
          <w:ilvl w:val="0"/>
          <w:numId w:val="2"/>
        </w:numPr>
        <w:spacing w:after="120"/>
        <w:ind w:left="499" w:hanging="357"/>
        <w:jc w:val="both"/>
        <w:rPr>
          <w:rFonts w:ascii="Times New Roman" w:hAnsi="Times New Roman"/>
          <w:bCs/>
        </w:rPr>
      </w:pPr>
      <w:r w:rsidRPr="00EF6904">
        <w:rPr>
          <w:rFonts w:ascii="Times New Roman" w:hAnsi="Times New Roman"/>
          <w:bCs/>
        </w:rPr>
        <w:t>az ügyfél személyazonosítás nélkül kíván ügyletet lebonyolítani, vagy megtagadja az ügyfél-átvilágításhoz szükséges információk megadását, vagy az ügyletet nem kívánja folytatni, miután tájékoztatták, hogy magát ügyfél-átvilágításnak kell alávetnie;</w:t>
      </w:r>
    </w:p>
    <w:p w:rsidR="00230FF6" w:rsidRPr="002D6FAA" w:rsidRDefault="00230FF6" w:rsidP="00E91C8B">
      <w:pPr>
        <w:widowControl/>
        <w:numPr>
          <w:ilvl w:val="0"/>
          <w:numId w:val="2"/>
        </w:numPr>
        <w:spacing w:after="120"/>
        <w:ind w:left="499" w:hanging="357"/>
        <w:jc w:val="both"/>
        <w:rPr>
          <w:rFonts w:ascii="Times New Roman" w:hAnsi="Times New Roman"/>
          <w:bCs/>
        </w:rPr>
      </w:pPr>
      <w:r w:rsidRPr="00EF6904">
        <w:rPr>
          <w:rFonts w:ascii="Times New Roman" w:hAnsi="Times New Roman"/>
          <w:bCs/>
        </w:rPr>
        <w:t xml:space="preserve">a tényleges tulajdonos személyéről az ügyfél szervezet képviselője hamis információt ad, illetve a tényleges tulajdonos kilétével, személyazonosságával kapcsolatos kétség nem volt megszüntethető a szabályzatban leírt módon. Például </w:t>
      </w:r>
      <w:r w:rsidRPr="00CD47C7">
        <w:rPr>
          <w:rFonts w:ascii="Times New Roman" w:hAnsi="Times New Roman"/>
          <w:bCs/>
        </w:rPr>
        <w:t xml:space="preserve">a szolgáltató számára hozzáférhető nyilvántartásokban nem ellenőrizhető az ügyfél szervezetben tag külföldön bejegyzett szervezet tulajdonosi háttere, az ügyfél képviselője pedig nem </w:t>
      </w:r>
      <w:r w:rsidRPr="002D6FAA">
        <w:rPr>
          <w:rFonts w:ascii="Times New Roman" w:hAnsi="Times New Roman"/>
          <w:bCs/>
        </w:rPr>
        <w:t>tudja a nyilatkozatában foglaltakat okirat másolattal igazolni;</w:t>
      </w:r>
    </w:p>
    <w:p w:rsidR="00230FF6" w:rsidRPr="002D6FAA" w:rsidRDefault="00230FF6" w:rsidP="00E91C8B">
      <w:pPr>
        <w:widowControl/>
        <w:numPr>
          <w:ilvl w:val="0"/>
          <w:numId w:val="2"/>
        </w:numPr>
        <w:spacing w:after="120"/>
        <w:ind w:left="499" w:hanging="357"/>
        <w:jc w:val="both"/>
        <w:rPr>
          <w:rFonts w:ascii="Times New Roman" w:hAnsi="Times New Roman"/>
          <w:bCs/>
        </w:rPr>
      </w:pPr>
      <w:r w:rsidRPr="002D6FAA">
        <w:rPr>
          <w:rFonts w:ascii="Times New Roman" w:hAnsi="Times New Roman"/>
          <w:bCs/>
        </w:rPr>
        <w:t xml:space="preserve">az ügyfél-átvilágítás során kötelezően rögzítendő adatok </w:t>
      </w:r>
      <w:proofErr w:type="spellStart"/>
      <w:r w:rsidRPr="002D6FAA">
        <w:rPr>
          <w:rFonts w:ascii="Times New Roman" w:hAnsi="Times New Roman"/>
          <w:bCs/>
        </w:rPr>
        <w:t>teljeskörűen</w:t>
      </w:r>
      <w:proofErr w:type="spellEnd"/>
      <w:r w:rsidRPr="002D6FAA">
        <w:rPr>
          <w:rFonts w:ascii="Times New Roman" w:hAnsi="Times New Roman"/>
          <w:bCs/>
        </w:rPr>
        <w:t xml:space="preserve"> nem szerezhetők be az ügyfél közreműködésének hiánya miatt;</w:t>
      </w:r>
    </w:p>
    <w:p w:rsidR="00230FF6" w:rsidRPr="002D6FAA" w:rsidRDefault="00230FF6" w:rsidP="00E91C8B">
      <w:pPr>
        <w:widowControl/>
        <w:numPr>
          <w:ilvl w:val="0"/>
          <w:numId w:val="2"/>
        </w:numPr>
        <w:spacing w:after="120"/>
        <w:ind w:left="499" w:hanging="357"/>
        <w:jc w:val="both"/>
        <w:rPr>
          <w:rFonts w:ascii="Times New Roman" w:hAnsi="Times New Roman"/>
          <w:bCs/>
        </w:rPr>
      </w:pPr>
      <w:r w:rsidRPr="002D6FAA">
        <w:rPr>
          <w:rFonts w:ascii="Times New Roman" w:hAnsi="Times New Roman"/>
          <w:bCs/>
        </w:rPr>
        <w:t>az ügyfél szervezet tulajdonosa offshore államban bejegyzett gazdasági társaság és a tényleges tulajdonos személyéről beazonosítható;</w:t>
      </w:r>
    </w:p>
    <w:p w:rsidR="00230FF6" w:rsidRPr="002D6FAA" w:rsidRDefault="00230FF6" w:rsidP="00E91C8B">
      <w:pPr>
        <w:widowControl/>
        <w:numPr>
          <w:ilvl w:val="0"/>
          <w:numId w:val="2"/>
        </w:numPr>
        <w:spacing w:after="120"/>
        <w:ind w:right="-1"/>
        <w:jc w:val="both"/>
        <w:rPr>
          <w:rFonts w:ascii="Times New Roman" w:hAnsi="Times New Roman"/>
          <w:bCs/>
        </w:rPr>
      </w:pPr>
      <w:r w:rsidRPr="002D6FAA">
        <w:rPr>
          <w:rFonts w:ascii="Times New Roman" w:hAnsi="Times New Roman"/>
          <w:bCs/>
        </w:rPr>
        <w:t xml:space="preserve">az ügyfél szervezet vezetője, tényleges tulajdonosa stratégiai hiányosságokkal rendelkező, kiemelt kockázatot jelentő harmadik ország állampolgára; </w:t>
      </w:r>
    </w:p>
    <w:p w:rsidR="00230FF6" w:rsidRPr="002D6FAA" w:rsidRDefault="00230FF6" w:rsidP="00E91C8B">
      <w:pPr>
        <w:widowControl/>
        <w:numPr>
          <w:ilvl w:val="0"/>
          <w:numId w:val="2"/>
        </w:numPr>
        <w:spacing w:after="120"/>
        <w:ind w:right="-1"/>
        <w:jc w:val="both"/>
        <w:rPr>
          <w:rFonts w:ascii="Times New Roman" w:hAnsi="Times New Roman"/>
          <w:bCs/>
        </w:rPr>
      </w:pPr>
      <w:r w:rsidRPr="002D6FAA">
        <w:rPr>
          <w:rFonts w:ascii="Times New Roman" w:hAnsi="Times New Roman"/>
          <w:bCs/>
        </w:rPr>
        <w:lastRenderedPageBreak/>
        <w:t>az ügyfél szervezet valamely stratégiai hiányosságokkal rendelkező, kiemelt kockázatot jelentő harmadik ország bejegyzett gazdasági társaság leányvállalata, vagy ilyen szervezet magyarországi képviselete.</w:t>
      </w:r>
    </w:p>
    <w:p w:rsidR="00230FF6" w:rsidRPr="00922AA8" w:rsidRDefault="00230FF6" w:rsidP="00925E7A">
      <w:pPr>
        <w:pStyle w:val="Cmsor2"/>
      </w:pPr>
      <w:bookmarkStart w:id="9" w:name="_Toc110923829"/>
      <w:r w:rsidRPr="00922AA8">
        <w:t xml:space="preserve">Az </w:t>
      </w:r>
      <w:r w:rsidRPr="00925E7A">
        <w:t>üzleti</w:t>
      </w:r>
      <w:r w:rsidRPr="00922AA8">
        <w:t xml:space="preserve"> </w:t>
      </w:r>
      <w:r w:rsidRPr="00DE51E7">
        <w:t>kapcsolat</w:t>
      </w:r>
      <w:r w:rsidRPr="00922AA8">
        <w:t xml:space="preserve"> fennállása ideje alatt</w:t>
      </w:r>
      <w:bookmarkEnd w:id="9"/>
    </w:p>
    <w:p w:rsidR="00230FF6" w:rsidRPr="0076463C" w:rsidRDefault="00230FF6" w:rsidP="00E91C8B">
      <w:pPr>
        <w:numPr>
          <w:ilvl w:val="0"/>
          <w:numId w:val="2"/>
        </w:numPr>
        <w:spacing w:after="120"/>
        <w:ind w:right="-1"/>
        <w:jc w:val="both"/>
        <w:rPr>
          <w:rFonts w:ascii="Times New Roman" w:hAnsi="Times New Roman"/>
          <w:bCs/>
        </w:rPr>
      </w:pPr>
      <w:r w:rsidRPr="00CD47C7">
        <w:rPr>
          <w:rFonts w:ascii="Times New Roman" w:hAnsi="Times New Roman"/>
          <w:bCs/>
        </w:rPr>
        <w:t>Az ügyfél az egyes gazdasági eseményekről hamis, félrevezető információt, adatot szolgáltatott, vagy a megfelelő adatszolgáltatást és a gazdasági eseményt alátámasztó dokumentációt nem biztosítja;</w:t>
      </w:r>
    </w:p>
    <w:p w:rsidR="00101D8F" w:rsidRDefault="00230FF6" w:rsidP="00E91C8B">
      <w:pPr>
        <w:widowControl/>
        <w:numPr>
          <w:ilvl w:val="0"/>
          <w:numId w:val="2"/>
        </w:numPr>
        <w:spacing w:after="120"/>
        <w:ind w:left="499" w:hanging="357"/>
        <w:jc w:val="both"/>
        <w:rPr>
          <w:rFonts w:ascii="Times New Roman" w:hAnsi="Times New Roman"/>
          <w:bCs/>
        </w:rPr>
      </w:pPr>
      <w:r w:rsidRPr="00CD47C7">
        <w:rPr>
          <w:rFonts w:ascii="Times New Roman" w:hAnsi="Times New Roman"/>
          <w:bCs/>
        </w:rPr>
        <w:t>nem valós gazdasági eseményekkel kapcsolatos dokumentumok, bizonylatok kibocsátása, illetve befogadása;</w:t>
      </w:r>
    </w:p>
    <w:p w:rsidR="00230FF6" w:rsidRPr="00CD47C7" w:rsidRDefault="00230FF6" w:rsidP="00E91C8B">
      <w:pPr>
        <w:numPr>
          <w:ilvl w:val="0"/>
          <w:numId w:val="2"/>
        </w:numPr>
        <w:spacing w:after="120"/>
        <w:ind w:right="-1"/>
        <w:jc w:val="both"/>
        <w:rPr>
          <w:rFonts w:ascii="Times New Roman" w:hAnsi="Times New Roman"/>
          <w:bCs/>
        </w:rPr>
      </w:pPr>
      <w:r w:rsidRPr="00CD47C7">
        <w:rPr>
          <w:rFonts w:ascii="Times New Roman" w:hAnsi="Times New Roman"/>
          <w:bCs/>
        </w:rPr>
        <w:t>ismeretlen eredetű, jogcím nélküli (jogszabályi előírással, ügyfél nyilatkozatával, illetve szerződéssel, megállapodással alá nem támasztott) átutalások, készpénzmozgások;</w:t>
      </w:r>
    </w:p>
    <w:p w:rsidR="00230FF6" w:rsidRPr="00CD47C7" w:rsidRDefault="00230FF6" w:rsidP="00E91C8B">
      <w:pPr>
        <w:numPr>
          <w:ilvl w:val="0"/>
          <w:numId w:val="2"/>
        </w:numPr>
        <w:spacing w:after="240"/>
        <w:ind w:right="-1"/>
        <w:jc w:val="both"/>
        <w:rPr>
          <w:rFonts w:ascii="Times New Roman" w:hAnsi="Times New Roman"/>
          <w:bCs/>
        </w:rPr>
      </w:pPr>
      <w:r w:rsidRPr="00CD47C7">
        <w:rPr>
          <w:rFonts w:ascii="Times New Roman" w:hAnsi="Times New Roman"/>
          <w:bCs/>
        </w:rPr>
        <w:t>az ügyfél a szolgáltató számára teljesítendő díjfizetési kötelezettségeit (szerződés, megállapodás hiányában) rendszeresen más teljesíti és fordítva;</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rendszeres készpénzes beszerzések (kiadások), amelyekre az ügyfél készpénz bevételei nem nyújtanak fedezetet, ennek következtében több millió forintos tagi hitel, vagy tulajdonosokkal szembeni kötelezettség keletkezik;</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vállalkozási tevékenységet végzők esetében kiugróan magas árbevétel kerül elszámolásra, amellyel szemben nem áll arányos költség (növekedés);</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aránytalanul magas összegű törzstőke emelés, vagy tulajdonosi kölcsön nyújtása, amelyet nem indokol a vállalkozás működése;</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az áru vagy szolgáltatás ügyletek nem illenek a gazdasági társaság tevékenységi profiljába;</w:t>
      </w:r>
    </w:p>
    <w:p w:rsidR="00230FF6"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a vállalkozás nem rendelkezik a tevékenység végzéséhez megfelelő személyi állománnyal, vagy tárgyi feltétellel;</w:t>
      </w:r>
    </w:p>
    <w:p w:rsidR="00230FF6" w:rsidRPr="00130F03" w:rsidRDefault="00230FF6" w:rsidP="00E91C8B">
      <w:pPr>
        <w:numPr>
          <w:ilvl w:val="0"/>
          <w:numId w:val="2"/>
        </w:numPr>
        <w:spacing w:after="120"/>
        <w:ind w:left="499" w:right="-1" w:hanging="357"/>
        <w:jc w:val="both"/>
        <w:rPr>
          <w:rFonts w:ascii="Times New Roman" w:hAnsi="Times New Roman"/>
          <w:bCs/>
        </w:rPr>
      </w:pPr>
      <w:r w:rsidRPr="00130F03">
        <w:rPr>
          <w:rFonts w:ascii="Times New Roman" w:hAnsi="Times New Roman"/>
          <w:bCs/>
        </w:rPr>
        <w:t xml:space="preserve"> a vállalkozás számos harmadik fél közvetítő bevonásával bonyolult kereskedelmi ügyleteket köt olyan üzletágakban, amelyek nem felelnek meg az induláskor meghatározott üzleti profiljának;</w:t>
      </w:r>
    </w:p>
    <w:p w:rsidR="00230FF6" w:rsidRPr="00130F03" w:rsidRDefault="00230FF6" w:rsidP="00E91C8B">
      <w:pPr>
        <w:numPr>
          <w:ilvl w:val="0"/>
          <w:numId w:val="2"/>
        </w:numPr>
        <w:spacing w:after="120"/>
        <w:ind w:left="499" w:right="-1" w:hanging="357"/>
        <w:jc w:val="both"/>
        <w:rPr>
          <w:rFonts w:ascii="Times New Roman" w:hAnsi="Times New Roman"/>
          <w:bCs/>
        </w:rPr>
      </w:pPr>
      <w:r w:rsidRPr="00130F03">
        <w:rPr>
          <w:rFonts w:ascii="Times New Roman" w:hAnsi="Times New Roman"/>
          <w:bCs/>
        </w:rPr>
        <w:t>az ügyfél non-profit szervezet és a tevékenységével összefüggő tranzakció nincs összhangban a szervezet alapvető céljával;</w:t>
      </w:r>
    </w:p>
    <w:p w:rsidR="00230FF6" w:rsidRPr="00130F03" w:rsidRDefault="00230FF6" w:rsidP="00E91C8B">
      <w:pPr>
        <w:numPr>
          <w:ilvl w:val="0"/>
          <w:numId w:val="2"/>
        </w:numPr>
        <w:spacing w:after="120"/>
        <w:ind w:left="499" w:right="-1" w:hanging="357"/>
        <w:jc w:val="both"/>
        <w:rPr>
          <w:rFonts w:ascii="Times New Roman" w:hAnsi="Times New Roman"/>
          <w:bCs/>
        </w:rPr>
      </w:pPr>
      <w:r w:rsidRPr="00130F03">
        <w:rPr>
          <w:rFonts w:ascii="Times New Roman" w:hAnsi="Times New Roman"/>
          <w:bCs/>
        </w:rPr>
        <w:t>azonos tulajdonosi körhöz tartozó társaságok közötti rendszeres, élénk gazdasági kapcsolat, amely során nagyszámú tranzakció valósul meg;</w:t>
      </w:r>
    </w:p>
    <w:p w:rsidR="00230FF6" w:rsidRPr="00130F03" w:rsidRDefault="00230FF6" w:rsidP="00E91C8B">
      <w:pPr>
        <w:numPr>
          <w:ilvl w:val="0"/>
          <w:numId w:val="2"/>
        </w:numPr>
        <w:spacing w:after="120"/>
        <w:ind w:left="499" w:right="-1" w:hanging="357"/>
        <w:jc w:val="both"/>
        <w:rPr>
          <w:rFonts w:ascii="Times New Roman" w:hAnsi="Times New Roman"/>
          <w:bCs/>
        </w:rPr>
      </w:pPr>
      <w:r w:rsidRPr="00130F03">
        <w:rPr>
          <w:rFonts w:ascii="Times New Roman" w:hAnsi="Times New Roman"/>
          <w:bCs/>
        </w:rPr>
        <w:t xml:space="preserve">a gazdasági társaságnál olyan pénzmozgás észlelhető, amely mögött nincs tényleges, produktív tevékenység, olyan ügyletek kerülnek lebonyolításra, amelyek arra utalnak, hogy pénzküldő vállalkozásként, vagy átutalási számlaként járnak el. </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rendszeres és nagy összegű indokolatlan leltári többletek, illetve hiányok, azok okainak tényleges meghatározása nélkül;</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minimális összegű saját tőkével (vagyonnal) rendelkező gazdálkodó (társaság) szabályos hitelfelvétellel, kölcsönnel nem igazolható nagy összegű befektetése;</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szokatlanul nagy összegű és szokatlan nemű valuta-tranzakciók;</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a házipénztár gyors növekedése, folyamatosan magas egyenlege, amelyet az ügyfél tevékenysége nem indokol;</w:t>
      </w:r>
    </w:p>
    <w:p w:rsidR="00706330" w:rsidRDefault="00706330">
      <w:pPr>
        <w:widowControl/>
        <w:autoSpaceDE/>
        <w:autoSpaceDN/>
        <w:adjustRightInd/>
        <w:rPr>
          <w:rFonts w:ascii="Times New Roman" w:hAnsi="Times New Roman"/>
          <w:bCs/>
        </w:rPr>
      </w:pPr>
      <w:r>
        <w:rPr>
          <w:rFonts w:ascii="Times New Roman" w:hAnsi="Times New Roman"/>
          <w:bCs/>
        </w:rPr>
        <w:br w:type="page"/>
      </w:r>
    </w:p>
    <w:p w:rsidR="00230FF6" w:rsidRPr="00CD47C7" w:rsidRDefault="00230FF6" w:rsidP="00E91C8B">
      <w:pPr>
        <w:numPr>
          <w:ilvl w:val="0"/>
          <w:numId w:val="2"/>
        </w:numPr>
        <w:spacing w:after="120"/>
        <w:ind w:left="499" w:hanging="357"/>
        <w:jc w:val="both"/>
        <w:rPr>
          <w:rFonts w:ascii="Times New Roman" w:hAnsi="Times New Roman"/>
          <w:bCs/>
        </w:rPr>
      </w:pPr>
      <w:r w:rsidRPr="00CD47C7">
        <w:rPr>
          <w:rFonts w:ascii="Times New Roman" w:hAnsi="Times New Roman"/>
          <w:bCs/>
        </w:rPr>
        <w:lastRenderedPageBreak/>
        <w:t>rendszeres készpénzes beszerzések (kiadások), amelyekre a társaság készpénz bevételei nem nyújtanak fedezetet, ennek következtében több millió forintos tagi hitel, vagy tulajdonosokkal szembeni kötelezettség keletkezik;</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 xml:space="preserve">tulajdonos számlájáról a cég számlára érkező nagy összegű jóváírásokat készpénzben rendszeresen felveszik, vagy a tulajdonos közvetlenül a házipénztárba fizet be nagy összegű készpénzt, amelyeket tagi kölcsönként nyújt a cég részére; a házipénztár olyan jellegű növekedése, folyamatosan magas egyenlege, amelyet az ügyfél tevékenysége nem indokol; </w:t>
      </w:r>
    </w:p>
    <w:p w:rsidR="00101D8F"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 xml:space="preserve">olyan banki befizetések érkeznek a cég számlájára, amelyek nem a bevallott forgalomból származnak; </w:t>
      </w:r>
    </w:p>
    <w:p w:rsidR="00230FF6" w:rsidRPr="00EF6904" w:rsidRDefault="00230FF6" w:rsidP="00E91C8B">
      <w:pPr>
        <w:numPr>
          <w:ilvl w:val="0"/>
          <w:numId w:val="2"/>
        </w:numPr>
        <w:spacing w:after="240"/>
        <w:ind w:right="-1"/>
        <w:jc w:val="both"/>
        <w:rPr>
          <w:rFonts w:ascii="Times New Roman" w:hAnsi="Times New Roman"/>
        </w:rPr>
      </w:pPr>
      <w:r w:rsidRPr="00CD47C7">
        <w:rPr>
          <w:rFonts w:ascii="Times New Roman" w:hAnsi="Times New Roman"/>
          <w:bCs/>
        </w:rPr>
        <w:t>havi több millió forintos nagyságrendben import tevékenységgel (is) foglalkozó</w:t>
      </w:r>
      <w:r w:rsidRPr="00EF6904">
        <w:rPr>
          <w:rFonts w:ascii="Times New Roman" w:hAnsi="Times New Roman"/>
        </w:rPr>
        <w:t xml:space="preserve"> ügyfél cég ugyanazt a terméket, a későbbiek folyamán belföldi gazdasági társaság közbeiktatásával szerzi be, amelynek következtében import áfa fizetési kötelezettsége megszűnik, vagy nagymértékben csökken;</w:t>
      </w:r>
    </w:p>
    <w:p w:rsidR="00230FF6" w:rsidRPr="00EF6904" w:rsidRDefault="00230FF6" w:rsidP="00E91C8B">
      <w:pPr>
        <w:widowControl/>
        <w:numPr>
          <w:ilvl w:val="0"/>
          <w:numId w:val="2"/>
        </w:numPr>
        <w:autoSpaceDE/>
        <w:autoSpaceDN/>
        <w:adjustRightInd/>
        <w:spacing w:after="120"/>
        <w:ind w:left="499" w:hanging="357"/>
        <w:jc w:val="both"/>
        <w:rPr>
          <w:rFonts w:ascii="Times New Roman" w:hAnsi="Times New Roman"/>
        </w:rPr>
      </w:pPr>
      <w:r w:rsidRPr="00EF6904">
        <w:rPr>
          <w:rFonts w:ascii="Times New Roman" w:hAnsi="Times New Roman"/>
        </w:rPr>
        <w:t>az ügyfél társaság a számlájára konkrét gazdasági cél nélkül több millió forintos jóváírások érkeznek, amely rövid időn belül készpénzben felvételre kerül;</w:t>
      </w:r>
    </w:p>
    <w:p w:rsidR="00230FF6" w:rsidRPr="002D6FAA" w:rsidRDefault="00230FF6" w:rsidP="00E91C8B">
      <w:pPr>
        <w:widowControl/>
        <w:numPr>
          <w:ilvl w:val="0"/>
          <w:numId w:val="2"/>
        </w:numPr>
        <w:autoSpaceDE/>
        <w:autoSpaceDN/>
        <w:adjustRightInd/>
        <w:spacing w:after="120"/>
        <w:ind w:left="499" w:hanging="357"/>
        <w:jc w:val="both"/>
        <w:rPr>
          <w:rFonts w:ascii="Times New Roman" w:hAnsi="Times New Roman"/>
        </w:rPr>
      </w:pPr>
      <w:r w:rsidRPr="00EF6904">
        <w:rPr>
          <w:rFonts w:ascii="Times New Roman" w:hAnsi="Times New Roman"/>
        </w:rPr>
        <w:t xml:space="preserve">az ügyfélnél nincsenek konkrét működésre utaló költségek (pl.: rezsi költségek, </w:t>
      </w:r>
      <w:r w:rsidRPr="002D6FAA">
        <w:rPr>
          <w:rFonts w:ascii="Times New Roman" w:hAnsi="Times New Roman"/>
        </w:rPr>
        <w:t>személyi jellegű ráfordítások stb.)</w:t>
      </w:r>
    </w:p>
    <w:p w:rsidR="00230FF6" w:rsidRPr="002D6FAA" w:rsidRDefault="00230FF6" w:rsidP="00E91C8B">
      <w:pPr>
        <w:widowControl/>
        <w:numPr>
          <w:ilvl w:val="0"/>
          <w:numId w:val="2"/>
        </w:numPr>
        <w:autoSpaceDE/>
        <w:autoSpaceDN/>
        <w:adjustRightInd/>
        <w:spacing w:after="120"/>
        <w:ind w:left="499" w:hanging="357"/>
        <w:jc w:val="both"/>
        <w:rPr>
          <w:rFonts w:ascii="Times New Roman" w:hAnsi="Times New Roman"/>
        </w:rPr>
      </w:pPr>
      <w:r w:rsidRPr="002D6FAA">
        <w:rPr>
          <w:rFonts w:ascii="Times New Roman" w:hAnsi="Times New Roman"/>
        </w:rPr>
        <w:t>nemzetközi kereskedelemben résztvevő cég esetében az export, vagy import ügyeletek alul vagy túlszámlázása történik; az árukat indokolatlanul külföldre, majd onnan visszaszállítják; semmilyen körülmény nem utal arra, hogy az áruk a valóságban kiszállításra kerülnek (nincs fuvarköltség, gépjármű bérleti díj, üzemanyagköltség, szállítóeszközzel nem rendelkezik stb.), viszont számla birtokában a pénzt mozgatják; offshore államban bejegyzett cégek a szállítók vagy a vevők; az áru mennyisége és típusa nem illik bele a szállító vagy vevő profiljába, a számlák és a vámokmányok között nagy különbségek mutatkoznak;</w:t>
      </w:r>
    </w:p>
    <w:p w:rsidR="00230FF6" w:rsidRPr="002D6FAA" w:rsidRDefault="00230FF6" w:rsidP="00E91C8B">
      <w:pPr>
        <w:widowControl/>
        <w:numPr>
          <w:ilvl w:val="0"/>
          <w:numId w:val="2"/>
        </w:numPr>
        <w:autoSpaceDE/>
        <w:autoSpaceDN/>
        <w:adjustRightInd/>
        <w:spacing w:after="120"/>
        <w:ind w:left="499" w:hanging="357"/>
        <w:jc w:val="both"/>
        <w:rPr>
          <w:rFonts w:ascii="Times New Roman" w:hAnsi="Times New Roman"/>
        </w:rPr>
      </w:pPr>
      <w:r w:rsidRPr="002D6FAA">
        <w:rPr>
          <w:rFonts w:ascii="Times New Roman" w:hAnsi="Times New Roman"/>
        </w:rPr>
        <w:t>szokatlan kölcsönügyletek: a kölcsönadónak nincsenek látható tulajdonjogai; a pénz nem a kölcsönadó országból érkezik; nincs írott kölcsönszerződés; a kamatfizetés vagy a törlesztő részlet fizetése nem szerepel a tervekben, vagy nem kerül betartásra; a visszafizetésnek nincs gyakorlati nyoma; a kamatláb lényegesen eltér a piaci értékektől; a tartozás beszedésére nem történik semmilyen intézkedés;</w:t>
      </w:r>
    </w:p>
    <w:p w:rsidR="00230FF6" w:rsidRPr="002D6FAA" w:rsidRDefault="00230FF6" w:rsidP="00E91C8B">
      <w:pPr>
        <w:widowControl/>
        <w:numPr>
          <w:ilvl w:val="0"/>
          <w:numId w:val="2"/>
        </w:numPr>
        <w:spacing w:after="120"/>
        <w:jc w:val="both"/>
        <w:rPr>
          <w:rFonts w:ascii="Times New Roman" w:hAnsi="Times New Roman"/>
        </w:rPr>
      </w:pPr>
      <w:r w:rsidRPr="002D6FAA">
        <w:rPr>
          <w:rFonts w:ascii="Times New Roman" w:hAnsi="Times New Roman"/>
        </w:rPr>
        <w:t xml:space="preserve">az ügyfélnél jelentkező – ismeretlen forrásból származó – vagyon (tagi kölcsön, törzstőke emelés) eredetére vonatkozó kérdésre nyilvánvalóan hamis választ ad az ügyfél képviselője, vagy a válaszadást megtagadja; </w:t>
      </w:r>
    </w:p>
    <w:p w:rsidR="00230FF6" w:rsidRPr="002D6FAA" w:rsidRDefault="00230FF6" w:rsidP="00E91C8B">
      <w:pPr>
        <w:widowControl/>
        <w:numPr>
          <w:ilvl w:val="0"/>
          <w:numId w:val="2"/>
        </w:numPr>
        <w:spacing w:after="120"/>
        <w:jc w:val="both"/>
        <w:rPr>
          <w:rFonts w:ascii="Times New Roman" w:hAnsi="Times New Roman"/>
        </w:rPr>
      </w:pPr>
      <w:r w:rsidRPr="002D6FAA">
        <w:rPr>
          <w:rFonts w:ascii="Times New Roman" w:hAnsi="Times New Roman"/>
        </w:rPr>
        <w:t>ismeretlen vagy az üzleti kapcsolatban, ügyleti megbízásban nem érintett harmadik felektől érkező befizetések;</w:t>
      </w:r>
    </w:p>
    <w:p w:rsidR="00230FF6" w:rsidRPr="002D6FAA" w:rsidRDefault="00230FF6" w:rsidP="00E91C8B">
      <w:pPr>
        <w:numPr>
          <w:ilvl w:val="0"/>
          <w:numId w:val="2"/>
        </w:numPr>
        <w:spacing w:after="120"/>
        <w:ind w:right="-1"/>
        <w:jc w:val="both"/>
        <w:rPr>
          <w:rFonts w:ascii="Times New Roman" w:hAnsi="Times New Roman"/>
        </w:rPr>
      </w:pPr>
      <w:r w:rsidRPr="002D6FAA">
        <w:rPr>
          <w:rFonts w:ascii="Times New Roman" w:hAnsi="Times New Roman"/>
        </w:rPr>
        <w:t>az ügyfél, illetve az ügyfél tényleges tulajdonosa személyét illetően megadott adatok, nyilatkozatok valódiságával vagy megfelelőségével kapcsolatban kétség merül fel;</w:t>
      </w:r>
    </w:p>
    <w:p w:rsidR="00230FF6" w:rsidRPr="002D6FAA" w:rsidRDefault="00230FF6" w:rsidP="00E91C8B">
      <w:pPr>
        <w:numPr>
          <w:ilvl w:val="0"/>
          <w:numId w:val="2"/>
        </w:numPr>
        <w:spacing w:after="120"/>
        <w:ind w:right="-1"/>
        <w:jc w:val="both"/>
        <w:rPr>
          <w:rFonts w:ascii="Times New Roman" w:hAnsi="Times New Roman"/>
        </w:rPr>
      </w:pPr>
      <w:r w:rsidRPr="002D6FAA">
        <w:rPr>
          <w:rFonts w:ascii="Times New Roman" w:hAnsi="Times New Roman"/>
        </w:rPr>
        <w:t xml:space="preserve">az ügyfél szervezetben külföldön bejegyzett szervezet tag van, amely az általa nyújtott tagi hitelt kamatokkal növelve és/vagy a szolgáltató által ellenőrizhetetlen részletekben veszi ki; </w:t>
      </w:r>
    </w:p>
    <w:p w:rsidR="00230FF6" w:rsidRPr="002D6FAA" w:rsidRDefault="00230FF6" w:rsidP="00E91C8B">
      <w:pPr>
        <w:numPr>
          <w:ilvl w:val="0"/>
          <w:numId w:val="2"/>
        </w:numPr>
        <w:spacing w:after="120"/>
        <w:ind w:right="-1"/>
        <w:jc w:val="both"/>
        <w:rPr>
          <w:rFonts w:ascii="Times New Roman" w:hAnsi="Times New Roman"/>
        </w:rPr>
      </w:pPr>
      <w:r w:rsidRPr="002D6FAA">
        <w:rPr>
          <w:rFonts w:ascii="Times New Roman" w:hAnsi="Times New Roman"/>
        </w:rPr>
        <w:t>az ügyfél szervezetben tulajdonos és/vagy vezető tisztségviselő váltás következtében külföldi lakóhellyel rendelkező személy(</w:t>
      </w:r>
      <w:proofErr w:type="spellStart"/>
      <w:r w:rsidRPr="002D6FAA">
        <w:rPr>
          <w:rFonts w:ascii="Times New Roman" w:hAnsi="Times New Roman"/>
        </w:rPr>
        <w:t>ek</w:t>
      </w:r>
      <w:proofErr w:type="spellEnd"/>
      <w:r w:rsidRPr="002D6FAA">
        <w:rPr>
          <w:rFonts w:ascii="Times New Roman" w:hAnsi="Times New Roman"/>
        </w:rPr>
        <w:t>) jelenik/jelennek meg tagként, vezető tisztségviselőként, aki(k) képviseletében más személy(</w:t>
      </w:r>
      <w:proofErr w:type="spellStart"/>
      <w:r w:rsidRPr="002D6FAA">
        <w:rPr>
          <w:rFonts w:ascii="Times New Roman" w:hAnsi="Times New Roman"/>
        </w:rPr>
        <w:t>ek</w:t>
      </w:r>
      <w:proofErr w:type="spellEnd"/>
      <w:r w:rsidRPr="002D6FAA">
        <w:rPr>
          <w:rFonts w:ascii="Times New Roman" w:hAnsi="Times New Roman"/>
        </w:rPr>
        <w:t>) jár(</w:t>
      </w:r>
      <w:proofErr w:type="spellStart"/>
      <w:r w:rsidRPr="002D6FAA">
        <w:rPr>
          <w:rFonts w:ascii="Times New Roman" w:hAnsi="Times New Roman"/>
        </w:rPr>
        <w:t>nak</w:t>
      </w:r>
      <w:proofErr w:type="spellEnd"/>
      <w:r w:rsidRPr="002D6FAA">
        <w:rPr>
          <w:rFonts w:ascii="Times New Roman" w:hAnsi="Times New Roman"/>
        </w:rPr>
        <w:t>) el a szolgáltatónál;</w:t>
      </w:r>
    </w:p>
    <w:p w:rsidR="00230FF6" w:rsidRPr="002D6FAA" w:rsidRDefault="00230FF6" w:rsidP="00E91C8B">
      <w:pPr>
        <w:numPr>
          <w:ilvl w:val="0"/>
          <w:numId w:val="2"/>
        </w:numPr>
        <w:spacing w:after="120"/>
        <w:ind w:right="-1"/>
        <w:jc w:val="both"/>
        <w:rPr>
          <w:rFonts w:ascii="Times New Roman" w:hAnsi="Times New Roman"/>
        </w:rPr>
      </w:pPr>
      <w:r w:rsidRPr="002D6FAA">
        <w:rPr>
          <w:rFonts w:ascii="Times New Roman" w:hAnsi="Times New Roman"/>
        </w:rPr>
        <w:t xml:space="preserve"> az ügyfél szervezetben gyakori a tulajdonos váltás;</w:t>
      </w:r>
    </w:p>
    <w:p w:rsidR="00230FF6" w:rsidRPr="002D6FAA" w:rsidRDefault="00230FF6" w:rsidP="00E91C8B">
      <w:pPr>
        <w:widowControl/>
        <w:numPr>
          <w:ilvl w:val="0"/>
          <w:numId w:val="2"/>
        </w:numPr>
        <w:autoSpaceDE/>
        <w:autoSpaceDN/>
        <w:adjustRightInd/>
        <w:spacing w:after="120"/>
        <w:ind w:right="-1"/>
        <w:jc w:val="both"/>
        <w:rPr>
          <w:rFonts w:ascii="Times New Roman" w:hAnsi="Times New Roman"/>
        </w:rPr>
      </w:pPr>
      <w:r w:rsidRPr="002D6FAA">
        <w:rPr>
          <w:rFonts w:ascii="Times New Roman" w:hAnsi="Times New Roman"/>
        </w:rPr>
        <w:lastRenderedPageBreak/>
        <w:t>az ügyfél offshore államban bejegyzett gazdasági társaság részére végez olyan alvállalkozói tevékenységet, aminek nincs tényleges gazdasági célja;</w:t>
      </w:r>
    </w:p>
    <w:p w:rsidR="00230FF6" w:rsidRPr="00EF6904" w:rsidRDefault="00230FF6" w:rsidP="00E91C8B">
      <w:pPr>
        <w:widowControl/>
        <w:numPr>
          <w:ilvl w:val="0"/>
          <w:numId w:val="2"/>
        </w:numPr>
        <w:autoSpaceDE/>
        <w:autoSpaceDN/>
        <w:adjustRightInd/>
        <w:spacing w:after="120"/>
        <w:ind w:right="-1"/>
        <w:jc w:val="both"/>
        <w:rPr>
          <w:rFonts w:ascii="Times New Roman" w:hAnsi="Times New Roman"/>
        </w:rPr>
      </w:pPr>
      <w:r w:rsidRPr="00EF6904">
        <w:rPr>
          <w:rFonts w:ascii="Times New Roman" w:hAnsi="Times New Roman"/>
        </w:rPr>
        <w:t xml:space="preserve">az ügyfél </w:t>
      </w:r>
      <w:r w:rsidRPr="00EF6904">
        <w:rPr>
          <w:rFonts w:ascii="Times New Roman" w:hAnsi="Times New Roman"/>
          <w:iCs/>
        </w:rPr>
        <w:t>stratégiai hiányosságokkal rendelkező, kiemelt kockázatot jelentő harmadik országban bejegyzett szervezettől fogad be olyan számlát, illetve teljesítés igazolást, amely mögött nincs tényleges teljesítés;</w:t>
      </w:r>
    </w:p>
    <w:p w:rsidR="00230FF6" w:rsidRPr="00130F03" w:rsidRDefault="00230FF6" w:rsidP="00E91C8B">
      <w:pPr>
        <w:widowControl/>
        <w:numPr>
          <w:ilvl w:val="0"/>
          <w:numId w:val="2"/>
        </w:numPr>
        <w:autoSpaceDE/>
        <w:autoSpaceDN/>
        <w:adjustRightInd/>
        <w:spacing w:after="120"/>
        <w:ind w:right="-1"/>
        <w:jc w:val="both"/>
        <w:rPr>
          <w:rFonts w:ascii="Times New Roman" w:hAnsi="Times New Roman"/>
        </w:rPr>
      </w:pPr>
      <w:r w:rsidRPr="00EF6904">
        <w:rPr>
          <w:rFonts w:ascii="Times New Roman" w:hAnsi="Times New Roman"/>
          <w:iCs/>
        </w:rPr>
        <w:t xml:space="preserve">az ügyfél </w:t>
      </w:r>
      <w:r w:rsidRPr="00EF6904">
        <w:rPr>
          <w:rFonts w:ascii="Times New Roman" w:hAnsi="Times New Roman"/>
        </w:rPr>
        <w:t xml:space="preserve">stratégiai hiányosságokkal rendelkező, kiemelt kockázatot jelentő harmadik országban bejegyzett szervezet vagy ilyen ország </w:t>
      </w:r>
      <w:proofErr w:type="spellStart"/>
      <w:r w:rsidRPr="00EF6904">
        <w:rPr>
          <w:rFonts w:ascii="Times New Roman" w:hAnsi="Times New Roman"/>
        </w:rPr>
        <w:t>állampolgárának</w:t>
      </w:r>
      <w:proofErr w:type="spellEnd"/>
      <w:r w:rsidRPr="00EF6904">
        <w:rPr>
          <w:rFonts w:ascii="Times New Roman" w:hAnsi="Times New Roman"/>
        </w:rPr>
        <w:t xml:space="preserve"> megjelenése az </w:t>
      </w:r>
      <w:r w:rsidRPr="00130F03">
        <w:rPr>
          <w:rFonts w:ascii="Times New Roman" w:hAnsi="Times New Roman"/>
        </w:rPr>
        <w:t>ügyfél döntéshozói vagy tulajdonosi szerkezetében vagy partnerei között;</w:t>
      </w:r>
    </w:p>
    <w:p w:rsidR="00230FF6" w:rsidRPr="00130F03" w:rsidRDefault="00230FF6" w:rsidP="00E91C8B">
      <w:pPr>
        <w:widowControl/>
        <w:numPr>
          <w:ilvl w:val="0"/>
          <w:numId w:val="2"/>
        </w:numPr>
        <w:autoSpaceDE/>
        <w:autoSpaceDN/>
        <w:adjustRightInd/>
        <w:spacing w:after="120"/>
        <w:ind w:left="499" w:hanging="357"/>
        <w:jc w:val="both"/>
        <w:rPr>
          <w:rFonts w:ascii="Times New Roman" w:hAnsi="Times New Roman"/>
        </w:rPr>
      </w:pPr>
      <w:r w:rsidRPr="00130F03">
        <w:rPr>
          <w:rFonts w:ascii="Times New Roman" w:hAnsi="Times New Roman"/>
        </w:rPr>
        <w:t xml:space="preserve">az ügyfél olyan ügyletet bonyolít, amelynek kezdeményezője, vagy kedvezményezettje olyan személy vagy szervezet, akinek szokásos tartózkodási helye vagy székhelye </w:t>
      </w:r>
      <w:proofErr w:type="spellStart"/>
      <w:r w:rsidRPr="00130F03">
        <w:rPr>
          <w:rFonts w:ascii="Times New Roman" w:hAnsi="Times New Roman"/>
        </w:rPr>
        <w:t>proliferációval</w:t>
      </w:r>
      <w:proofErr w:type="spellEnd"/>
      <w:r w:rsidRPr="00130F03">
        <w:rPr>
          <w:rFonts w:ascii="Times New Roman" w:hAnsi="Times New Roman"/>
        </w:rPr>
        <w:t xml:space="preserve"> kapcsolatos aggodalomra okot adó országban (pl. KNDK, Irán) van;</w:t>
      </w:r>
    </w:p>
    <w:p w:rsidR="00230FF6" w:rsidRPr="00FD2538" w:rsidRDefault="00230FF6" w:rsidP="00E91C8B">
      <w:pPr>
        <w:widowControl/>
        <w:numPr>
          <w:ilvl w:val="0"/>
          <w:numId w:val="2"/>
        </w:numPr>
        <w:autoSpaceDE/>
        <w:autoSpaceDN/>
        <w:adjustRightInd/>
        <w:spacing w:after="120"/>
        <w:ind w:right="-1"/>
        <w:jc w:val="both"/>
        <w:rPr>
          <w:rFonts w:ascii="Times New Roman" w:hAnsi="Times New Roman"/>
        </w:rPr>
      </w:pPr>
      <w:r w:rsidRPr="00EF6904">
        <w:rPr>
          <w:rFonts w:ascii="Times New Roman" w:hAnsi="Times New Roman"/>
          <w:iCs/>
        </w:rPr>
        <w:t xml:space="preserve">virtuális fizetőeszköz vásárlása esetén a vásárlásról szóló szerződésben meghatározott vételi ár lényegesen eltér az érintett virtuális fizetőeszköz honlapján rögzített, a vételi szerződés napján érvényes árfolyamtól; </w:t>
      </w:r>
    </w:p>
    <w:p w:rsidR="00230FF6" w:rsidRPr="00477B9D" w:rsidRDefault="00230FF6" w:rsidP="00E91C8B">
      <w:pPr>
        <w:widowControl/>
        <w:numPr>
          <w:ilvl w:val="0"/>
          <w:numId w:val="2"/>
        </w:numPr>
        <w:autoSpaceDE/>
        <w:autoSpaceDN/>
        <w:adjustRightInd/>
        <w:spacing w:after="120"/>
        <w:ind w:right="-1"/>
        <w:jc w:val="both"/>
        <w:rPr>
          <w:rFonts w:ascii="Times New Roman" w:hAnsi="Times New Roman"/>
        </w:rPr>
      </w:pPr>
      <w:r>
        <w:rPr>
          <w:rFonts w:ascii="Times New Roman" w:hAnsi="Times New Roman"/>
          <w:iCs/>
        </w:rPr>
        <w:t>az ügylet során virtuális fizetőeszközzel történik az ellentételezés;</w:t>
      </w:r>
    </w:p>
    <w:p w:rsidR="00230FF6" w:rsidRDefault="00230FF6" w:rsidP="00E91C8B">
      <w:pPr>
        <w:widowControl/>
        <w:numPr>
          <w:ilvl w:val="0"/>
          <w:numId w:val="2"/>
        </w:numPr>
        <w:autoSpaceDE/>
        <w:autoSpaceDN/>
        <w:adjustRightInd/>
        <w:spacing w:after="120"/>
        <w:ind w:right="-1"/>
        <w:jc w:val="both"/>
        <w:rPr>
          <w:rFonts w:ascii="Times New Roman" w:hAnsi="Times New Roman"/>
        </w:rPr>
      </w:pPr>
      <w:r>
        <w:rPr>
          <w:rFonts w:ascii="Times New Roman" w:hAnsi="Times New Roman"/>
        </w:rPr>
        <w:t>az ügyfél a számlájára érkező árbevétel több mint 60 %-át készpénzben felveszi, és/vagy a készpénzes beszerzések számláit késve, vagy többszöri kérést követően, vagy egyáltalán nem adja át könyvelésre, ezért a házipénztár időközi/évvégi záróértéke jóval meghaladja az ügyfél Számviteli politikájában meghatározott értéket;</w:t>
      </w:r>
    </w:p>
    <w:p w:rsidR="00230FF6" w:rsidRPr="0076463C" w:rsidRDefault="00230FF6" w:rsidP="00925E7A">
      <w:pPr>
        <w:pStyle w:val="Cmsor2"/>
      </w:pPr>
      <w:bookmarkStart w:id="10" w:name="_Toc110923830"/>
      <w:r w:rsidRPr="00EF6904">
        <w:t>Az ügyleti megbízás vagy az üzleti kapcsolat megszűnésekor</w:t>
      </w:r>
      <w:bookmarkEnd w:id="10"/>
    </w:p>
    <w:p w:rsidR="00230FF6" w:rsidRPr="00EF6904" w:rsidRDefault="00230FF6" w:rsidP="00E91C8B">
      <w:pPr>
        <w:widowControl/>
        <w:numPr>
          <w:ilvl w:val="0"/>
          <w:numId w:val="2"/>
        </w:numPr>
        <w:tabs>
          <w:tab w:val="left" w:pos="567"/>
        </w:tabs>
        <w:autoSpaceDE/>
        <w:autoSpaceDN/>
        <w:adjustRightInd/>
        <w:spacing w:after="120"/>
        <w:ind w:left="499" w:hanging="357"/>
        <w:jc w:val="both"/>
        <w:rPr>
          <w:rFonts w:ascii="Times New Roman" w:hAnsi="Times New Roman"/>
        </w:rPr>
      </w:pPr>
      <w:r w:rsidRPr="00EF6904">
        <w:rPr>
          <w:rFonts w:ascii="Times New Roman" w:hAnsi="Times New Roman"/>
        </w:rPr>
        <w:t xml:space="preserve">A szolgáltató által a szerződés felmondásra került az ügyfél olyan kérése miatt, amellyel jogszabálysértéssel járó ügylet kivitelezéséhez kért segítséget; </w:t>
      </w:r>
    </w:p>
    <w:p w:rsidR="00230FF6" w:rsidRPr="0076463C" w:rsidRDefault="00230FF6" w:rsidP="00E91C8B">
      <w:pPr>
        <w:widowControl/>
        <w:numPr>
          <w:ilvl w:val="0"/>
          <w:numId w:val="2"/>
        </w:numPr>
        <w:tabs>
          <w:tab w:val="left" w:pos="567"/>
        </w:tabs>
        <w:autoSpaceDE/>
        <w:autoSpaceDN/>
        <w:adjustRightInd/>
        <w:spacing w:after="240"/>
        <w:ind w:left="499" w:right="-1" w:hanging="357"/>
        <w:jc w:val="both"/>
        <w:rPr>
          <w:rFonts w:ascii="Times New Roman" w:hAnsi="Times New Roman"/>
        </w:rPr>
      </w:pPr>
      <w:r w:rsidRPr="00EF6904">
        <w:rPr>
          <w:rFonts w:ascii="Times New Roman" w:hAnsi="Times New Roman"/>
        </w:rPr>
        <w:t xml:space="preserve">az ügyleti megbízás / üzleti kapcsolat azért került megszüntetésre, mert a szolgáltató nem tudta végrehajtani </w:t>
      </w:r>
      <w:proofErr w:type="spellStart"/>
      <w:r w:rsidRPr="00EF6904">
        <w:rPr>
          <w:rFonts w:ascii="Times New Roman" w:hAnsi="Times New Roman"/>
        </w:rPr>
        <w:t>teljeskörűen</w:t>
      </w:r>
      <w:proofErr w:type="spellEnd"/>
      <w:r w:rsidRPr="00EF6904">
        <w:rPr>
          <w:rFonts w:ascii="Times New Roman" w:hAnsi="Times New Roman"/>
        </w:rPr>
        <w:t xml:space="preserve"> az ügyfél-átvilágítási intézkedéseket az ügyfél közreműködésének hiánya miatt.</w:t>
      </w:r>
    </w:p>
    <w:p w:rsidR="00230FF6" w:rsidRPr="005744BD" w:rsidRDefault="00230FF6" w:rsidP="000B207B">
      <w:pPr>
        <w:pStyle w:val="Cmsor1"/>
      </w:pPr>
      <w:bookmarkStart w:id="11" w:name="_Toc110923831"/>
      <w:r w:rsidRPr="005744BD">
        <w:t xml:space="preserve">Az </w:t>
      </w:r>
      <w:r w:rsidRPr="00EF6904">
        <w:t>ügyfél-átvilágítás</w:t>
      </w:r>
      <w:bookmarkEnd w:id="11"/>
    </w:p>
    <w:p w:rsidR="00230FF6" w:rsidRPr="00EF6904" w:rsidRDefault="00230FF6" w:rsidP="00230FF6">
      <w:pPr>
        <w:spacing w:after="240"/>
        <w:jc w:val="both"/>
        <w:rPr>
          <w:rFonts w:ascii="Times New Roman" w:hAnsi="Times New Roman"/>
          <w:b/>
        </w:rPr>
      </w:pPr>
      <w:r w:rsidRPr="00EF6904">
        <w:rPr>
          <w:rFonts w:ascii="Times New Roman" w:hAnsi="Times New Roman"/>
          <w:b/>
        </w:rPr>
        <w:t xml:space="preserve">A Szolgáltató az egyedi működési sajátosságait figyelembe véve a III. fejezet </w:t>
      </w:r>
      <w:r w:rsidRPr="00EF6904">
        <w:rPr>
          <w:rFonts w:ascii="Times New Roman" w:hAnsi="Times New Roman"/>
          <w:b/>
        </w:rPr>
        <w:br/>
        <w:t xml:space="preserve">G. pontjában meghatározza az ügyfél-átvilágítás belső eljárási rendjét a segítségképpen feltett kérdések alapján. A Szolgáltató a belső kockázatértékelése kialakítása során kiegészítheti az alacsony illetve magas kockázati kategória szempontjait. </w:t>
      </w:r>
    </w:p>
    <w:p w:rsidR="00230FF6" w:rsidRPr="00EF6904" w:rsidRDefault="00230FF6" w:rsidP="00230FF6">
      <w:pPr>
        <w:widowControl/>
        <w:spacing w:after="240"/>
        <w:jc w:val="both"/>
        <w:rPr>
          <w:rFonts w:ascii="Times New Roman" w:hAnsi="Times New Roman"/>
          <w:b/>
        </w:rPr>
      </w:pPr>
      <w:r w:rsidRPr="00EF6904">
        <w:rPr>
          <w:rFonts w:ascii="Times New Roman" w:hAnsi="Times New Roman"/>
          <w:b/>
        </w:rPr>
        <w:t xml:space="preserve">Azon szolgáltató, amely tevékenységét egyedül végzi (azaz foglalkoztatott, segítő családtag, alvállalkozó nem vesz részt a </w:t>
      </w:r>
      <w:proofErr w:type="spellStart"/>
      <w:r w:rsidRPr="00EF6904">
        <w:rPr>
          <w:rFonts w:ascii="Times New Roman" w:hAnsi="Times New Roman"/>
          <w:b/>
        </w:rPr>
        <w:t>Pmt</w:t>
      </w:r>
      <w:proofErr w:type="spellEnd"/>
      <w:r w:rsidRPr="00EF6904">
        <w:rPr>
          <w:rFonts w:ascii="Times New Roman" w:hAnsi="Times New Roman"/>
          <w:b/>
        </w:rPr>
        <w:t>. hatálya alá tartozó tevékenységben), a Szabályzatban arra vonatkozó utalást talál, hogy mely feladatok végrehajtásáról nem kell rendelkeznie a szabályzatában.</w:t>
      </w:r>
    </w:p>
    <w:p w:rsidR="00230FF6" w:rsidRPr="00384629" w:rsidRDefault="00230FF6" w:rsidP="00E5438C">
      <w:pPr>
        <w:pStyle w:val="Cmsor2"/>
        <w:numPr>
          <w:ilvl w:val="0"/>
          <w:numId w:val="60"/>
        </w:numPr>
        <w:ind w:left="567" w:hanging="425"/>
        <w:rPr>
          <w:noProof/>
        </w:rPr>
      </w:pPr>
      <w:bookmarkStart w:id="12" w:name="_Toc110923832"/>
      <w:r w:rsidRPr="00EF6904">
        <w:rPr>
          <w:noProof/>
        </w:rPr>
        <w:t>A szolgáltató az ügyfél-átvilágítást a következő esetekben köteles</w:t>
      </w:r>
      <w:r w:rsidRPr="00EF6904">
        <w:t xml:space="preserve"> elvégezni</w:t>
      </w:r>
      <w:r w:rsidRPr="00EF6904">
        <w:rPr>
          <w:noProof/>
        </w:rPr>
        <w:t>:</w:t>
      </w:r>
      <w:bookmarkEnd w:id="12"/>
    </w:p>
    <w:p w:rsidR="00230FF6" w:rsidRPr="00EF6904" w:rsidRDefault="00230FF6" w:rsidP="00E91C8B">
      <w:pPr>
        <w:pStyle w:val="BodyText21"/>
        <w:numPr>
          <w:ilvl w:val="0"/>
          <w:numId w:val="33"/>
        </w:numPr>
        <w:ind w:right="-1"/>
        <w:rPr>
          <w:noProof/>
          <w:szCs w:val="24"/>
        </w:rPr>
      </w:pPr>
      <w:r w:rsidRPr="00EF6904">
        <w:rPr>
          <w:noProof/>
          <w:szCs w:val="24"/>
        </w:rPr>
        <w:t>az üzleti kapcsolat létesítésekor;</w:t>
      </w:r>
    </w:p>
    <w:p w:rsidR="00230FF6" w:rsidRPr="00EF6904" w:rsidRDefault="00230FF6" w:rsidP="00E91C8B">
      <w:pPr>
        <w:pStyle w:val="BodyText21"/>
        <w:numPr>
          <w:ilvl w:val="0"/>
          <w:numId w:val="33"/>
        </w:numPr>
        <w:ind w:right="-1"/>
        <w:rPr>
          <w:noProof/>
          <w:szCs w:val="24"/>
        </w:rPr>
      </w:pPr>
      <w:r w:rsidRPr="00EF6904">
        <w:rPr>
          <w:szCs w:val="24"/>
        </w:rPr>
        <w:t>a négymillió-ötszázezer forintot elérő vagy meghaladó összegű ügyleti megbízás teljesítésekor (az egymással ténylegesen összefüggő több ügyleti megbízás együttes értékét is figyelembe kell venni);</w:t>
      </w:r>
    </w:p>
    <w:p w:rsidR="00230FF6" w:rsidRPr="00EF6904" w:rsidRDefault="00230FF6" w:rsidP="00E91C8B">
      <w:pPr>
        <w:pStyle w:val="Listaszerbekezds"/>
        <w:widowControl/>
        <w:numPr>
          <w:ilvl w:val="0"/>
          <w:numId w:val="33"/>
        </w:numPr>
        <w:jc w:val="both"/>
        <w:rPr>
          <w:rFonts w:ascii="Times New Roman" w:eastAsia="Calibri" w:hAnsi="Times New Roman"/>
          <w:lang w:eastAsia="en-US"/>
        </w:rPr>
      </w:pPr>
      <w:r w:rsidRPr="00EF6904">
        <w:rPr>
          <w:rFonts w:ascii="Times New Roman" w:eastAsia="Calibri" w:hAnsi="Times New Roman"/>
          <w:iCs/>
          <w:lang w:eastAsia="en-US"/>
        </w:rPr>
        <w:t xml:space="preserve">a </w:t>
      </w:r>
      <w:r w:rsidRPr="00EF6904">
        <w:rPr>
          <w:rFonts w:ascii="Times New Roman" w:eastAsia="Calibri" w:hAnsi="Times New Roman"/>
          <w:lang w:eastAsia="en-US"/>
        </w:rPr>
        <w:t xml:space="preserve">háromszázezer forintot </w:t>
      </w:r>
      <w:r>
        <w:rPr>
          <w:rFonts w:ascii="Times New Roman" w:eastAsia="Calibri" w:hAnsi="Times New Roman"/>
          <w:lang w:val="hu-HU" w:eastAsia="en-US"/>
        </w:rPr>
        <w:t xml:space="preserve">elérő, vagy </w:t>
      </w:r>
      <w:r w:rsidRPr="00EF6904">
        <w:rPr>
          <w:rFonts w:ascii="Times New Roman" w:eastAsia="Calibri" w:hAnsi="Times New Roman"/>
          <w:lang w:eastAsia="en-US"/>
        </w:rPr>
        <w:t>meghaladó összegű</w:t>
      </w:r>
      <w:r w:rsidRPr="00EF6904">
        <w:rPr>
          <w:rFonts w:ascii="Times New Roman" w:eastAsia="Calibri" w:hAnsi="Times New Roman"/>
          <w:lang w:val="hu-HU" w:eastAsia="en-US"/>
        </w:rPr>
        <w:t xml:space="preserve"> </w:t>
      </w:r>
      <w:r w:rsidRPr="00EF6904">
        <w:rPr>
          <w:rFonts w:ascii="Times New Roman" w:eastAsia="Calibri" w:hAnsi="Times New Roman"/>
          <w:lang w:eastAsia="en-US"/>
        </w:rPr>
        <w:t>ügyleti megbízás teljesítésekor</w:t>
      </w:r>
      <w:r>
        <w:rPr>
          <w:rFonts w:ascii="Times New Roman" w:eastAsia="Calibri" w:hAnsi="Times New Roman"/>
          <w:lang w:val="hu-HU" w:eastAsia="en-US"/>
        </w:rPr>
        <w:t xml:space="preserve"> természetes személy ügyfél esetében</w:t>
      </w:r>
      <w:r w:rsidRPr="00EF6904">
        <w:rPr>
          <w:rFonts w:ascii="Times New Roman" w:eastAsia="Calibri" w:hAnsi="Times New Roman"/>
          <w:lang w:eastAsia="en-US"/>
        </w:rPr>
        <w:t>;</w:t>
      </w:r>
    </w:p>
    <w:p w:rsidR="00230FF6" w:rsidRDefault="00230FF6" w:rsidP="00E91C8B">
      <w:pPr>
        <w:pStyle w:val="BodyText21"/>
        <w:numPr>
          <w:ilvl w:val="0"/>
          <w:numId w:val="33"/>
        </w:numPr>
        <w:ind w:right="-1"/>
        <w:rPr>
          <w:noProof/>
          <w:szCs w:val="24"/>
        </w:rPr>
      </w:pPr>
      <w:r w:rsidRPr="00EF6904">
        <w:rPr>
          <w:noProof/>
          <w:szCs w:val="24"/>
        </w:rPr>
        <w:lastRenderedPageBreak/>
        <w:t>pénzmosásra vagy a terrorizmus finanszírozására utaló adat, tény, vagy körülmény felmerülése esetén, amennyiben az ügyfél-átvilágításra még nem került sor;</w:t>
      </w:r>
    </w:p>
    <w:p w:rsidR="00230FF6" w:rsidRPr="00EF6904" w:rsidRDefault="00230FF6" w:rsidP="00E91C8B">
      <w:pPr>
        <w:pStyle w:val="BodyText21"/>
        <w:numPr>
          <w:ilvl w:val="0"/>
          <w:numId w:val="33"/>
        </w:numPr>
        <w:ind w:right="-1"/>
        <w:rPr>
          <w:szCs w:val="24"/>
        </w:rPr>
      </w:pPr>
      <w:r w:rsidRPr="00EF6904">
        <w:rPr>
          <w:noProof/>
          <w:szCs w:val="24"/>
        </w:rPr>
        <w:t>ha kétség merül fel a korábban rögzített ügyfélazonosító adatok valódiságával, vagy megfelelőségével kapcsolatban;</w:t>
      </w:r>
    </w:p>
    <w:p w:rsidR="00101D8F" w:rsidRDefault="00230FF6" w:rsidP="00E91C8B">
      <w:pPr>
        <w:pStyle w:val="BodyText21"/>
        <w:numPr>
          <w:ilvl w:val="0"/>
          <w:numId w:val="33"/>
        </w:numPr>
        <w:spacing w:after="240"/>
        <w:ind w:left="714" w:hanging="357"/>
        <w:rPr>
          <w:noProof/>
          <w:szCs w:val="24"/>
        </w:rPr>
      </w:pPr>
      <w:r w:rsidRPr="00EF6904">
        <w:rPr>
          <w:noProof/>
          <w:szCs w:val="24"/>
        </w:rPr>
        <w:t>valamint, ha az ügyfél-azonosító adatokban bekövetkezett változás kerül átvezetésre és kockázatérzékenységi megközelítés alapján szükséges az ügyfél-átvilágítás ismételt elvégzése.</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Szolgáltató köteles az üzleti kapcsolat létesítésekor, vagy az ügyleti megbízás teljesítése előtt az ügyfél-átvilágítást a jelen pontban foglaltak szerint elvégezni. </w:t>
      </w:r>
    </w:p>
    <w:p w:rsidR="00230FF6" w:rsidRPr="00EF6904" w:rsidRDefault="00230FF6" w:rsidP="00230FF6">
      <w:pPr>
        <w:spacing w:after="240"/>
        <w:jc w:val="both"/>
        <w:rPr>
          <w:rFonts w:ascii="Times New Roman" w:hAnsi="Times New Roman"/>
        </w:rPr>
      </w:pPr>
      <w:r w:rsidRPr="00EF6904">
        <w:rPr>
          <w:rFonts w:ascii="Times New Roman" w:hAnsi="Times New Roman"/>
        </w:rPr>
        <w:t>Amennyiben</w:t>
      </w:r>
      <w:r>
        <w:rPr>
          <w:rFonts w:ascii="Times New Roman" w:hAnsi="Times New Roman"/>
        </w:rPr>
        <w:t xml:space="preserve"> a Szolgáltató nem tudja </w:t>
      </w:r>
      <w:proofErr w:type="spellStart"/>
      <w:r>
        <w:rPr>
          <w:rFonts w:ascii="Times New Roman" w:hAnsi="Times New Roman"/>
        </w:rPr>
        <w:t>teljes</w:t>
      </w:r>
      <w:r w:rsidRPr="00EF6904">
        <w:rPr>
          <w:rFonts w:ascii="Times New Roman" w:hAnsi="Times New Roman"/>
        </w:rPr>
        <w:t>körűen</w:t>
      </w:r>
      <w:proofErr w:type="spellEnd"/>
      <w:r w:rsidRPr="00EF6904">
        <w:rPr>
          <w:rFonts w:ascii="Times New Roman" w:hAnsi="Times New Roman"/>
        </w:rPr>
        <w:t xml:space="preserve"> a </w:t>
      </w:r>
      <w:proofErr w:type="spellStart"/>
      <w:r w:rsidRPr="00EF6904">
        <w:rPr>
          <w:rFonts w:ascii="Times New Roman" w:hAnsi="Times New Roman"/>
        </w:rPr>
        <w:t>Pmt</w:t>
      </w:r>
      <w:proofErr w:type="spellEnd"/>
      <w:r w:rsidRPr="00EF6904">
        <w:rPr>
          <w:rFonts w:ascii="Times New Roman" w:hAnsi="Times New Roman"/>
        </w:rPr>
        <w:t>. által előírt ügyfél-átvilágítást elvégezni, akkor az érintett ügyfélre vonatkozóan köteles megtagadni az üzleti kapcsolat létesítését, ügyleti megbízás teljesítését. Amennyiben a már meglévő ügyfél viszonyl</w:t>
      </w:r>
      <w:r>
        <w:rPr>
          <w:rFonts w:ascii="Times New Roman" w:hAnsi="Times New Roman"/>
        </w:rPr>
        <w:t xml:space="preserve">atában nem szerezhető be </w:t>
      </w:r>
      <w:proofErr w:type="spellStart"/>
      <w:r>
        <w:rPr>
          <w:rFonts w:ascii="Times New Roman" w:hAnsi="Times New Roman"/>
        </w:rPr>
        <w:t>teljes</w:t>
      </w:r>
      <w:r w:rsidRPr="00EF6904">
        <w:rPr>
          <w:rFonts w:ascii="Times New Roman" w:hAnsi="Times New Roman"/>
        </w:rPr>
        <w:t>körűen</w:t>
      </w:r>
      <w:proofErr w:type="spellEnd"/>
      <w:r w:rsidRPr="00EF6904">
        <w:rPr>
          <w:rFonts w:ascii="Times New Roman" w:hAnsi="Times New Roman"/>
        </w:rPr>
        <w:t xml:space="preserve"> a </w:t>
      </w:r>
      <w:proofErr w:type="spellStart"/>
      <w:r w:rsidRPr="00EF6904">
        <w:rPr>
          <w:rFonts w:ascii="Times New Roman" w:hAnsi="Times New Roman"/>
        </w:rPr>
        <w:t>Pmt</w:t>
      </w:r>
      <w:proofErr w:type="spellEnd"/>
      <w:r w:rsidRPr="00EF6904">
        <w:rPr>
          <w:rFonts w:ascii="Times New Roman" w:hAnsi="Times New Roman"/>
        </w:rPr>
        <w:t>.-ben meghatározott kötelezően rögzítendő adatok köre, a Szolgáltató köteles vele a már fennálló üzleti kapcsolatot megszüntetni.</w:t>
      </w:r>
    </w:p>
    <w:p w:rsidR="00230FF6" w:rsidRDefault="00230FF6" w:rsidP="00230FF6">
      <w:pPr>
        <w:spacing w:after="240"/>
        <w:jc w:val="both"/>
        <w:rPr>
          <w:rFonts w:ascii="Times New Roman" w:hAnsi="Times New Roman"/>
        </w:rPr>
      </w:pPr>
      <w:r w:rsidRPr="00EF6904">
        <w:rPr>
          <w:rFonts w:ascii="Times New Roman" w:hAnsi="Times New Roman"/>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rsidR="00230FF6" w:rsidRPr="00EF6904" w:rsidRDefault="00230FF6" w:rsidP="00230FF6">
      <w:pPr>
        <w:jc w:val="both"/>
        <w:rPr>
          <w:rFonts w:ascii="Times New Roman" w:hAnsi="Times New Roman"/>
        </w:rPr>
      </w:pPr>
      <w:r w:rsidRPr="00EF6904">
        <w:rPr>
          <w:rFonts w:ascii="Times New Roman" w:hAnsi="Times New Roman"/>
        </w:rPr>
        <w:t>Nem kell az ügyfél-átvilágítási intézkedéseket ismételten elvégezni, ha</w:t>
      </w:r>
    </w:p>
    <w:p w:rsidR="00230FF6" w:rsidRPr="00F402D4" w:rsidRDefault="00230FF6" w:rsidP="00E91C8B">
      <w:pPr>
        <w:numPr>
          <w:ilvl w:val="0"/>
          <w:numId w:val="22"/>
        </w:numPr>
        <w:spacing w:after="120"/>
        <w:ind w:left="567" w:hanging="283"/>
        <w:jc w:val="both"/>
        <w:rPr>
          <w:rFonts w:ascii="Times New Roman" w:hAnsi="Times New Roman"/>
        </w:rPr>
      </w:pPr>
      <w:r w:rsidRPr="00EF6904">
        <w:rPr>
          <w:rFonts w:ascii="Times New Roman" w:hAnsi="Times New Roman"/>
        </w:rPr>
        <w:t>az ügyfél, a meghatalmazott, a rendelkezésre jogosult, továbbá a képviselő vonatkozásában az ügyfél-átvilágítási intézkedések egyéb üzleti kapcsolat során már megtörténtek;</w:t>
      </w:r>
    </w:p>
    <w:p w:rsidR="00230FF6" w:rsidRPr="00EF6904" w:rsidRDefault="00230FF6" w:rsidP="00E91C8B">
      <w:pPr>
        <w:numPr>
          <w:ilvl w:val="0"/>
          <w:numId w:val="22"/>
        </w:numPr>
        <w:ind w:left="567" w:hanging="283"/>
        <w:jc w:val="both"/>
        <w:rPr>
          <w:rFonts w:ascii="Times New Roman" w:hAnsi="Times New Roman"/>
        </w:rPr>
      </w:pPr>
      <w:r w:rsidRPr="00EF6904">
        <w:rPr>
          <w:rFonts w:ascii="Times New Roman" w:hAnsi="Times New Roman"/>
        </w:rPr>
        <w:t>jelen üzleti kapcsolat során az ügyfél, a meghatalmazott, a rendelkezésre jogosult, továbbá a képviselő személyazonossága korábban megállapításra került és nem történt változás a rendelkezésre álló adatokban.</w:t>
      </w:r>
    </w:p>
    <w:p w:rsidR="00230FF6" w:rsidRPr="00EF6904" w:rsidRDefault="00230FF6" w:rsidP="00925E7A">
      <w:pPr>
        <w:pStyle w:val="Cmsor2"/>
      </w:pPr>
      <w:bookmarkStart w:id="13" w:name="_Toc110923833"/>
      <w:r w:rsidRPr="00EF6904">
        <w:t>Az ügyfél-átvilágítás a következő intézkedéseket foglalja magában:</w:t>
      </w:r>
      <w:bookmarkEnd w:id="13"/>
    </w:p>
    <w:p w:rsidR="00230FF6" w:rsidRPr="00EF6904" w:rsidRDefault="00230FF6" w:rsidP="00E91C8B">
      <w:pPr>
        <w:pStyle w:val="BodyText21"/>
        <w:numPr>
          <w:ilvl w:val="0"/>
          <w:numId w:val="23"/>
        </w:numPr>
        <w:tabs>
          <w:tab w:val="clear" w:pos="720"/>
          <w:tab w:val="num" w:pos="567"/>
          <w:tab w:val="left" w:pos="1418"/>
        </w:tabs>
        <w:ind w:left="567" w:hanging="283"/>
        <w:rPr>
          <w:noProof/>
          <w:szCs w:val="24"/>
        </w:rPr>
      </w:pPr>
      <w:r w:rsidRPr="00EF6904">
        <w:rPr>
          <w:noProof/>
          <w:szCs w:val="24"/>
        </w:rPr>
        <w:t>a természetes személy ügyfél vagy az ügyfél meghatalmazottja, a Szolgáltatónál eljáró rendelkezésre jogosult, továbbá a Szolgáltatónál eljáró képviselő azonosítása és személyazonosságának igazoló ellenőrzése, a képviseleti jogosultság ellenőrzése;</w:t>
      </w:r>
    </w:p>
    <w:p w:rsidR="00230FF6" w:rsidRPr="00EF6904" w:rsidRDefault="00230FF6" w:rsidP="00E91C8B">
      <w:pPr>
        <w:pStyle w:val="BodyText21"/>
        <w:numPr>
          <w:ilvl w:val="0"/>
          <w:numId w:val="23"/>
        </w:numPr>
        <w:tabs>
          <w:tab w:val="left" w:pos="1418"/>
        </w:tabs>
        <w:ind w:left="567" w:hanging="283"/>
        <w:rPr>
          <w:noProof/>
          <w:szCs w:val="24"/>
        </w:rPr>
      </w:pPr>
      <w:r w:rsidRPr="00BA76B3">
        <w:rPr>
          <w:noProof/>
          <w:szCs w:val="24"/>
        </w:rPr>
        <w:t>A jogi személy vagy a jogi személyiséggel nem rendelkező szervezet ügyfél azonosítása és személyazonosságának</w:t>
      </w:r>
      <w:r>
        <w:rPr>
          <w:noProof/>
          <w:szCs w:val="24"/>
        </w:rPr>
        <w:t>, adatainak</w:t>
      </w:r>
      <w:r w:rsidRPr="00BA76B3">
        <w:rPr>
          <w:noProof/>
          <w:szCs w:val="24"/>
        </w:rPr>
        <w:t xml:space="preserve"> igazoló ellenőrzése</w:t>
      </w:r>
      <w:r w:rsidRPr="00EF6904">
        <w:rPr>
          <w:noProof/>
          <w:szCs w:val="24"/>
        </w:rPr>
        <w:t>;</w:t>
      </w:r>
    </w:p>
    <w:p w:rsidR="00937B26" w:rsidRPr="00B67C44" w:rsidRDefault="00937B26" w:rsidP="00937B26">
      <w:pPr>
        <w:pStyle w:val="BodyText21"/>
        <w:numPr>
          <w:ilvl w:val="0"/>
          <w:numId w:val="23"/>
        </w:numPr>
        <w:tabs>
          <w:tab w:val="clear" w:pos="720"/>
          <w:tab w:val="num" w:pos="851"/>
        </w:tabs>
        <w:spacing w:after="20"/>
        <w:ind w:left="709" w:hanging="425"/>
        <w:rPr>
          <w:noProof/>
          <w:color w:val="FF0000"/>
          <w:szCs w:val="24"/>
        </w:rPr>
      </w:pPr>
      <w:r w:rsidRPr="00B67C44">
        <w:rPr>
          <w:noProof/>
          <w:color w:val="FF0000"/>
          <w:szCs w:val="24"/>
        </w:rPr>
        <w:t>Tényleges tulajdonosi nyilvántartás alkalmazása</w:t>
      </w:r>
    </w:p>
    <w:p w:rsidR="00937B26" w:rsidRPr="00B67C44" w:rsidRDefault="00937B26" w:rsidP="00937B26">
      <w:pPr>
        <w:pStyle w:val="BodyText21"/>
        <w:numPr>
          <w:ilvl w:val="0"/>
          <w:numId w:val="23"/>
        </w:numPr>
        <w:tabs>
          <w:tab w:val="clear" w:pos="720"/>
          <w:tab w:val="num" w:pos="851"/>
        </w:tabs>
        <w:spacing w:after="20"/>
        <w:ind w:left="709" w:hanging="425"/>
        <w:rPr>
          <w:noProof/>
          <w:color w:val="FF0000"/>
          <w:szCs w:val="24"/>
        </w:rPr>
      </w:pPr>
      <w:r w:rsidRPr="00B67C44">
        <w:rPr>
          <w:noProof/>
          <w:color w:val="FF0000"/>
          <w:szCs w:val="24"/>
        </w:rPr>
        <w:t>Eltérésjelzés</w:t>
      </w:r>
    </w:p>
    <w:p w:rsidR="00230FF6" w:rsidRPr="00EF6904" w:rsidRDefault="00230FF6" w:rsidP="00E91C8B">
      <w:pPr>
        <w:pStyle w:val="BodyText21"/>
        <w:numPr>
          <w:ilvl w:val="0"/>
          <w:numId w:val="23"/>
        </w:numPr>
        <w:tabs>
          <w:tab w:val="clear" w:pos="720"/>
          <w:tab w:val="num" w:pos="567"/>
          <w:tab w:val="left" w:pos="851"/>
        </w:tabs>
        <w:ind w:left="567" w:hanging="283"/>
        <w:rPr>
          <w:noProof/>
          <w:szCs w:val="24"/>
        </w:rPr>
      </w:pPr>
      <w:r w:rsidRPr="00EF6904">
        <w:rPr>
          <w:noProof/>
          <w:szCs w:val="24"/>
        </w:rPr>
        <w:t>a tényleges tulajdonos(ok) azonosítása és személyazonosság(uk) igazoló ellenőrzése;</w:t>
      </w:r>
    </w:p>
    <w:p w:rsidR="00230FF6" w:rsidRPr="00EF6904" w:rsidRDefault="00230FF6" w:rsidP="00E91C8B">
      <w:pPr>
        <w:pStyle w:val="BodyText21"/>
        <w:numPr>
          <w:ilvl w:val="0"/>
          <w:numId w:val="23"/>
        </w:numPr>
        <w:tabs>
          <w:tab w:val="clear" w:pos="720"/>
          <w:tab w:val="num" w:pos="567"/>
          <w:tab w:val="left" w:pos="851"/>
        </w:tabs>
        <w:ind w:left="567" w:hanging="283"/>
        <w:rPr>
          <w:noProof/>
          <w:szCs w:val="24"/>
        </w:rPr>
      </w:pPr>
      <w:r w:rsidRPr="00EF6904">
        <w:rPr>
          <w:noProof/>
          <w:szCs w:val="24"/>
        </w:rPr>
        <w:t xml:space="preserve">a kiemelt közszereplői nyilatkozat(ok) rögzítése; </w:t>
      </w:r>
    </w:p>
    <w:p w:rsidR="00230FF6" w:rsidRPr="00EF6904" w:rsidRDefault="00230FF6" w:rsidP="00E91C8B">
      <w:pPr>
        <w:pStyle w:val="BodyText21"/>
        <w:numPr>
          <w:ilvl w:val="0"/>
          <w:numId w:val="23"/>
        </w:numPr>
        <w:tabs>
          <w:tab w:val="clear" w:pos="720"/>
          <w:tab w:val="num" w:pos="567"/>
          <w:tab w:val="left" w:pos="851"/>
        </w:tabs>
        <w:ind w:left="567" w:hanging="283"/>
        <w:rPr>
          <w:noProof/>
          <w:szCs w:val="24"/>
        </w:rPr>
      </w:pPr>
      <w:r w:rsidRPr="00EF6904">
        <w:rPr>
          <w:noProof/>
          <w:szCs w:val="24"/>
        </w:rPr>
        <w:t>ügyfél kockázati szintjének megállapítása és rögzítése;</w:t>
      </w:r>
    </w:p>
    <w:p w:rsidR="00230FF6" w:rsidRPr="00EF6904" w:rsidRDefault="00230FF6" w:rsidP="00E91C8B">
      <w:pPr>
        <w:pStyle w:val="BodyText21"/>
        <w:numPr>
          <w:ilvl w:val="0"/>
          <w:numId w:val="23"/>
        </w:numPr>
        <w:tabs>
          <w:tab w:val="clear" w:pos="720"/>
          <w:tab w:val="num" w:pos="567"/>
          <w:tab w:val="left" w:pos="851"/>
        </w:tabs>
        <w:ind w:left="567" w:hanging="283"/>
        <w:rPr>
          <w:noProof/>
          <w:szCs w:val="24"/>
        </w:rPr>
      </w:pPr>
      <w:r w:rsidRPr="00EF6904">
        <w:rPr>
          <w:noProof/>
          <w:szCs w:val="24"/>
        </w:rPr>
        <w:t>adatrögzítés az üzleti kapcsolatra vonatkozóan;</w:t>
      </w:r>
    </w:p>
    <w:p w:rsidR="00230FF6" w:rsidRPr="00EF6904" w:rsidRDefault="00230FF6" w:rsidP="00E91C8B">
      <w:pPr>
        <w:pStyle w:val="BodyText21"/>
        <w:numPr>
          <w:ilvl w:val="0"/>
          <w:numId w:val="23"/>
        </w:numPr>
        <w:tabs>
          <w:tab w:val="clear" w:pos="720"/>
          <w:tab w:val="num" w:pos="567"/>
          <w:tab w:val="left" w:pos="851"/>
        </w:tabs>
        <w:ind w:left="567" w:hanging="283"/>
        <w:rPr>
          <w:noProof/>
          <w:szCs w:val="24"/>
        </w:rPr>
      </w:pPr>
      <w:r w:rsidRPr="00EF6904">
        <w:rPr>
          <w:noProof/>
          <w:szCs w:val="24"/>
        </w:rPr>
        <w:t>az üzleti kapcsolat folyamatos figyelemmel kísérése (monitoring);</w:t>
      </w:r>
    </w:p>
    <w:p w:rsidR="00230FF6" w:rsidRPr="00EF6904" w:rsidRDefault="00230FF6" w:rsidP="00E91C8B">
      <w:pPr>
        <w:pStyle w:val="BodyText21"/>
        <w:numPr>
          <w:ilvl w:val="0"/>
          <w:numId w:val="23"/>
        </w:numPr>
        <w:tabs>
          <w:tab w:val="clear" w:pos="720"/>
          <w:tab w:val="num" w:pos="567"/>
          <w:tab w:val="left" w:pos="851"/>
        </w:tabs>
        <w:ind w:left="567" w:right="-1" w:hanging="283"/>
        <w:rPr>
          <w:noProof/>
          <w:szCs w:val="24"/>
        </w:rPr>
      </w:pPr>
      <w:r>
        <w:rPr>
          <w:noProof/>
          <w:szCs w:val="24"/>
        </w:rPr>
        <w:t xml:space="preserve">megerősített eljárás, </w:t>
      </w:r>
      <w:r w:rsidRPr="008734E9">
        <w:rPr>
          <w:bCs/>
        </w:rPr>
        <w:t>kockázatok csökkentése és kezelése érdekében meghatározott belső eljárásrend</w:t>
      </w:r>
      <w:r w:rsidRPr="008734E9">
        <w:rPr>
          <w:noProof/>
          <w:szCs w:val="24"/>
        </w:rPr>
        <w:t>;</w:t>
      </w:r>
    </w:p>
    <w:p w:rsidR="00230FF6" w:rsidRDefault="00230FF6" w:rsidP="00E91C8B">
      <w:pPr>
        <w:pStyle w:val="BodyText21"/>
        <w:numPr>
          <w:ilvl w:val="0"/>
          <w:numId w:val="23"/>
        </w:numPr>
        <w:tabs>
          <w:tab w:val="clear" w:pos="720"/>
          <w:tab w:val="num" w:pos="567"/>
          <w:tab w:val="left" w:pos="851"/>
        </w:tabs>
        <w:spacing w:after="20"/>
        <w:ind w:left="568" w:hanging="284"/>
        <w:rPr>
          <w:color w:val="000000"/>
          <w:szCs w:val="24"/>
        </w:rPr>
      </w:pPr>
      <w:r w:rsidRPr="005744BD">
        <w:rPr>
          <w:szCs w:val="24"/>
        </w:rPr>
        <w:t>A pénzeszközök és a vagyon forrására vonatkozó információk, beszerzésének és igazolásának belső eljárási rendje</w:t>
      </w:r>
      <w:r w:rsidRPr="00CF3FB6">
        <w:rPr>
          <w:color w:val="000000"/>
          <w:szCs w:val="24"/>
        </w:rPr>
        <w:t>.</w:t>
      </w:r>
    </w:p>
    <w:p w:rsidR="00230FF6" w:rsidRDefault="00230FF6">
      <w:pPr>
        <w:widowControl/>
        <w:autoSpaceDE/>
        <w:autoSpaceDN/>
        <w:adjustRightInd/>
        <w:rPr>
          <w:rFonts w:ascii="Times New Roman" w:hAnsi="Times New Roman"/>
          <w:color w:val="000000"/>
        </w:rPr>
      </w:pPr>
      <w:r>
        <w:rPr>
          <w:color w:val="000000"/>
        </w:rPr>
        <w:br w:type="page"/>
      </w:r>
    </w:p>
    <w:p w:rsidR="00230FF6" w:rsidRPr="00EF6904" w:rsidRDefault="00230FF6" w:rsidP="00925E7A">
      <w:pPr>
        <w:pStyle w:val="Cmsor4"/>
      </w:pPr>
      <w:bookmarkStart w:id="14" w:name="_Toc110923834"/>
      <w:r w:rsidRPr="00EF6904">
        <w:lastRenderedPageBreak/>
        <w:t xml:space="preserve">A természetes </w:t>
      </w:r>
      <w:r w:rsidRPr="00925E7A">
        <w:rPr>
          <w:rStyle w:val="Erskiemels"/>
          <w:b/>
        </w:rPr>
        <w:t>személy</w:t>
      </w:r>
      <w:r w:rsidRPr="00EF6904">
        <w:t xml:space="preserve"> ügyfél, az ügyfél meghatalmazottja, a Szolgáltatónál eljáró rendelkezésre </w:t>
      </w:r>
      <w:r w:rsidRPr="00230FF6">
        <w:t>jogosult</w:t>
      </w:r>
      <w:r w:rsidRPr="00EF6904">
        <w:t>, továbbá a Szolgáltatónál eljáró természetes személy képviselő azonosítása és személyazonosságának igazoló ellenőrzése:</w:t>
      </w:r>
      <w:bookmarkEnd w:id="14"/>
    </w:p>
    <w:p w:rsidR="00230FF6" w:rsidRPr="00EF6904" w:rsidRDefault="00230FF6" w:rsidP="00230FF6">
      <w:pPr>
        <w:spacing w:before="240" w:after="120"/>
        <w:jc w:val="both"/>
        <w:rPr>
          <w:rFonts w:ascii="Times New Roman" w:hAnsi="Times New Roman"/>
        </w:rPr>
      </w:pPr>
      <w:r w:rsidRPr="00EF6904">
        <w:rPr>
          <w:rFonts w:ascii="Times New Roman" w:hAnsi="Times New Roman"/>
        </w:rPr>
        <w:t>A Szolgáltató az azonosítás során az alábbi adatokat köteles rögzíteni:</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családi és utónevét;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születési családi és utónevét;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állampolgárságát;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születési helyét, idejét;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anyja születési nevét;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lakcímét, ennek hiányában tartózkodási helyét;</w:t>
      </w:r>
    </w:p>
    <w:p w:rsidR="00230FF6"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az azonosító okmányának típusát és számát.</w:t>
      </w:r>
    </w:p>
    <w:p w:rsidR="00230FF6" w:rsidRPr="000002D1" w:rsidRDefault="00230FF6" w:rsidP="00230FF6">
      <w:pPr>
        <w:pStyle w:val="BodyText21"/>
        <w:tabs>
          <w:tab w:val="left" w:pos="567"/>
        </w:tabs>
        <w:spacing w:before="240" w:after="240"/>
        <w:rPr>
          <w:b/>
          <w:szCs w:val="24"/>
        </w:rPr>
      </w:pPr>
      <w:r>
        <w:rPr>
          <w:b/>
          <w:szCs w:val="24"/>
        </w:rPr>
        <w:t>A</w:t>
      </w:r>
      <w:r w:rsidRPr="000002D1">
        <w:rPr>
          <w:b/>
          <w:szCs w:val="24"/>
        </w:rPr>
        <w:t>zonosítási kötelezettség a háromszázezer forintot elérő, vagy meghaladó összegű ügyleti megbízás teljesítésekor természetes személy ügyfél esetében</w:t>
      </w:r>
      <w:r>
        <w:rPr>
          <w:b/>
          <w:szCs w:val="24"/>
        </w:rPr>
        <w:t>:</w:t>
      </w:r>
    </w:p>
    <w:p w:rsidR="00230FF6" w:rsidRPr="00EF6904" w:rsidRDefault="00230FF6" w:rsidP="00E91C8B">
      <w:pPr>
        <w:numPr>
          <w:ilvl w:val="0"/>
          <w:numId w:val="53"/>
        </w:numPr>
        <w:ind w:right="-1" w:hanging="436"/>
        <w:jc w:val="both"/>
        <w:rPr>
          <w:rFonts w:ascii="Times New Roman" w:hAnsi="Times New Roman"/>
        </w:rPr>
      </w:pPr>
      <w:r w:rsidRPr="00EF6904">
        <w:rPr>
          <w:rFonts w:ascii="Times New Roman" w:hAnsi="Times New Roman"/>
        </w:rPr>
        <w:t>családi és utónevét;</w:t>
      </w:r>
    </w:p>
    <w:p w:rsidR="00230FF6" w:rsidRDefault="00230FF6" w:rsidP="00E91C8B">
      <w:pPr>
        <w:numPr>
          <w:ilvl w:val="0"/>
          <w:numId w:val="53"/>
        </w:numPr>
        <w:ind w:right="-1" w:hanging="436"/>
        <w:jc w:val="both"/>
        <w:rPr>
          <w:rFonts w:ascii="Times New Roman" w:hAnsi="Times New Roman"/>
        </w:rPr>
      </w:pPr>
      <w:r w:rsidRPr="00EF6904">
        <w:rPr>
          <w:rFonts w:ascii="Times New Roman" w:hAnsi="Times New Roman"/>
        </w:rPr>
        <w:t>születési családi és utónevét;</w:t>
      </w:r>
    </w:p>
    <w:p w:rsidR="00230FF6" w:rsidRPr="00EF6904" w:rsidRDefault="00230FF6" w:rsidP="00E91C8B">
      <w:pPr>
        <w:numPr>
          <w:ilvl w:val="0"/>
          <w:numId w:val="53"/>
        </w:numPr>
        <w:ind w:right="-1" w:hanging="436"/>
        <w:jc w:val="both"/>
        <w:rPr>
          <w:rFonts w:ascii="Times New Roman" w:hAnsi="Times New Roman"/>
        </w:rPr>
      </w:pPr>
      <w:r>
        <w:rPr>
          <w:rFonts w:ascii="Times New Roman" w:hAnsi="Times New Roman"/>
        </w:rPr>
        <w:t>a megbízás tárgyát és összegét</w:t>
      </w:r>
    </w:p>
    <w:p w:rsidR="00230FF6" w:rsidRPr="00933E3F" w:rsidRDefault="00230FF6" w:rsidP="00230FF6">
      <w:pPr>
        <w:pStyle w:val="BodyText21"/>
        <w:spacing w:before="240" w:after="120"/>
        <w:rPr>
          <w:szCs w:val="24"/>
        </w:rPr>
      </w:pPr>
      <w:r w:rsidRPr="00933E3F">
        <w:rPr>
          <w:szCs w:val="24"/>
        </w:rPr>
        <w:t>Az ügyfél, vagy az ügyfél nevében vagy megbízása alapján eljáró természetes személy személyazonosságának igazoló ellenőrzése érdekében a Szolgáltató köteles megkövetelni az alábbi okmányok bemutatását:</w:t>
      </w:r>
    </w:p>
    <w:p w:rsidR="00230FF6" w:rsidRPr="00EF6904" w:rsidRDefault="00230FF6" w:rsidP="00E91C8B">
      <w:pPr>
        <w:pStyle w:val="BodyText21"/>
        <w:numPr>
          <w:ilvl w:val="0"/>
          <w:numId w:val="29"/>
        </w:numPr>
        <w:ind w:left="567" w:right="-1" w:hanging="283"/>
        <w:rPr>
          <w:szCs w:val="24"/>
        </w:rPr>
      </w:pPr>
      <w:r w:rsidRPr="00EF6904">
        <w:rPr>
          <w:szCs w:val="24"/>
        </w:rPr>
        <w:t xml:space="preserve">magyar állampolgár </w:t>
      </w:r>
      <w:r w:rsidRPr="00EF6904">
        <w:rPr>
          <w:bCs/>
          <w:szCs w:val="24"/>
        </w:rPr>
        <w:t>személyazonosság igazolására alkalmas hatósági igazolványa és lakcímet igazoló hatósági igazolványa, ez utóbbit abban az esetben, ha a lakóhelye vagy tartózkodási helye Magyarországon található;</w:t>
      </w:r>
    </w:p>
    <w:p w:rsidR="00230FF6" w:rsidRPr="00EF6904" w:rsidRDefault="00230FF6" w:rsidP="00E91C8B">
      <w:pPr>
        <w:pStyle w:val="BodyText21"/>
        <w:numPr>
          <w:ilvl w:val="0"/>
          <w:numId w:val="29"/>
        </w:numPr>
        <w:spacing w:after="240"/>
        <w:ind w:left="567" w:hanging="283"/>
        <w:rPr>
          <w:bCs/>
          <w:szCs w:val="24"/>
        </w:rPr>
      </w:pPr>
      <w:r w:rsidRPr="00EF6904">
        <w:rPr>
          <w:bCs/>
          <w:szCs w:val="24"/>
        </w:rPr>
        <w:t>külföldi állampolgár természetes személy úti okmánya vagy személyi azonosító igazolványa, feltéve hogy az magyarországi tartózkodásra jogosít, tartózkodási jogot igazoló okmánya vagy tartózkodásra jogosító igazolványa, magyarországi lakcímet igazoló hatósági igazolványa, amennyiben lakóhelye vagy tartózkodási helye Magyarországon található.</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születési családi és utónév, az állampolgárság és az anyja születési neve adatok </w:t>
      </w:r>
      <w:r w:rsidRPr="00EF6904">
        <w:rPr>
          <w:rFonts w:ascii="Times New Roman" w:hAnsi="Times New Roman"/>
          <w:b/>
        </w:rPr>
        <w:t>ellenőrzése</w:t>
      </w:r>
      <w:r w:rsidRPr="00EF6904">
        <w:rPr>
          <w:rFonts w:ascii="Times New Roman" w:hAnsi="Times New Roman"/>
        </w:rPr>
        <w:t xml:space="preserve"> mellőzhető, ha a személyazonosság igazoló ellenőrzése érdekében bemutatott okirat azt nem tartalmazza. A Szolgáltató köteles az arra vonatkozó információt rögzíteni, hogy ha az azonosítás adatainak rögzítésére ellen</w:t>
      </w:r>
      <w:r>
        <w:rPr>
          <w:rFonts w:ascii="Times New Roman" w:hAnsi="Times New Roman"/>
        </w:rPr>
        <w:t xml:space="preserve">őrzés mellőzésével került sor. </w:t>
      </w:r>
    </w:p>
    <w:p w:rsidR="00230FF6" w:rsidRPr="00EF6904" w:rsidRDefault="00230FF6" w:rsidP="00230FF6">
      <w:pPr>
        <w:pStyle w:val="BodyText21"/>
        <w:spacing w:before="120" w:after="120"/>
        <w:rPr>
          <w:bCs/>
          <w:szCs w:val="24"/>
        </w:rPr>
      </w:pPr>
      <w:r w:rsidRPr="00EF6904">
        <w:rPr>
          <w:bCs/>
          <w:szCs w:val="24"/>
        </w:rPr>
        <w:t>A Szolgáltató köteles ellenőrizni a bemutatott okir</w:t>
      </w:r>
      <w:r>
        <w:rPr>
          <w:bCs/>
          <w:szCs w:val="24"/>
        </w:rPr>
        <w:t>at érvényességét (hitelességét),</w:t>
      </w:r>
      <w:r w:rsidRPr="00EF6904">
        <w:rPr>
          <w:bCs/>
          <w:szCs w:val="24"/>
        </w:rPr>
        <w:t xml:space="preserve"> a meghatalmazás érvényességét vagy a képviseleti jogosultságot.</w:t>
      </w:r>
    </w:p>
    <w:p w:rsidR="00230FF6" w:rsidRPr="00130F03" w:rsidRDefault="00230FF6" w:rsidP="00230FF6">
      <w:pPr>
        <w:pStyle w:val="BodyText21"/>
        <w:spacing w:after="240"/>
        <w:rPr>
          <w:szCs w:val="24"/>
        </w:rPr>
      </w:pPr>
      <w:r w:rsidRPr="00130F03">
        <w:rPr>
          <w:szCs w:val="24"/>
        </w:rPr>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rsidR="00230FF6" w:rsidRDefault="00230FF6">
      <w:pPr>
        <w:widowControl/>
        <w:autoSpaceDE/>
        <w:autoSpaceDN/>
        <w:adjustRightInd/>
        <w:rPr>
          <w:rFonts w:ascii="Times New Roman" w:hAnsi="Times New Roman" w:cs="Times"/>
          <w:szCs w:val="20"/>
        </w:rPr>
      </w:pPr>
      <w:r>
        <w:rPr>
          <w:rFonts w:cs="Times"/>
        </w:rPr>
        <w:br w:type="page"/>
      </w:r>
    </w:p>
    <w:p w:rsidR="00230FF6" w:rsidRPr="003B40B3" w:rsidRDefault="00230FF6" w:rsidP="00230FF6">
      <w:pPr>
        <w:pStyle w:val="BodyText21"/>
        <w:spacing w:after="240"/>
        <w:rPr>
          <w:bCs/>
          <w:szCs w:val="24"/>
        </w:rPr>
      </w:pPr>
      <w:r w:rsidRPr="003B40B3">
        <w:rPr>
          <w:rFonts w:cs="Times"/>
        </w:rPr>
        <w:lastRenderedPageBreak/>
        <w:t xml:space="preserve">A pénzmosás és a terrorizmus finanszírozása megelőzése és megakadályozása, </w:t>
      </w:r>
      <w:r>
        <w:rPr>
          <w:rFonts w:cs="Times"/>
        </w:rPr>
        <w:t xml:space="preserve">a </w:t>
      </w:r>
      <w:proofErr w:type="spellStart"/>
      <w:r>
        <w:rPr>
          <w:rFonts w:cs="Times"/>
        </w:rPr>
        <w:t>Pmt</w:t>
      </w:r>
      <w:proofErr w:type="spellEnd"/>
      <w:r>
        <w:rPr>
          <w:rFonts w:cs="Times"/>
        </w:rPr>
        <w:t>.-ben</w:t>
      </w:r>
      <w:r w:rsidRPr="003B40B3">
        <w:rPr>
          <w:rFonts w:cs="Times"/>
        </w:rPr>
        <w:t xml:space="preserve"> meghatározott kötelezettségek megfelelő teljesítése, az ügyfél-átvilágítási kötelezettség teljes körű végrehajtása, valamint a felügyeleti tevékenység hatékony ellátása céljából a </w:t>
      </w:r>
      <w:r w:rsidRPr="00D55414">
        <w:rPr>
          <w:rFonts w:cs="Times"/>
          <w:b/>
        </w:rPr>
        <w:t>Szolgáltató</w:t>
      </w:r>
      <w:r w:rsidRPr="003B40B3">
        <w:rPr>
          <w:rFonts w:cs="Times"/>
        </w:rPr>
        <w:t xml:space="preserve"> a személyazonosság igazoló ellenőrzése érdekében a </w:t>
      </w:r>
      <w:r w:rsidRPr="00D55414">
        <w:rPr>
          <w:rFonts w:cs="Times"/>
          <w:b/>
        </w:rPr>
        <w:t>bemutatott okiratról</w:t>
      </w:r>
      <w:r w:rsidRPr="003B40B3">
        <w:rPr>
          <w:rFonts w:cs="Times"/>
        </w:rPr>
        <w:t xml:space="preserve"> – ideértve az okiratban feltüntetett valamennyi személyes adatot -, a lakcímet igazoló hatósági igazolvány személyi azonosítót igazoló oldala kivételével </w:t>
      </w:r>
      <w:r w:rsidRPr="003B40B3">
        <w:rPr>
          <w:rFonts w:cs="Times"/>
          <w:b/>
        </w:rPr>
        <w:t>másolatot készít</w:t>
      </w:r>
      <w:r w:rsidRPr="003B40B3">
        <w:rPr>
          <w:rFonts w:cs="Times"/>
        </w:rPr>
        <w:t xml:space="preserve">, vagy az azonosításhoz szükséges, a </w:t>
      </w:r>
      <w:proofErr w:type="spellStart"/>
      <w:r w:rsidRPr="003B40B3">
        <w:rPr>
          <w:rFonts w:cs="Times"/>
        </w:rPr>
        <w:t>Pmt</w:t>
      </w:r>
      <w:proofErr w:type="spellEnd"/>
      <w:r w:rsidRPr="003B40B3">
        <w:rPr>
          <w:rFonts w:cs="Times"/>
        </w:rPr>
        <w:t xml:space="preserve">.-ben előírt adatok vonatkozásában elvégzett közhiteles nyilvántartásból történt </w:t>
      </w:r>
      <w:proofErr w:type="spellStart"/>
      <w:r w:rsidRPr="00D55414">
        <w:rPr>
          <w:rFonts w:cs="Times"/>
          <w:b/>
        </w:rPr>
        <w:t>adatlekérdezés</w:t>
      </w:r>
      <w:proofErr w:type="spellEnd"/>
      <w:r w:rsidRPr="003B40B3">
        <w:rPr>
          <w:rFonts w:cs="Times"/>
        </w:rPr>
        <w:t xml:space="preserve"> </w:t>
      </w:r>
      <w:r w:rsidRPr="003B40B3">
        <w:rPr>
          <w:rFonts w:cs="Times"/>
          <w:b/>
        </w:rPr>
        <w:t xml:space="preserve">eredményét rögzíti és </w:t>
      </w:r>
      <w:r>
        <w:rPr>
          <w:rFonts w:cs="Times"/>
          <w:b/>
        </w:rPr>
        <w:t xml:space="preserve">elektronikusan vagy papír alapon </w:t>
      </w:r>
      <w:r w:rsidRPr="003B40B3">
        <w:rPr>
          <w:rFonts w:cs="Times"/>
          <w:b/>
        </w:rPr>
        <w:t>nyilvántartja</w:t>
      </w:r>
      <w:r w:rsidRPr="003B40B3">
        <w:rPr>
          <w:rFonts w:cs="Times"/>
        </w:rPr>
        <w:t xml:space="preserve">. </w:t>
      </w:r>
    </w:p>
    <w:p w:rsidR="00230FF6" w:rsidRPr="00EF6904" w:rsidRDefault="00230FF6" w:rsidP="00925E7A">
      <w:pPr>
        <w:pStyle w:val="Cmsor4"/>
      </w:pPr>
      <w:bookmarkStart w:id="15" w:name="_Toc110923835"/>
      <w:r w:rsidRPr="00EF6904">
        <w:t>A jogi személy vagy jogi személyiséggel nem rendelkező szervezet ügyfél azonosítása.</w:t>
      </w:r>
      <w:bookmarkEnd w:id="15"/>
    </w:p>
    <w:p w:rsidR="00230FF6" w:rsidRPr="00EF6904" w:rsidRDefault="00230FF6" w:rsidP="00230FF6">
      <w:pPr>
        <w:spacing w:before="120"/>
        <w:jc w:val="both"/>
        <w:rPr>
          <w:rFonts w:ascii="Times New Roman" w:hAnsi="Times New Roman"/>
        </w:rPr>
      </w:pPr>
      <w:r w:rsidRPr="00EF6904">
        <w:rPr>
          <w:rFonts w:ascii="Times New Roman" w:hAnsi="Times New Roman"/>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rsidR="00230FF6" w:rsidRPr="00EF6904" w:rsidRDefault="00230FF6" w:rsidP="00230FF6">
      <w:pPr>
        <w:spacing w:before="120" w:after="120"/>
        <w:jc w:val="both"/>
        <w:rPr>
          <w:rFonts w:ascii="Times New Roman" w:hAnsi="Times New Roman"/>
        </w:rPr>
      </w:pPr>
      <w:r w:rsidRPr="00EF6904">
        <w:rPr>
          <w:rFonts w:ascii="Times New Roman" w:hAnsi="Times New Roman"/>
        </w:rPr>
        <w:t>A Szolgáltató az azonosítás érdekében a jogi személy vagy jogi személyiséggel nem rendelkező szervezet alábbi adatait köteles rögzíteni:</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nevét, rövidített nevét;</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székhelyének, külföldi székhelyű vállalkozás esetén – amennyiben ilyennel rendelkezik – magyarországi fióktelepének címét;</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főtevékenységét;</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képviseletére jogosultak nevét és beosztását;</w:t>
      </w:r>
    </w:p>
    <w:p w:rsidR="00230FF6"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ha ilyennel rendelkezik, a kézbesítési megbízottjának családi és utónevét, valamint lakcímét vagy tartózkodási helyét;</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cégbírósági nyilvántartásban szereplő jogi személy esetén cégjegyzékszámát, egyéb jogi személy esetén a létrejöttéről (nyilvántartásba vételéről, bejegyzéséről) szóló határozat számát vagy nyilvántartási számát;</w:t>
      </w:r>
    </w:p>
    <w:p w:rsidR="00230FF6" w:rsidRPr="00F402D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adószámát.</w:t>
      </w:r>
    </w:p>
    <w:p w:rsidR="00230FF6" w:rsidRPr="00EF6904" w:rsidRDefault="00230FF6" w:rsidP="00230FF6">
      <w:pPr>
        <w:pStyle w:val="BodyText21"/>
        <w:spacing w:before="240" w:after="120"/>
        <w:rPr>
          <w:snapToGrid w:val="0"/>
          <w:szCs w:val="24"/>
          <w:lang w:eastAsia="en-US"/>
        </w:rPr>
      </w:pPr>
      <w:r w:rsidRPr="00EF6904">
        <w:rPr>
          <w:b/>
          <w:szCs w:val="24"/>
        </w:rPr>
        <w:t xml:space="preserve">A jogi személy, jogi személyiséggel nem rendelkező szervezet ügyfél esetén a nevében vagy megbízása alapján eljárni jogosult személy személyazonosságának igazoló ellenőrzése érdekében megkövetelt okiratának bemutatásán túl kérni kell az azt igazoló – </w:t>
      </w:r>
      <w:r w:rsidRPr="00EF6904">
        <w:rPr>
          <w:b/>
          <w:snapToGrid w:val="0"/>
          <w:szCs w:val="24"/>
          <w:lang w:eastAsia="en-US"/>
        </w:rPr>
        <w:t>30 napnál nem régebbi –</w:t>
      </w:r>
      <w:r w:rsidRPr="00EF6904">
        <w:rPr>
          <w:snapToGrid w:val="0"/>
          <w:szCs w:val="24"/>
          <w:lang w:eastAsia="en-US"/>
        </w:rPr>
        <w:t xml:space="preserve"> </w:t>
      </w:r>
      <w:r w:rsidRPr="00EF6904">
        <w:rPr>
          <w:b/>
          <w:szCs w:val="24"/>
        </w:rPr>
        <w:t>okiratot, hogy</w:t>
      </w:r>
    </w:p>
    <w:p w:rsidR="00230FF6" w:rsidRPr="00EF6904" w:rsidRDefault="00230FF6" w:rsidP="00E91C8B">
      <w:pPr>
        <w:widowControl/>
        <w:numPr>
          <w:ilvl w:val="0"/>
          <w:numId w:val="27"/>
        </w:numPr>
        <w:ind w:left="567" w:right="-1" w:hanging="283"/>
        <w:jc w:val="both"/>
        <w:rPr>
          <w:rFonts w:ascii="Times New Roman" w:hAnsi="Times New Roman"/>
        </w:rPr>
      </w:pPr>
      <w:r w:rsidRPr="00EF6904">
        <w:rPr>
          <w:rFonts w:ascii="Times New Roman" w:hAnsi="Times New Roman"/>
          <w:snapToGrid w:val="0"/>
          <w:lang w:eastAsia="en-US"/>
        </w:rPr>
        <w:t>a céget a cégbíróság nyilvántartásba vette, vagy a cég a bejegyzési kérelmét benyújtotta;</w:t>
      </w:r>
    </w:p>
    <w:p w:rsidR="00230FF6" w:rsidRPr="00EF6904" w:rsidRDefault="00230FF6" w:rsidP="00E91C8B">
      <w:pPr>
        <w:widowControl/>
        <w:numPr>
          <w:ilvl w:val="0"/>
          <w:numId w:val="27"/>
        </w:numPr>
        <w:ind w:left="567" w:right="-1" w:hanging="283"/>
        <w:jc w:val="both"/>
        <w:rPr>
          <w:rFonts w:ascii="Times New Roman" w:hAnsi="Times New Roman"/>
        </w:rPr>
      </w:pPr>
      <w:r w:rsidRPr="00EF6904">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Pr="00EF6904">
        <w:rPr>
          <w:rFonts w:ascii="Times New Roman" w:hAnsi="Times New Roman"/>
        </w:rPr>
        <w:t>;</w:t>
      </w:r>
    </w:p>
    <w:p w:rsidR="00230FF6" w:rsidRPr="00EF6904" w:rsidRDefault="00230FF6" w:rsidP="00E91C8B">
      <w:pPr>
        <w:widowControl/>
        <w:numPr>
          <w:ilvl w:val="0"/>
          <w:numId w:val="26"/>
        </w:numPr>
        <w:autoSpaceDE/>
        <w:autoSpaceDN/>
        <w:adjustRightInd/>
        <w:ind w:left="567" w:right="-1" w:hanging="283"/>
        <w:jc w:val="both"/>
        <w:rPr>
          <w:rFonts w:ascii="Times New Roman" w:hAnsi="Times New Roman"/>
          <w:snapToGrid w:val="0"/>
          <w:lang w:eastAsia="en-US"/>
        </w:rPr>
      </w:pPr>
      <w:r w:rsidRPr="00EF6904">
        <w:rPr>
          <w:rFonts w:ascii="Times New Roman" w:hAnsi="Times New Roman"/>
          <w:snapToGrid w:val="0"/>
          <w:lang w:eastAsia="en-US"/>
        </w:rPr>
        <w:t>belföldi jogi személy esetén, ha annak létrejöttéhez hatósági vagy bírósági nyilvántartásba vétel szükséges, azt az okiratot, amely igazolja, hogy a nyilvántartásba vétel megtörtént;</w:t>
      </w:r>
    </w:p>
    <w:p w:rsidR="00230FF6" w:rsidRPr="00EF6904" w:rsidRDefault="00230FF6" w:rsidP="00E91C8B">
      <w:pPr>
        <w:widowControl/>
        <w:numPr>
          <w:ilvl w:val="0"/>
          <w:numId w:val="26"/>
        </w:numPr>
        <w:autoSpaceDE/>
        <w:autoSpaceDN/>
        <w:adjustRightInd/>
        <w:ind w:left="567" w:right="-1" w:hanging="283"/>
        <w:jc w:val="both"/>
        <w:rPr>
          <w:rFonts w:ascii="Times New Roman" w:hAnsi="Times New Roman"/>
          <w:snapToGrid w:val="0"/>
          <w:lang w:eastAsia="en-US"/>
        </w:rPr>
      </w:pPr>
      <w:r w:rsidRPr="00EF6904">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230FF6" w:rsidRPr="00EF6904" w:rsidRDefault="00230FF6" w:rsidP="00E91C8B">
      <w:pPr>
        <w:widowControl/>
        <w:numPr>
          <w:ilvl w:val="0"/>
          <w:numId w:val="26"/>
        </w:numPr>
        <w:autoSpaceDE/>
        <w:autoSpaceDN/>
        <w:adjustRightInd/>
        <w:spacing w:after="240"/>
        <w:ind w:left="567" w:hanging="283"/>
        <w:jc w:val="both"/>
        <w:rPr>
          <w:rFonts w:ascii="Times New Roman" w:hAnsi="Times New Roman"/>
          <w:snapToGrid w:val="0"/>
          <w:lang w:eastAsia="en-US"/>
        </w:rPr>
      </w:pPr>
      <w:r w:rsidRPr="00EF6904">
        <w:rPr>
          <w:rFonts w:ascii="Times New Roman" w:hAnsi="Times New Roman"/>
          <w:snapToGrid w:val="0"/>
          <w:lang w:eastAsia="en-US"/>
        </w:rPr>
        <w:t>továbbá hatósági vagy bírósági nyilvántartásba vétel iránti kérelem hatósághoz vagy bírósághoz történő benyújtását megelőzően a jogi személy vagy jogi személyiséggel nem rendelkező szervezet létesítő okiratát.</w:t>
      </w:r>
    </w:p>
    <w:p w:rsidR="00230FF6" w:rsidRDefault="00230FF6">
      <w:pPr>
        <w:widowControl/>
        <w:autoSpaceDE/>
        <w:autoSpaceDN/>
        <w:adjustRightInd/>
        <w:rPr>
          <w:b/>
        </w:rPr>
      </w:pPr>
      <w:r>
        <w:rPr>
          <w:b/>
        </w:rPr>
        <w:br w:type="page"/>
      </w:r>
    </w:p>
    <w:p w:rsidR="00230FF6" w:rsidRPr="00230FF6" w:rsidRDefault="00230FF6" w:rsidP="00230FF6">
      <w:pPr>
        <w:pStyle w:val="Nincstrkz"/>
        <w:jc w:val="both"/>
        <w:rPr>
          <w:b/>
          <w:bCs/>
        </w:rPr>
      </w:pPr>
      <w:r w:rsidRPr="00230FF6">
        <w:rPr>
          <w:b/>
        </w:rPr>
        <w:lastRenderedPageBreak/>
        <w:t>E legutóbbi esetben a szervezet köteles a cégbejegyzés, hatósági vagy bírósági nyilvántartásba vétel megtörténtét követő 30 napon belül okirattal igazolni, hogy a cégbejegyzés vagy nyilvántartásba vétel megtörtént. Ezen kötelezettségére a szolgáltatónak írásban fel kell hívnia az ügyfél figyelmét.</w:t>
      </w:r>
    </w:p>
    <w:p w:rsidR="00230FF6" w:rsidRDefault="00230FF6" w:rsidP="00230FF6">
      <w:pPr>
        <w:pStyle w:val="BodyText21"/>
        <w:ind w:right="-1"/>
        <w:rPr>
          <w:bCs/>
          <w:szCs w:val="24"/>
        </w:rPr>
      </w:pPr>
      <w:r w:rsidRPr="00EF6904">
        <w:rPr>
          <w:bCs/>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rsidR="00230FF6" w:rsidRPr="00EF6904" w:rsidRDefault="00230FF6" w:rsidP="00925E7A">
      <w:pPr>
        <w:pStyle w:val="Cmsor4"/>
      </w:pPr>
      <w:bookmarkStart w:id="16" w:name="_Toc110923836"/>
      <w:r w:rsidRPr="00EF6904">
        <w:t>A tényleges tulajdonos azonosítása</w:t>
      </w:r>
      <w:bookmarkEnd w:id="16"/>
    </w:p>
    <w:p w:rsidR="00230FF6" w:rsidRPr="00EF6904" w:rsidRDefault="00230FF6" w:rsidP="00230FF6">
      <w:pPr>
        <w:pStyle w:val="BodyText21"/>
        <w:spacing w:after="120"/>
        <w:rPr>
          <w:b/>
          <w:szCs w:val="24"/>
        </w:rPr>
      </w:pPr>
      <w:r w:rsidRPr="00EF6904">
        <w:rPr>
          <w:b/>
          <w:szCs w:val="24"/>
        </w:rPr>
        <w:t xml:space="preserve">A tényleges tulajdonos a </w:t>
      </w:r>
      <w:proofErr w:type="spellStart"/>
      <w:r w:rsidRPr="00EF6904">
        <w:rPr>
          <w:b/>
          <w:szCs w:val="24"/>
        </w:rPr>
        <w:t>Pmt</w:t>
      </w:r>
      <w:proofErr w:type="spellEnd"/>
      <w:r w:rsidRPr="00EF6904">
        <w:rPr>
          <w:b/>
          <w:szCs w:val="24"/>
        </w:rPr>
        <w:t>. alapján csak természetes személy lehet.</w:t>
      </w:r>
    </w:p>
    <w:p w:rsidR="00230FF6" w:rsidRPr="00EF6904" w:rsidRDefault="00230FF6" w:rsidP="00230FF6">
      <w:pPr>
        <w:pStyle w:val="BodyText21"/>
        <w:spacing w:after="240"/>
        <w:rPr>
          <w:szCs w:val="24"/>
        </w:rPr>
      </w:pPr>
      <w:r w:rsidRPr="00EF6904">
        <w:rPr>
          <w:szCs w:val="24"/>
        </w:rPr>
        <w:t xml:space="preserve">Természetes személy ügyfél köteles személyes megjelenéssel írásbeli nyilatkozatot tenni, vagy előzetesen auditált elektronikus hírközlő eszköz útján nyilatkozni, ha tényleges tulajdonos nevében vagy érdekében jár el. Amennyiben a saját nevében jár el a természetes személy ügyfél, úgy arról köteles nyilatkozni, hogy saját nevében és érdekében jár el. </w:t>
      </w:r>
    </w:p>
    <w:p w:rsidR="00230FF6" w:rsidRPr="00EF6904" w:rsidRDefault="00230FF6" w:rsidP="00230FF6">
      <w:pPr>
        <w:spacing w:after="120"/>
        <w:jc w:val="both"/>
        <w:rPr>
          <w:rFonts w:ascii="Times New Roman" w:hAnsi="Times New Roman"/>
        </w:rPr>
      </w:pPr>
      <w:r w:rsidRPr="00EF6904">
        <w:rPr>
          <w:rFonts w:ascii="Times New Roman" w:hAnsi="Times New Roman"/>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családi és utónév;</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születési családi és utónév;</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állampolgárság;</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születési hely, idő;</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lakcím, ennek hiányában tartózkodási hely;</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tulajdonosi érdekeltség jellege és mértéke;</w:t>
      </w:r>
    </w:p>
    <w:p w:rsidR="00230FF6" w:rsidRPr="00EF6904" w:rsidRDefault="00230FF6" w:rsidP="00E91C8B">
      <w:pPr>
        <w:numPr>
          <w:ilvl w:val="0"/>
          <w:numId w:val="28"/>
        </w:numPr>
        <w:spacing w:after="240"/>
        <w:ind w:left="567" w:hanging="283"/>
        <w:jc w:val="both"/>
        <w:rPr>
          <w:rFonts w:ascii="Times New Roman" w:hAnsi="Times New Roman"/>
        </w:rPr>
      </w:pPr>
      <w:r w:rsidRPr="00EF6904">
        <w:rPr>
          <w:rFonts w:ascii="Times New Roman" w:hAnsi="Times New Roman"/>
        </w:rPr>
        <w:t>a tényleges tulajdonos kiemelt közszereplőnek minősül-e (Szabályzat 2. számú melléklet).</w:t>
      </w:r>
    </w:p>
    <w:p w:rsidR="00230FF6" w:rsidRPr="00EF6904" w:rsidRDefault="00230FF6" w:rsidP="00230FF6">
      <w:pPr>
        <w:pStyle w:val="BodyText21"/>
        <w:spacing w:after="240"/>
        <w:rPr>
          <w:szCs w:val="24"/>
        </w:rPr>
      </w:pPr>
      <w:r w:rsidRPr="00EF6904">
        <w:rPr>
          <w:szCs w:val="24"/>
        </w:rPr>
        <w:t xml:space="preserve">A jogi személy vagy jogi személyiséggel nem rendelkező szervezet ügyfél képviselője a nyilatkozatában köteles minden, a </w:t>
      </w:r>
      <w:proofErr w:type="spellStart"/>
      <w:r w:rsidRPr="00EF6904">
        <w:rPr>
          <w:szCs w:val="24"/>
        </w:rPr>
        <w:t>Pmt</w:t>
      </w:r>
      <w:proofErr w:type="spellEnd"/>
      <w:r w:rsidRPr="00EF6904">
        <w:rPr>
          <w:szCs w:val="24"/>
        </w:rPr>
        <w:t>. 3. § 38. pontjában foglaltaknak megfelelő (alapfogalmak között leírt) természetes személyt feltüntetni tényleges tulajdonosként.</w:t>
      </w:r>
    </w:p>
    <w:p w:rsidR="00230FF6" w:rsidRPr="00EF6904" w:rsidRDefault="00230FF6" w:rsidP="00230FF6">
      <w:pPr>
        <w:pStyle w:val="BodyText21"/>
        <w:spacing w:after="240"/>
        <w:rPr>
          <w:szCs w:val="24"/>
        </w:rPr>
      </w:pPr>
      <w:r w:rsidRPr="00EF6904">
        <w:rPr>
          <w:szCs w:val="24"/>
        </w:rPr>
        <w:t xml:space="preserve">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 A kétség alapjául szolgáló adatokkal, tényekkel a Szabályzat III. C. fejezete foglalkozik részletesebben. </w:t>
      </w:r>
    </w:p>
    <w:p w:rsidR="00230FF6" w:rsidRDefault="00230FF6" w:rsidP="00230FF6">
      <w:pPr>
        <w:pStyle w:val="BodyText21"/>
        <w:spacing w:after="240"/>
        <w:rPr>
          <w:szCs w:val="24"/>
        </w:rPr>
      </w:pPr>
      <w:r>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rsidR="00230FF6" w:rsidRPr="003B40B3" w:rsidRDefault="00230FF6" w:rsidP="00230FF6">
      <w:pPr>
        <w:pStyle w:val="BodyText21"/>
        <w:spacing w:after="240"/>
        <w:rPr>
          <w:szCs w:val="24"/>
        </w:rPr>
      </w:pPr>
      <w:r w:rsidRPr="003B40B3">
        <w:rPr>
          <w:szCs w:val="24"/>
        </w:rPr>
        <w:t xml:space="preserve">Ha a jogi személy vagy jogi személyiséggel nem rendelkező szervezet ügyfél tényleges tulajdonosa a </w:t>
      </w:r>
      <w:proofErr w:type="spellStart"/>
      <w:r w:rsidRPr="003B40B3">
        <w:rPr>
          <w:szCs w:val="24"/>
        </w:rPr>
        <w:t>Pmt</w:t>
      </w:r>
      <w:proofErr w:type="spellEnd"/>
      <w:r w:rsidRPr="003B40B3">
        <w:rPr>
          <w:szCs w:val="24"/>
        </w:rPr>
        <w:t>. 3. § 38. pont f) alpontja alapján a vezető tisztségviselő, a Szolgáltató köteles a vezető tisztségviselőt azonosítani és a személyazonosságának igazoló ellenőrzését elvégezni.</w:t>
      </w:r>
    </w:p>
    <w:p w:rsidR="00230FF6" w:rsidRDefault="00230FF6" w:rsidP="00230FF6">
      <w:pPr>
        <w:pStyle w:val="BodyText21"/>
        <w:spacing w:after="240"/>
        <w:rPr>
          <w:szCs w:val="24"/>
        </w:rPr>
      </w:pPr>
      <w:r>
        <w:rPr>
          <w:szCs w:val="24"/>
        </w:rPr>
        <w:t>A Szolgáltató köteles rögzíteni az elvégzett ügyfél-átvilágítási intézkedéseket, valamint az arra vonatkozó információt is, ha ezen intézkedéseket nem tudta végrehajtani.</w:t>
      </w:r>
    </w:p>
    <w:p w:rsidR="00706330" w:rsidRDefault="00230FF6" w:rsidP="00230FF6">
      <w:pPr>
        <w:pStyle w:val="BodyText21"/>
        <w:spacing w:after="240"/>
        <w:rPr>
          <w:szCs w:val="24"/>
        </w:rPr>
      </w:pPr>
      <w:r>
        <w:rPr>
          <w:szCs w:val="24"/>
        </w:rPr>
        <w:t xml:space="preserve">A Szolgáltató köteles </w:t>
      </w:r>
      <w:r w:rsidRPr="000265BF">
        <w:rPr>
          <w:szCs w:val="24"/>
        </w:rPr>
        <w:t>nyilvántartást</w:t>
      </w:r>
      <w:r>
        <w:rPr>
          <w:szCs w:val="24"/>
        </w:rPr>
        <w:t xml:space="preserve"> vezetni a tényleges tulajdonos azonosítása és személyazonosságának igazoló ellenőrzése érdekében megtett intézkedésekről, az </w:t>
      </w:r>
      <w:r w:rsidRPr="003128BC">
        <w:rPr>
          <w:szCs w:val="24"/>
        </w:rPr>
        <w:t>adatrögzítés dátumának feltüntetésével</w:t>
      </w:r>
      <w:r>
        <w:rPr>
          <w:szCs w:val="24"/>
        </w:rPr>
        <w:t xml:space="preserve">. </w:t>
      </w:r>
    </w:p>
    <w:p w:rsidR="00230FF6" w:rsidRPr="002D6FAA" w:rsidRDefault="00230FF6" w:rsidP="00230FF6">
      <w:pPr>
        <w:pStyle w:val="BodyText21"/>
        <w:spacing w:after="240"/>
        <w:rPr>
          <w:color w:val="000000"/>
        </w:rPr>
      </w:pPr>
      <w:r>
        <w:rPr>
          <w:szCs w:val="24"/>
        </w:rPr>
        <w:lastRenderedPageBreak/>
        <w:t>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w:t>
      </w:r>
      <w:r w:rsidRPr="002D6FAA">
        <w:rPr>
          <w:szCs w:val="24"/>
        </w:rPr>
        <w:t xml:space="preserve">átvilágítás dokumentációi között. </w:t>
      </w:r>
      <w:r w:rsidRPr="002D6FAA">
        <w:rPr>
          <w:color w:val="000000"/>
        </w:rPr>
        <w:t>A komplex tulajdonosi struktúrák esetében különösen indokolt a tényleges irányítást, ellenőrzést gyakorló azonosítása. Ennek keretében a Szolgáltató vegye figyelembe különösen azokat a meghatalmazásokat, amelyek az ügyfél-társaság offshore államban bejegyzett tulajdonosától származnak, és tényleges irányítást biztosítanak valamely személy részére, aki így tulajdonképpen a tulajdonosi jogokat gyakorolni tudja az ügyfél-társaságban.</w:t>
      </w:r>
    </w:p>
    <w:p w:rsidR="00230FF6" w:rsidRPr="002D6FAA" w:rsidRDefault="00230FF6" w:rsidP="00230FF6">
      <w:pPr>
        <w:spacing w:after="240"/>
        <w:ind w:right="84"/>
        <w:jc w:val="both"/>
        <w:rPr>
          <w:rFonts w:ascii="Times New Roman" w:hAnsi="Times New Roman"/>
        </w:rPr>
      </w:pPr>
      <w:r w:rsidRPr="002D6FAA">
        <w:rPr>
          <w:rFonts w:ascii="Times New Roman" w:hAnsi="Times New Roman"/>
        </w:rPr>
        <w:t>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valószínűsége csekély. Ebben az esetben a személyazonosság igazoló ellenőrzését az első ügylet teljesítéséig be kell fejezni.</w:t>
      </w:r>
    </w:p>
    <w:p w:rsidR="00230FF6" w:rsidRPr="00EF6904" w:rsidRDefault="00230FF6" w:rsidP="00230FF6">
      <w:pPr>
        <w:pStyle w:val="BodyText21"/>
        <w:spacing w:after="240"/>
        <w:rPr>
          <w:color w:val="000000"/>
          <w:szCs w:val="24"/>
        </w:rPr>
      </w:pPr>
      <w:r w:rsidRPr="002D6FAA">
        <w:rPr>
          <w:color w:val="000000"/>
          <w:szCs w:val="24"/>
        </w:rPr>
        <w:t>Azokban az esetekben, ahol az ügyfél tulajdonosai között nem természetes személyek is vannak, a tényleges tulajdonos megállapításánál figyelembe kell venni azokat a természetes</w:t>
      </w:r>
      <w:r w:rsidRPr="00EF6904">
        <w:rPr>
          <w:color w:val="000000"/>
          <w:szCs w:val="24"/>
        </w:rPr>
        <w:t xml:space="preserve"> személyeket is, akik a tulajdonosi láncban végig fenntartva a legalább 25 %-os részesedési aránnyal vagy szavazati joggal rendelkeznek, tényleges befolyással bírnak az ügyfél döntéseire, illetve tevékenységére.</w:t>
      </w:r>
    </w:p>
    <w:p w:rsidR="00230FF6" w:rsidRPr="00EF6904" w:rsidRDefault="00230FF6" w:rsidP="00230FF6">
      <w:pPr>
        <w:pStyle w:val="BodyText21"/>
        <w:spacing w:after="240"/>
        <w:rPr>
          <w:szCs w:val="24"/>
        </w:rPr>
      </w:pPr>
      <w:r w:rsidRPr="00EF6904">
        <w:rPr>
          <w:szCs w:val="24"/>
        </w:rPr>
        <w:t xml:space="preserve">A tényleges tulajdonosi nyilatkozat a Szabályzat 1. számú melléklet szerinti formanyomtatvány (II. pontjának) kitöltésével tehető meg. </w:t>
      </w:r>
    </w:p>
    <w:p w:rsidR="00230FF6" w:rsidRDefault="00230FF6" w:rsidP="00230FF6">
      <w:pPr>
        <w:pStyle w:val="BodyText21"/>
        <w:ind w:right="-1"/>
        <w:rPr>
          <w:szCs w:val="24"/>
        </w:rPr>
      </w:pPr>
      <w:r w:rsidRPr="00EF6904">
        <w:rPr>
          <w:szCs w:val="24"/>
        </w:rPr>
        <w:t>Amennyiben az ügyfél nevében vagy megbízása alapján eljáró személy a nyilatkozattételt megtagadja, vagy az ügyfél-átvi</w:t>
      </w:r>
      <w:r>
        <w:rPr>
          <w:szCs w:val="24"/>
        </w:rPr>
        <w:t xml:space="preserve">lágítás nem végezhető el </w:t>
      </w:r>
      <w:proofErr w:type="spellStart"/>
      <w:r>
        <w:rPr>
          <w:szCs w:val="24"/>
        </w:rPr>
        <w:t>teljes</w:t>
      </w:r>
      <w:r w:rsidRPr="00EF6904">
        <w:rPr>
          <w:szCs w:val="24"/>
        </w:rPr>
        <w:t>körűen</w:t>
      </w:r>
      <w:proofErr w:type="spellEnd"/>
      <w:r w:rsidRPr="00EF6904">
        <w:rPr>
          <w:szCs w:val="24"/>
        </w:rPr>
        <w:t xml:space="preserve">, a Szolgáltató az ügyféllel nem létesíthet üzleti kapcsolatot / ügyleti megbízást nem teljesítheti, vagy köteles megszüntetni a vele fennálló üzleti kapcsolatot. </w:t>
      </w:r>
    </w:p>
    <w:p w:rsidR="00937B26" w:rsidRDefault="00937B26" w:rsidP="00925E7A">
      <w:pPr>
        <w:pStyle w:val="Cmsor4"/>
        <w:rPr>
          <w:color w:val="FF0000"/>
        </w:rPr>
      </w:pPr>
      <w:bookmarkStart w:id="17" w:name="_Toc110923837"/>
      <w:r w:rsidRPr="00937B26">
        <w:rPr>
          <w:color w:val="FF0000"/>
        </w:rPr>
        <w:t>Tényleges tulajdonosi nyilvántartás alkalmazása</w:t>
      </w:r>
      <w:bookmarkEnd w:id="17"/>
    </w:p>
    <w:p w:rsidR="00937B26" w:rsidRPr="00B2094E" w:rsidRDefault="00937B26" w:rsidP="00937B26">
      <w:pPr>
        <w:pStyle w:val="BodyText21"/>
        <w:spacing w:after="240"/>
        <w:rPr>
          <w:color w:val="FF0000"/>
          <w:szCs w:val="24"/>
        </w:rPr>
      </w:pPr>
      <w:r w:rsidRPr="00B2094E">
        <w:rPr>
          <w:color w:val="FF0000"/>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rsidR="00937B26" w:rsidRDefault="00937B26" w:rsidP="00937B26">
      <w:pPr>
        <w:pStyle w:val="BodyText21"/>
        <w:spacing w:after="240"/>
        <w:rPr>
          <w:color w:val="FF0000"/>
        </w:rPr>
      </w:pPr>
      <w:r>
        <w:rPr>
          <w:color w:val="FF0000"/>
        </w:rPr>
        <w:t>A Szolgáltató</w:t>
      </w:r>
      <w:r w:rsidRPr="00B2094E">
        <w:rPr>
          <w:color w:val="FF0000"/>
        </w:rPr>
        <w:t xml:space="preserve"> </w:t>
      </w:r>
      <w:r w:rsidRPr="00B2094E">
        <w:rPr>
          <w:iCs/>
          <w:color w:val="FF0000"/>
        </w:rPr>
        <w:t xml:space="preserve">jogosult </w:t>
      </w:r>
      <w:r>
        <w:rPr>
          <w:iCs/>
          <w:color w:val="FF0000"/>
        </w:rPr>
        <w:t xml:space="preserve">a </w:t>
      </w:r>
      <w:r w:rsidRPr="00B2094E">
        <w:rPr>
          <w:iCs/>
          <w:color w:val="FF0000"/>
        </w:rPr>
        <w:t xml:space="preserve">lekérdezésre </w:t>
      </w:r>
      <w:r>
        <w:rPr>
          <w:iCs/>
          <w:color w:val="FF0000"/>
        </w:rPr>
        <w:t xml:space="preserve">a tényleges </w:t>
      </w:r>
      <w:r w:rsidRPr="00B2094E">
        <w:rPr>
          <w:iCs/>
          <w:color w:val="FF0000"/>
        </w:rPr>
        <w:t>tulajdonosi nyilvántartásból, amennyiben</w:t>
      </w:r>
      <w:r w:rsidRPr="00B2094E">
        <w:rPr>
          <w:color w:val="FF0000"/>
        </w:rPr>
        <w:t xml:space="preserve"> korábban a kijelölt személy(</w:t>
      </w:r>
      <w:proofErr w:type="spellStart"/>
      <w:r w:rsidRPr="00B2094E">
        <w:rPr>
          <w:color w:val="FF0000"/>
        </w:rPr>
        <w:t>ek</w:t>
      </w:r>
      <w:proofErr w:type="spellEnd"/>
      <w:r w:rsidRPr="00B2094E">
        <w:rPr>
          <w:color w:val="FF0000"/>
        </w:rPr>
        <w:t>)</w:t>
      </w:r>
      <w:r>
        <w:rPr>
          <w:color w:val="FF0000"/>
        </w:rPr>
        <w:t xml:space="preserve"> (</w:t>
      </w:r>
      <w:proofErr w:type="spellStart"/>
      <w:r>
        <w:rPr>
          <w:color w:val="FF0000"/>
        </w:rPr>
        <w:t>Pmt</w:t>
      </w:r>
      <w:proofErr w:type="spellEnd"/>
      <w:r>
        <w:rPr>
          <w:color w:val="FF0000"/>
        </w:rPr>
        <w:t xml:space="preserve">. és </w:t>
      </w:r>
      <w:r w:rsidRPr="00B2094E">
        <w:rPr>
          <w:color w:val="FF0000"/>
        </w:rPr>
        <w:t>Kit.</w:t>
      </w:r>
      <w:r>
        <w:rPr>
          <w:color w:val="FF0000"/>
        </w:rPr>
        <w:t>)</w:t>
      </w:r>
      <w:r w:rsidRPr="00B2094E">
        <w:rPr>
          <w:color w:val="FF0000"/>
        </w:rPr>
        <w:t xml:space="preserve"> adatait megküldte a pénzügyi információs egység részére (Szabályzat IV</w:t>
      </w:r>
      <w:r>
        <w:rPr>
          <w:color w:val="FF0000"/>
        </w:rPr>
        <w:t xml:space="preserve"> fejezet</w:t>
      </w:r>
      <w:r w:rsidRPr="00B2094E">
        <w:rPr>
          <w:color w:val="FF0000"/>
        </w:rPr>
        <w:t xml:space="preserve">), </w:t>
      </w:r>
      <w:r>
        <w:rPr>
          <w:color w:val="FF0000"/>
        </w:rPr>
        <w:t>majd</w:t>
      </w:r>
      <w:r w:rsidRPr="00B2094E">
        <w:rPr>
          <w:color w:val="FF0000"/>
        </w:rPr>
        <w:t xml:space="preserve"> azt követően regisztrálta a lekérdező személyt</w:t>
      </w:r>
      <w:r>
        <w:rPr>
          <w:color w:val="FF0000"/>
        </w:rPr>
        <w:t xml:space="preserve"> (Szolgáltató kijelölt személye)</w:t>
      </w:r>
      <w:r w:rsidRPr="00B2094E">
        <w:rPr>
          <w:color w:val="FF0000"/>
        </w:rPr>
        <w:t xml:space="preserve"> az AFADREG adatlapon.</w:t>
      </w:r>
      <w:r>
        <w:rPr>
          <w:color w:val="FF0000"/>
        </w:rPr>
        <w:t xml:space="preserve"> </w:t>
      </w:r>
    </w:p>
    <w:p w:rsidR="00937B26" w:rsidRPr="00B2094E" w:rsidRDefault="00937B26" w:rsidP="00937B26">
      <w:pPr>
        <w:pStyle w:val="BodyText21"/>
        <w:spacing w:after="240"/>
        <w:rPr>
          <w:color w:val="FF0000"/>
        </w:rPr>
      </w:pPr>
      <w:r w:rsidRPr="00B2094E">
        <w:rPr>
          <w:color w:val="FF0000"/>
        </w:rPr>
        <w:t>Az AFADREG adatlap elérhetősége:</w:t>
      </w:r>
    </w:p>
    <w:p w:rsidR="00937B26" w:rsidRDefault="00214476" w:rsidP="00937B26">
      <w:pPr>
        <w:pStyle w:val="BodyText21"/>
        <w:spacing w:after="240"/>
      </w:pPr>
      <w:hyperlink r:id="rId9" w:history="1">
        <w:r w:rsidR="00937B26" w:rsidRPr="00744CFE">
          <w:rPr>
            <w:rStyle w:val="Hiperhivatkozs"/>
          </w:rPr>
          <w:t>https://nav.gov.hu/pfile/file?path=/penzmosas/nav_afadreg.jar.zip</w:t>
        </w:r>
      </w:hyperlink>
    </w:p>
    <w:p w:rsidR="00937B26" w:rsidRPr="008E276C" w:rsidRDefault="00937B26" w:rsidP="00937B26">
      <w:pPr>
        <w:pStyle w:val="BodyText21"/>
        <w:spacing w:after="240"/>
        <w:rPr>
          <w:color w:val="FF0000"/>
        </w:rPr>
      </w:pPr>
      <w:r w:rsidRPr="008E276C">
        <w:rPr>
          <w:iCs/>
          <w:color w:val="FF0000"/>
        </w:rPr>
        <w:t xml:space="preserve">A Szolgáltató az AFADREG adatlapot az Általános Nyomtatványkitöltő Keretrendszerben tölti ki és küldi meg a </w:t>
      </w:r>
      <w:r w:rsidRPr="0060163B">
        <w:rPr>
          <w:iCs/>
          <w:color w:val="FF0000"/>
        </w:rPr>
        <w:t>NAV</w:t>
      </w:r>
      <w:r>
        <w:rPr>
          <w:iCs/>
          <w:color w:val="FF0000"/>
        </w:rPr>
        <w:t xml:space="preserve"> ÁNYK nyomtatványok befogadása</w:t>
      </w:r>
      <w:r w:rsidRPr="0060163B">
        <w:rPr>
          <w:iCs/>
          <w:color w:val="FF0000"/>
        </w:rPr>
        <w:t xml:space="preserve"> céljából létesített Hivatali Kapujára </w:t>
      </w:r>
      <w:r w:rsidRPr="008E276C">
        <w:rPr>
          <w:iCs/>
          <w:color w:val="FF0000"/>
        </w:rPr>
        <w:t>Ü</w:t>
      </w:r>
      <w:r>
        <w:rPr>
          <w:iCs/>
          <w:color w:val="FF0000"/>
        </w:rPr>
        <w:t xml:space="preserve">gyfélkapun, vagy Cégkapun keresztül. (A hivatali kapu </w:t>
      </w:r>
      <w:r w:rsidRPr="0060163B">
        <w:rPr>
          <w:iCs/>
          <w:color w:val="FF0000"/>
        </w:rPr>
        <w:t>azonosítószáma: 518124715</w:t>
      </w:r>
      <w:r>
        <w:rPr>
          <w:iCs/>
          <w:color w:val="FF0000"/>
        </w:rPr>
        <w:t>)</w:t>
      </w:r>
    </w:p>
    <w:p w:rsidR="00937B26" w:rsidRPr="00B2094E" w:rsidRDefault="00937B26" w:rsidP="00937B26">
      <w:pPr>
        <w:pStyle w:val="BodyText21"/>
        <w:spacing w:after="240"/>
        <w:rPr>
          <w:color w:val="FF0000"/>
        </w:rPr>
      </w:pPr>
      <w:r w:rsidRPr="00B2094E">
        <w:rPr>
          <w:color w:val="FF0000"/>
        </w:rPr>
        <w:t>A tényleges tulajdonosi nyilvántartás internetes elérhetősége:</w:t>
      </w:r>
    </w:p>
    <w:p w:rsidR="00937B26" w:rsidRDefault="00214476" w:rsidP="00937B26">
      <w:pPr>
        <w:pStyle w:val="BodyText21"/>
        <w:spacing w:after="240"/>
        <w:rPr>
          <w:color w:val="0000FF"/>
          <w:szCs w:val="24"/>
          <w:u w:val="single"/>
        </w:rPr>
      </w:pPr>
      <w:hyperlink r:id="rId10" w:history="1">
        <w:r w:rsidR="00937B26" w:rsidRPr="00744CFE">
          <w:rPr>
            <w:rStyle w:val="Hiperhivatkozs"/>
            <w:szCs w:val="24"/>
          </w:rPr>
          <w:t>https://kny.nav.gov.hu/home</w:t>
        </w:r>
      </w:hyperlink>
    </w:p>
    <w:p w:rsidR="00937B26" w:rsidRDefault="00937B26" w:rsidP="00937B26">
      <w:pPr>
        <w:pStyle w:val="BodyText21"/>
        <w:spacing w:after="240"/>
        <w:rPr>
          <w:color w:val="FF0000"/>
          <w:szCs w:val="24"/>
        </w:rPr>
      </w:pPr>
      <w:r>
        <w:rPr>
          <w:color w:val="FF0000"/>
        </w:rPr>
        <w:lastRenderedPageBreak/>
        <w:t>A lekérdező személy a Központi Azonosítási Ügynök (KAÜ) szolgáltatáson keresztül tud belépni a tényleges tulajdonosi nyilvántartásba.</w:t>
      </w:r>
      <w:r w:rsidRPr="0099532E">
        <w:rPr>
          <w:color w:val="FF0000"/>
          <w:szCs w:val="24"/>
        </w:rPr>
        <w:t xml:space="preserve"> </w:t>
      </w:r>
    </w:p>
    <w:p w:rsidR="00937B26" w:rsidRDefault="00937B26" w:rsidP="00937B26">
      <w:pPr>
        <w:pStyle w:val="BodyText21"/>
        <w:rPr>
          <w:color w:val="FF0000"/>
          <w:szCs w:val="24"/>
        </w:rPr>
      </w:pPr>
      <w:r>
        <w:rPr>
          <w:color w:val="FF0000"/>
          <w:szCs w:val="24"/>
        </w:rPr>
        <w:t xml:space="preserve">Amennyiben a tényleges tulajdonosi nyilvántartásban szereplő ügyfél TT </w:t>
      </w:r>
      <w:r w:rsidRPr="001800E3">
        <w:rPr>
          <w:color w:val="FF0000"/>
          <w:szCs w:val="24"/>
        </w:rPr>
        <w:t xml:space="preserve">index értéke </w:t>
      </w:r>
      <w:r>
        <w:rPr>
          <w:color w:val="FF0000"/>
          <w:szCs w:val="24"/>
        </w:rPr>
        <w:t xml:space="preserve">– </w:t>
      </w:r>
      <w:r w:rsidRPr="001800E3">
        <w:rPr>
          <w:color w:val="FF0000"/>
          <w:szCs w:val="24"/>
        </w:rPr>
        <w:t>eltérések jelzése következtében</w:t>
      </w:r>
      <w:r>
        <w:rPr>
          <w:color w:val="FF0000"/>
          <w:szCs w:val="24"/>
        </w:rPr>
        <w:t xml:space="preserve"> – 8 pont alá csökken, úgy az ügyfél </w:t>
      </w:r>
      <w:r w:rsidRPr="001800E3">
        <w:rPr>
          <w:color w:val="FF0000"/>
          <w:szCs w:val="24"/>
        </w:rPr>
        <w:t>tényleges tulajdonosi adatai „bizonyta</w:t>
      </w:r>
      <w:r>
        <w:rPr>
          <w:color w:val="FF0000"/>
          <w:szCs w:val="24"/>
        </w:rPr>
        <w:t xml:space="preserve">lan” minősítést kapnak. </w:t>
      </w:r>
    </w:p>
    <w:p w:rsidR="00937B26" w:rsidRPr="001C316F" w:rsidRDefault="00937B26" w:rsidP="00937B26">
      <w:pPr>
        <w:pStyle w:val="BodyText21"/>
        <w:spacing w:after="240"/>
        <w:rPr>
          <w:color w:val="FF0000"/>
          <w:szCs w:val="24"/>
        </w:rPr>
      </w:pPr>
      <w:r>
        <w:rPr>
          <w:color w:val="FF0000"/>
          <w:szCs w:val="24"/>
        </w:rPr>
        <w:t>Amennyiben a TT index értéke</w:t>
      </w:r>
      <w:r w:rsidRPr="001800E3">
        <w:rPr>
          <w:color w:val="FF0000"/>
          <w:szCs w:val="24"/>
        </w:rPr>
        <w:t xml:space="preserve"> 6 pont alá csökken, úgy az </w:t>
      </w:r>
      <w:r>
        <w:rPr>
          <w:color w:val="FF0000"/>
          <w:szCs w:val="24"/>
        </w:rPr>
        <w:t xml:space="preserve">ügyfél </w:t>
      </w:r>
      <w:r w:rsidRPr="001800E3">
        <w:rPr>
          <w:color w:val="FF0000"/>
          <w:szCs w:val="24"/>
        </w:rPr>
        <w:t xml:space="preserve">tényleges tulajdonosi adatai </w:t>
      </w:r>
      <w:r>
        <w:rPr>
          <w:color w:val="FF0000"/>
          <w:szCs w:val="24"/>
        </w:rPr>
        <w:t>– a nyilvántartó szerv által küldött tájékoztató</w:t>
      </w:r>
      <w:r w:rsidRPr="001800E3">
        <w:rPr>
          <w:color w:val="FF0000"/>
          <w:szCs w:val="24"/>
        </w:rPr>
        <w:t xml:space="preserve"> </w:t>
      </w:r>
      <w:r>
        <w:rPr>
          <w:color w:val="FF0000"/>
          <w:szCs w:val="24"/>
        </w:rPr>
        <w:t xml:space="preserve">ügyfél </w:t>
      </w:r>
      <w:r w:rsidRPr="001800E3">
        <w:rPr>
          <w:color w:val="FF0000"/>
          <w:szCs w:val="24"/>
        </w:rPr>
        <w:t xml:space="preserve">általi átvételét követő 60 nap eredménytelen elteltét követően </w:t>
      </w:r>
      <w:r>
        <w:rPr>
          <w:color w:val="FF0000"/>
          <w:szCs w:val="24"/>
        </w:rPr>
        <w:t>–</w:t>
      </w:r>
      <w:r w:rsidRPr="001800E3">
        <w:rPr>
          <w:color w:val="FF0000"/>
          <w:szCs w:val="24"/>
        </w:rPr>
        <w:t xml:space="preserve"> „megbízhatatlan” minősítést kapnak.</w:t>
      </w:r>
    </w:p>
    <w:p w:rsidR="00937B26" w:rsidRDefault="00937B26" w:rsidP="00937B26">
      <w:pPr>
        <w:pStyle w:val="BodyText21"/>
        <w:spacing w:after="240"/>
        <w:rPr>
          <w:color w:val="FF0000"/>
          <w:szCs w:val="24"/>
        </w:rPr>
      </w:pPr>
      <w:r>
        <w:rPr>
          <w:color w:val="FF0000"/>
          <w:szCs w:val="24"/>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rsidR="00937B26" w:rsidRDefault="00937B26" w:rsidP="00937B26">
      <w:pPr>
        <w:pStyle w:val="BodyText21"/>
        <w:spacing w:after="240"/>
        <w:rPr>
          <w:color w:val="FF0000"/>
          <w:szCs w:val="24"/>
        </w:rPr>
      </w:pPr>
      <w:r>
        <w:rPr>
          <w:color w:val="FF0000"/>
          <w:szCs w:val="24"/>
        </w:rPr>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rsidR="00937B26" w:rsidRPr="0099532E" w:rsidRDefault="00937B26" w:rsidP="00937B26">
      <w:pPr>
        <w:pStyle w:val="BodyText21"/>
        <w:spacing w:after="240"/>
        <w:rPr>
          <w:color w:val="FF0000"/>
          <w:szCs w:val="24"/>
        </w:rPr>
      </w:pPr>
      <w:r>
        <w:rPr>
          <w:color w:val="FF0000"/>
          <w:szCs w:val="24"/>
        </w:rPr>
        <w:t>A megbízhat</w:t>
      </w:r>
      <w:r w:rsidRPr="0099532E">
        <w:rPr>
          <w:color w:val="FF0000"/>
          <w:szCs w:val="24"/>
        </w:rPr>
        <w:t xml:space="preserve">atlan és bizonytalan adatszolgáltatók </w:t>
      </w:r>
      <w:r>
        <w:rPr>
          <w:color w:val="FF0000"/>
          <w:szCs w:val="24"/>
        </w:rPr>
        <w:t>felsorolása elérhető összesítve is az alábbi hivatkozáson</w:t>
      </w:r>
      <w:r w:rsidRPr="0099532E">
        <w:rPr>
          <w:color w:val="FF0000"/>
          <w:szCs w:val="24"/>
        </w:rPr>
        <w:t>:</w:t>
      </w:r>
    </w:p>
    <w:p w:rsidR="00937B26" w:rsidRDefault="00214476" w:rsidP="00937B26">
      <w:pPr>
        <w:pStyle w:val="Lbjegyzetszveg"/>
        <w:keepLines w:val="0"/>
        <w:spacing w:after="240"/>
        <w:rPr>
          <w:rStyle w:val="Hiperhivatkozs"/>
          <w:sz w:val="24"/>
          <w:szCs w:val="24"/>
        </w:rPr>
      </w:pPr>
      <w:hyperlink r:id="rId11" w:history="1">
        <w:r w:rsidR="00937B26" w:rsidRPr="0099532E">
          <w:rPr>
            <w:rStyle w:val="Hiperhivatkozs"/>
            <w:sz w:val="24"/>
            <w:szCs w:val="24"/>
          </w:rPr>
          <w:t>https://nav.gov.hu/adatbazisok/afad-tv.-szerinti-bizonytalan-es-megbizhatatlan-adatszolgaltatok/megbizhatatlan-tt-adatokkal-rendelkezo-adatszolgaltatok</w:t>
        </w:r>
      </w:hyperlink>
    </w:p>
    <w:p w:rsidR="00937B26" w:rsidRPr="00937B26" w:rsidRDefault="00937B26" w:rsidP="00925E7A">
      <w:pPr>
        <w:pStyle w:val="Cmsor4"/>
        <w:rPr>
          <w:color w:val="FF0000"/>
        </w:rPr>
      </w:pPr>
      <w:bookmarkStart w:id="18" w:name="_Toc110923838"/>
      <w:r w:rsidRPr="00937B26">
        <w:rPr>
          <w:color w:val="FF0000"/>
        </w:rPr>
        <w:t>Eltérésjelzés</w:t>
      </w:r>
      <w:bookmarkEnd w:id="18"/>
    </w:p>
    <w:p w:rsidR="00937B26" w:rsidRDefault="00937B26" w:rsidP="00937B26">
      <w:pPr>
        <w:pStyle w:val="BodyText21"/>
        <w:spacing w:after="240"/>
        <w:rPr>
          <w:color w:val="FF0000"/>
          <w:szCs w:val="24"/>
        </w:rPr>
      </w:pPr>
      <w:r w:rsidRPr="0070269F">
        <w:rPr>
          <w:color w:val="FF0000"/>
          <w:szCs w:val="24"/>
        </w:rPr>
        <w:t xml:space="preserve">Ha a </w:t>
      </w:r>
      <w:r>
        <w:rPr>
          <w:color w:val="FF0000"/>
          <w:szCs w:val="24"/>
        </w:rPr>
        <w:t>S</w:t>
      </w:r>
      <w:r w:rsidRPr="0070269F">
        <w:rPr>
          <w:color w:val="FF0000"/>
          <w:szCs w:val="24"/>
        </w:rPr>
        <w:t xml:space="preserve">zolgáltató </w:t>
      </w:r>
      <w:r w:rsidRPr="001800E3">
        <w:rPr>
          <w:color w:val="FF0000"/>
          <w:szCs w:val="24"/>
        </w:rPr>
        <w:t>az üzleti kapcsolat létesítése</w:t>
      </w:r>
      <w:r w:rsidR="00852D10">
        <w:rPr>
          <w:color w:val="FF0000"/>
          <w:szCs w:val="24"/>
        </w:rPr>
        <w:t>, az ügyleti megbízás teljesítése</w:t>
      </w:r>
      <w:r w:rsidRPr="001800E3">
        <w:rPr>
          <w:color w:val="FF0000"/>
          <w:szCs w:val="24"/>
        </w:rPr>
        <w:t xml:space="preserve"> vagy a monitoring tevékenység során végzett ügyfél-átvilágítás alkalmával</w:t>
      </w:r>
      <w:r w:rsidRPr="0070269F">
        <w:rPr>
          <w:color w:val="FF0000"/>
          <w:szCs w:val="24"/>
        </w:rPr>
        <w:t xml:space="preserve"> a tényleges tulajdonosi nyilvántartásban tárolt adatoktól</w:t>
      </w:r>
      <w:r>
        <w:rPr>
          <w:color w:val="FF0000"/>
          <w:szCs w:val="24"/>
        </w:rPr>
        <w:t xml:space="preserve"> – </w:t>
      </w:r>
      <w:r w:rsidRPr="0070269F">
        <w:rPr>
          <w:color w:val="FF0000"/>
          <w:szCs w:val="24"/>
        </w:rPr>
        <w:t>a tényleges tulajdonosi viszonyokat érintő</w:t>
      </w:r>
      <w:r>
        <w:rPr>
          <w:color w:val="FF0000"/>
          <w:szCs w:val="24"/>
        </w:rPr>
        <w:t xml:space="preserve"> –</w:t>
      </w:r>
      <w:r w:rsidRPr="0070269F">
        <w:rPr>
          <w:color w:val="FF0000"/>
          <w:szCs w:val="24"/>
        </w:rPr>
        <w:t xml:space="preserve"> érdemben eltérő adatot rögzít, ezt 5 munkanapon belül jelzi a nyilvántartó szervnek</w:t>
      </w:r>
      <w:r>
        <w:rPr>
          <w:color w:val="FF0000"/>
          <w:szCs w:val="24"/>
        </w:rPr>
        <w:t xml:space="preserve"> eltérési jelzés formájában.</w:t>
      </w:r>
    </w:p>
    <w:p w:rsidR="00937B26" w:rsidRDefault="00937B26" w:rsidP="00937B26">
      <w:pPr>
        <w:pStyle w:val="BodyText21"/>
        <w:spacing w:after="240"/>
        <w:rPr>
          <w:color w:val="FF0000"/>
          <w:szCs w:val="24"/>
        </w:rPr>
      </w:pPr>
      <w:r w:rsidRPr="001800E3">
        <w:rPr>
          <w:color w:val="FF0000"/>
          <w:szCs w:val="24"/>
        </w:rPr>
        <w:t xml:space="preserve">A </w:t>
      </w:r>
      <w:r>
        <w:rPr>
          <w:color w:val="FF0000"/>
          <w:szCs w:val="24"/>
        </w:rPr>
        <w:t>Szolgáltató az eltérés</w:t>
      </w:r>
      <w:r w:rsidRPr="001800E3">
        <w:rPr>
          <w:color w:val="FF0000"/>
          <w:szCs w:val="24"/>
        </w:rPr>
        <w:t>jelzésben közli az általa rögzített tényleges tulajdonosi adatokat és az adatrögzítés időpontját.</w:t>
      </w:r>
    </w:p>
    <w:p w:rsidR="00937B26" w:rsidRDefault="00937B26" w:rsidP="00937B26">
      <w:pPr>
        <w:pStyle w:val="BodyText21"/>
        <w:spacing w:after="240"/>
        <w:rPr>
          <w:color w:val="FF0000"/>
          <w:szCs w:val="24"/>
        </w:rPr>
      </w:pPr>
      <w:r>
        <w:rPr>
          <w:color w:val="FF0000"/>
          <w:szCs w:val="24"/>
        </w:rPr>
        <w:t>A S</w:t>
      </w:r>
      <w:r w:rsidRPr="001800E3">
        <w:rPr>
          <w:color w:val="FF0000"/>
          <w:szCs w:val="24"/>
        </w:rPr>
        <w:t xml:space="preserve">zolgáltató </w:t>
      </w:r>
      <w:r>
        <w:rPr>
          <w:color w:val="FF0000"/>
          <w:szCs w:val="24"/>
        </w:rPr>
        <w:t>az eltérés</w:t>
      </w:r>
      <w:r w:rsidRPr="001800E3">
        <w:rPr>
          <w:color w:val="FF0000"/>
          <w:szCs w:val="24"/>
        </w:rPr>
        <w:t>jelzést követően ugyanarra a tényleges tulajdonosi adatra vonatkozó eltérésről 30 napon belül nem küldhet jelzést.</w:t>
      </w:r>
      <w:r w:rsidRPr="001C316F">
        <w:rPr>
          <w:color w:val="FF0000"/>
          <w:szCs w:val="24"/>
        </w:rPr>
        <w:t xml:space="preserve"> </w:t>
      </w:r>
    </w:p>
    <w:p w:rsidR="00937B26" w:rsidRDefault="00937B26" w:rsidP="00937B26">
      <w:pPr>
        <w:pStyle w:val="BodyText21"/>
        <w:spacing w:after="240"/>
        <w:rPr>
          <w:color w:val="FF0000"/>
          <w:szCs w:val="24"/>
        </w:rPr>
      </w:pPr>
      <w:r w:rsidRPr="00B2094E">
        <w:rPr>
          <w:color w:val="FF0000"/>
          <w:szCs w:val="24"/>
        </w:rPr>
        <w:t xml:space="preserve">Az eltérésjelzések megtételéhez </w:t>
      </w:r>
      <w:r>
        <w:rPr>
          <w:color w:val="FF0000"/>
          <w:szCs w:val="24"/>
        </w:rPr>
        <w:t>külön formanyomtatvány</w:t>
      </w:r>
      <w:r w:rsidRPr="00B2094E">
        <w:rPr>
          <w:color w:val="FF0000"/>
          <w:szCs w:val="24"/>
        </w:rPr>
        <w:t xml:space="preserve"> (TTNYELT)</w:t>
      </w:r>
      <w:r>
        <w:rPr>
          <w:color w:val="FF0000"/>
          <w:szCs w:val="24"/>
        </w:rPr>
        <w:t xml:space="preserve"> került kialakításra, amelynek internetes elérhetősége a következő:</w:t>
      </w:r>
    </w:p>
    <w:p w:rsidR="00937B26" w:rsidRDefault="00214476" w:rsidP="00937B26">
      <w:pPr>
        <w:pStyle w:val="BodyText21"/>
        <w:spacing w:after="240"/>
        <w:rPr>
          <w:rStyle w:val="Hiperhivatkozs"/>
          <w:szCs w:val="24"/>
        </w:rPr>
      </w:pPr>
      <w:hyperlink r:id="rId12" w:history="1">
        <w:r w:rsidR="00937B26" w:rsidRPr="00744CFE">
          <w:rPr>
            <w:rStyle w:val="Hiperhivatkozs"/>
            <w:szCs w:val="24"/>
          </w:rPr>
          <w:t>https://nav.gov.hu/pfile/file?path=/penzmosas/nav_ttnyelt_1_0.jar.zip</w:t>
        </w:r>
      </w:hyperlink>
    </w:p>
    <w:p w:rsidR="00706330" w:rsidRDefault="00937B26" w:rsidP="00937B26">
      <w:pPr>
        <w:pStyle w:val="BodyText21"/>
        <w:spacing w:after="240"/>
        <w:rPr>
          <w:color w:val="FF0000"/>
        </w:rPr>
      </w:pPr>
      <w:r w:rsidRPr="007846E6">
        <w:rPr>
          <w:color w:val="FF0000"/>
        </w:rPr>
        <w:t xml:space="preserve">A tényleges tulajdonosi nyilvántartás, valamint az AFADREG adatlap beküldéséhez </w:t>
      </w:r>
      <w:r>
        <w:rPr>
          <w:color w:val="FF0000"/>
        </w:rPr>
        <w:t xml:space="preserve">további </w:t>
      </w:r>
      <w:r w:rsidRPr="007846E6">
        <w:rPr>
          <w:color w:val="FF0000"/>
        </w:rPr>
        <w:t>segí</w:t>
      </w:r>
      <w:r>
        <w:rPr>
          <w:color w:val="FF0000"/>
        </w:rPr>
        <w:t>tség</w:t>
      </w:r>
      <w:r w:rsidRPr="007846E6">
        <w:rPr>
          <w:color w:val="FF0000"/>
        </w:rPr>
        <w:t xml:space="preserve"> és információ az alábbi internetes elérhetőségen található:</w:t>
      </w:r>
    </w:p>
    <w:p w:rsidR="00852D10" w:rsidRDefault="00214476" w:rsidP="00852D10">
      <w:pPr>
        <w:pStyle w:val="BodyText21"/>
        <w:spacing w:after="240"/>
      </w:pPr>
      <w:hyperlink r:id="rId13" w:history="1">
        <w:r w:rsidR="00852D10" w:rsidRPr="00744CFE">
          <w:rPr>
            <w:rStyle w:val="Hiperhivatkozs"/>
          </w:rPr>
          <w:t>https://nav.gov.hu/penzmosas/kerdesek-es-valaszok</w:t>
        </w:r>
      </w:hyperlink>
    </w:p>
    <w:p w:rsidR="00852D10" w:rsidRDefault="00852D10">
      <w:pPr>
        <w:widowControl/>
        <w:autoSpaceDE/>
        <w:autoSpaceDN/>
        <w:adjustRightInd/>
        <w:rPr>
          <w:rFonts w:ascii="Times New Roman" w:hAnsi="Times New Roman"/>
          <w:b/>
        </w:rPr>
      </w:pPr>
      <w:r>
        <w:br w:type="page"/>
      </w:r>
    </w:p>
    <w:p w:rsidR="00230FF6" w:rsidRPr="00EF6904" w:rsidRDefault="00230FF6" w:rsidP="00925E7A">
      <w:pPr>
        <w:pStyle w:val="Cmsor4"/>
      </w:pPr>
      <w:bookmarkStart w:id="19" w:name="_Toc110923839"/>
      <w:r w:rsidRPr="00EF6904">
        <w:lastRenderedPageBreak/>
        <w:t>A kiemelt közszereplői nyilatkozatok rögzítése</w:t>
      </w:r>
      <w:bookmarkEnd w:id="19"/>
    </w:p>
    <w:p w:rsidR="00230FF6" w:rsidRPr="00EF6904" w:rsidRDefault="00230FF6" w:rsidP="00230FF6">
      <w:pPr>
        <w:pStyle w:val="BodyText21"/>
        <w:spacing w:after="240"/>
        <w:rPr>
          <w:szCs w:val="24"/>
        </w:rPr>
      </w:pPr>
      <w:r w:rsidRPr="00EF6904">
        <w:rPr>
          <w:szCs w:val="24"/>
        </w:rPr>
        <w:t xml:space="preserve">A Szolgáltató az ügyféltől az arra vonatkozó nyilatkozat megtételét is köteles kérni, hogy a </w:t>
      </w:r>
      <w:r w:rsidRPr="00EF6904">
        <w:rPr>
          <w:b/>
          <w:szCs w:val="24"/>
        </w:rPr>
        <w:t xml:space="preserve">tényleges </w:t>
      </w:r>
      <w:r w:rsidRPr="00EF6904">
        <w:rPr>
          <w:szCs w:val="24"/>
        </w:rPr>
        <w:t>tulajdonosa(i)</w:t>
      </w:r>
      <w:r w:rsidRPr="00EF6904">
        <w:rPr>
          <w:b/>
          <w:szCs w:val="24"/>
        </w:rPr>
        <w:t xml:space="preserve"> kiemelt közszereplőnek minősül</w:t>
      </w:r>
      <w:r w:rsidRPr="00EF6904">
        <w:rPr>
          <w:szCs w:val="24"/>
        </w:rPr>
        <w:t>(</w:t>
      </w:r>
      <w:proofErr w:type="spellStart"/>
      <w:r w:rsidRPr="00EF6904">
        <w:rPr>
          <w:szCs w:val="24"/>
        </w:rPr>
        <w:t>nek</w:t>
      </w:r>
      <w:proofErr w:type="spellEnd"/>
      <w:r w:rsidRPr="00EF6904">
        <w:rPr>
          <w:szCs w:val="24"/>
        </w:rPr>
        <w:t>)-</w:t>
      </w:r>
      <w:r w:rsidRPr="00EF6904">
        <w:rPr>
          <w:b/>
          <w:szCs w:val="24"/>
        </w:rPr>
        <w:t>e</w:t>
      </w:r>
      <w:r w:rsidRPr="00EF6904">
        <w:rPr>
          <w:szCs w:val="24"/>
        </w:rPr>
        <w:t>.</w:t>
      </w:r>
    </w:p>
    <w:p w:rsidR="00230FF6" w:rsidRPr="00EF6904" w:rsidRDefault="00230FF6" w:rsidP="00230FF6">
      <w:pPr>
        <w:pStyle w:val="NormlWeb"/>
        <w:spacing w:after="240"/>
        <w:ind w:firstLine="0"/>
      </w:pPr>
      <w:r w:rsidRPr="00EF6904">
        <w:t xml:space="preserve">A kiemelt közszereplői nyilatkozat a Szabályzat 2. számú mellékletében található. </w:t>
      </w:r>
      <w:r w:rsidRPr="00EF6904">
        <w:br/>
        <w:t xml:space="preserve">A nyilatkozatot </w:t>
      </w:r>
      <w:r w:rsidRPr="00EF6904">
        <w:rPr>
          <w:b/>
        </w:rPr>
        <w:t>a szervezet képviseletében eljáró személy teszi valamennyi azonosítási kötelezettség alá tartozó tényleges tulajdonos viszonylatában</w:t>
      </w:r>
      <w:r w:rsidRPr="00EF6904">
        <w:t>.</w:t>
      </w:r>
    </w:p>
    <w:p w:rsidR="00230FF6" w:rsidRPr="00EF6904" w:rsidRDefault="00230FF6" w:rsidP="00230FF6">
      <w:pPr>
        <w:pStyle w:val="NormlWeb"/>
        <w:spacing w:after="120"/>
        <w:ind w:firstLine="0"/>
      </w:pPr>
      <w:r w:rsidRPr="00EF6904">
        <w:t>Ha az ügyfél, vagy az ügyfél szervezet valamely tényleges tulajdonosa kiemelt közszereplőnek minősül:</w:t>
      </w:r>
    </w:p>
    <w:p w:rsidR="00230FF6" w:rsidRPr="00EF6904" w:rsidRDefault="00230FF6" w:rsidP="00E91C8B">
      <w:pPr>
        <w:pStyle w:val="NormlWeb"/>
        <w:numPr>
          <w:ilvl w:val="0"/>
          <w:numId w:val="1"/>
        </w:numPr>
        <w:ind w:left="426" w:hanging="284"/>
      </w:pPr>
      <w:r w:rsidRPr="00EF6904">
        <w:t xml:space="preserve">a nyilatkozatnak tartalmaznia kell, hogy a </w:t>
      </w:r>
      <w:proofErr w:type="spellStart"/>
      <w:r w:rsidRPr="00EF6904">
        <w:t>Pmt</w:t>
      </w:r>
      <w:proofErr w:type="spellEnd"/>
      <w:r w:rsidRPr="00EF6904">
        <w:t>. 4. § (2) bekezdésének mely pontja alapján minősül kiemelt közszereplőnek;</w:t>
      </w:r>
    </w:p>
    <w:p w:rsidR="00230FF6" w:rsidRPr="00EF6904" w:rsidRDefault="00230FF6" w:rsidP="00E91C8B">
      <w:pPr>
        <w:pStyle w:val="NormlWeb"/>
        <w:numPr>
          <w:ilvl w:val="0"/>
          <w:numId w:val="1"/>
        </w:numPr>
        <w:ind w:left="426" w:hanging="284"/>
      </w:pPr>
      <w:r w:rsidRPr="00EF6904">
        <w:t>az üzleti kapcsolat létesítésére</w:t>
      </w:r>
      <w:r>
        <w:t xml:space="preserve"> / ügyleti megbízás teljesítésére</w:t>
      </w:r>
      <w:r w:rsidRPr="00EF6904">
        <w:t xml:space="preserve"> kizárólag a kijelölt vezető jóváhagyását követően kerülhet sor;</w:t>
      </w:r>
    </w:p>
    <w:p w:rsidR="00230FF6" w:rsidRPr="00EF6904" w:rsidRDefault="00230FF6" w:rsidP="00E91C8B">
      <w:pPr>
        <w:pStyle w:val="NormlWeb"/>
        <w:numPr>
          <w:ilvl w:val="0"/>
          <w:numId w:val="1"/>
        </w:numPr>
        <w:ind w:left="426" w:hanging="284"/>
      </w:pPr>
      <w:r w:rsidRPr="00EF6904">
        <w:t xml:space="preserve">a </w:t>
      </w:r>
      <w:r w:rsidRPr="00EF6904">
        <w:rPr>
          <w:b/>
        </w:rPr>
        <w:t>természetes személy</w:t>
      </w:r>
      <w:r w:rsidRPr="00EF6904">
        <w:t xml:space="preserve"> ügyfél esetében a pénzeszköz és vagyon forrására vonatkozó nyilatkozatot </w:t>
      </w:r>
      <w:r w:rsidRPr="00EF6904">
        <w:rPr>
          <w:b/>
        </w:rPr>
        <w:t>kell</w:t>
      </w:r>
      <w:r w:rsidRPr="00EF6904">
        <w:t xml:space="preserve"> kérni, illetve a </w:t>
      </w:r>
      <w:r w:rsidRPr="00EF6904">
        <w:rPr>
          <w:b/>
        </w:rPr>
        <w:t>tényleges tulajdonos</w:t>
      </w:r>
      <w:r w:rsidRPr="00EF6904">
        <w:t xml:space="preserve"> esetében </w:t>
      </w:r>
      <w:r w:rsidRPr="00EF6904">
        <w:rPr>
          <w:b/>
        </w:rPr>
        <w:t>lehet</w:t>
      </w:r>
      <w:r w:rsidRPr="00EF6904">
        <w:t xml:space="preserve"> kérni (Szabályzat 3. számú melléklet);</w:t>
      </w:r>
    </w:p>
    <w:p w:rsidR="00230FF6" w:rsidRDefault="00230FF6" w:rsidP="00E91C8B">
      <w:pPr>
        <w:pStyle w:val="NormlWeb"/>
        <w:numPr>
          <w:ilvl w:val="0"/>
          <w:numId w:val="1"/>
        </w:numPr>
        <w:spacing w:after="240"/>
        <w:ind w:left="426" w:hanging="284"/>
        <w:rPr>
          <w:i/>
        </w:rPr>
      </w:pPr>
      <w:r w:rsidRPr="00EF6904">
        <w:t>a természetes személy ügyfelet vagy az ügyfél szervezetet magas kockázati kategóriába kell sorolni és az üzleti kapcsolatot megerősített eljárásban kell folyamatosan figyelemmel kísérni</w:t>
      </w:r>
      <w:r w:rsidRPr="00EF6904">
        <w:rPr>
          <w:i/>
        </w:rPr>
        <w:t>.</w:t>
      </w:r>
    </w:p>
    <w:p w:rsidR="00230FF6" w:rsidRPr="00B21660" w:rsidRDefault="00230FF6" w:rsidP="00230FF6">
      <w:pPr>
        <w:pStyle w:val="NormlWeb"/>
        <w:tabs>
          <w:tab w:val="left" w:pos="0"/>
        </w:tabs>
        <w:spacing w:after="240"/>
        <w:ind w:firstLine="0"/>
      </w:pPr>
      <w:r w:rsidRPr="00EF6904">
        <w:rPr>
          <w:bCs/>
        </w:rPr>
        <w:t xml:space="preserve">A Szolgáltató a felügyeleti szerv által meghatározott feltételekkel rendelkező, előzetesen auditált elektronikus hírközlő eszköz útján is nyilatkoztathatja az ügyfél képviselőjét a </w:t>
      </w:r>
      <w:r w:rsidRPr="00B21660">
        <w:t xml:space="preserve">tényleges tulajdonos törvényben meghatározott adatairól. </w:t>
      </w:r>
    </w:p>
    <w:p w:rsidR="00230FF6" w:rsidRPr="00EF6904" w:rsidRDefault="00230FF6" w:rsidP="00230FF6">
      <w:pPr>
        <w:pStyle w:val="NormlWeb"/>
        <w:tabs>
          <w:tab w:val="left" w:pos="0"/>
        </w:tabs>
        <w:spacing w:after="240"/>
        <w:ind w:firstLine="0"/>
      </w:pPr>
      <w:r w:rsidRPr="00EF6904">
        <w:t>A Szolgáltató köteles intézkedéseket tenni a megtett nyilatkozat jogszabály alapján e célra rendelkezésére álló, vagy nyilvánosan hozzáférhető nyilvántartásban történő ellenőrzése érdekében.</w:t>
      </w:r>
    </w:p>
    <w:p w:rsidR="00230FF6" w:rsidRDefault="00230FF6" w:rsidP="00230FF6">
      <w:pPr>
        <w:spacing w:after="240"/>
        <w:jc w:val="both"/>
        <w:rPr>
          <w:rFonts w:ascii="Times New Roman" w:hAnsi="Times New Roman"/>
        </w:rPr>
      </w:pPr>
      <w:r w:rsidRPr="00EF6904">
        <w:rPr>
          <w:rFonts w:ascii="Times New Roman" w:hAnsi="Times New Roman"/>
        </w:rPr>
        <w:t>Az ügyfél képviselőjének tényleges tulajdonosra vonatkozó írásbeli nyilatkozata – kockázatérzékenységi megközelítés alapján – mellőzhető, ha a Szolgáltató a törvényben meghatározott adatokat a részére bemutatott okiratok, valamint a nyilvánosan hozzáférhető nyilvántartások, vagy olyan nyilvántartások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rsidR="00230FF6" w:rsidRPr="008734E9" w:rsidRDefault="00230FF6" w:rsidP="00230FF6">
      <w:pPr>
        <w:spacing w:after="240"/>
        <w:jc w:val="both"/>
        <w:rPr>
          <w:rFonts w:ascii="Times New Roman" w:hAnsi="Times New Roman"/>
          <w:u w:val="single"/>
        </w:rPr>
      </w:pPr>
      <w:r w:rsidRPr="008734E9">
        <w:rPr>
          <w:rFonts w:ascii="Times New Roman" w:hAnsi="Times New Roman"/>
          <w:u w:val="single"/>
        </w:rPr>
        <w:t xml:space="preserve">A Szolgáltató kiemelt közszereplői nyilatkozatot abban az esetben </w:t>
      </w:r>
      <w:r>
        <w:rPr>
          <w:rFonts w:ascii="Times New Roman" w:hAnsi="Times New Roman"/>
          <w:u w:val="single"/>
        </w:rPr>
        <w:t>rögzítheti</w:t>
      </w:r>
      <w:r w:rsidRPr="008734E9">
        <w:rPr>
          <w:rFonts w:ascii="Times New Roman" w:hAnsi="Times New Roman"/>
          <w:u w:val="single"/>
        </w:rPr>
        <w:t xml:space="preserve"> az ügyfél képviselője nyilatkoztatásának mellőzésével, amennyiben teljes bizonyossággal</w:t>
      </w:r>
      <w:r>
        <w:rPr>
          <w:rFonts w:ascii="Times New Roman" w:hAnsi="Times New Roman"/>
          <w:u w:val="single"/>
        </w:rPr>
        <w:t>, igazolható (dokumentálható) módon győződött meg</w:t>
      </w:r>
      <w:r w:rsidRPr="008734E9">
        <w:rPr>
          <w:rFonts w:ascii="Times New Roman" w:hAnsi="Times New Roman"/>
          <w:u w:val="single"/>
        </w:rPr>
        <w:t xml:space="preserve"> arról, hogy az ügyfél, vagy tényleges tulajdonosa kiemelt közszereplő. </w:t>
      </w:r>
    </w:p>
    <w:p w:rsidR="00230FF6" w:rsidRPr="00EF6904" w:rsidRDefault="00230FF6" w:rsidP="00925E7A">
      <w:pPr>
        <w:pStyle w:val="Cmsor4"/>
        <w:rPr>
          <w:bCs/>
        </w:rPr>
      </w:pPr>
      <w:bookmarkStart w:id="20" w:name="_Toc110923840"/>
      <w:r w:rsidRPr="00EF6904">
        <w:rPr>
          <w:bCs/>
        </w:rPr>
        <w:t xml:space="preserve">Az ügyfél kockázati szintjének megállapítása, </w:t>
      </w:r>
      <w:r w:rsidRPr="00EF6904">
        <w:t>a belső kockázatértékelés elkészítésének szabályrendszere</w:t>
      </w:r>
      <w:bookmarkEnd w:id="20"/>
    </w:p>
    <w:p w:rsidR="00230FF6" w:rsidRPr="00EF6904" w:rsidRDefault="00230FF6" w:rsidP="00230FF6">
      <w:pPr>
        <w:pStyle w:val="Lbjegyzetszveg"/>
        <w:spacing w:after="240"/>
        <w:rPr>
          <w:sz w:val="24"/>
          <w:szCs w:val="24"/>
        </w:rPr>
      </w:pPr>
      <w:r w:rsidRPr="00EF6904">
        <w:rPr>
          <w:sz w:val="24"/>
          <w:szCs w:val="24"/>
        </w:rPr>
        <w:t>A Szolgáltatónak szükséges értékelnie, hogy az ügyleti megbízás teljesítése</w:t>
      </w:r>
      <w:r>
        <w:rPr>
          <w:sz w:val="24"/>
          <w:szCs w:val="24"/>
        </w:rPr>
        <w:t>,</w:t>
      </w:r>
      <w:r w:rsidRPr="00EF6904">
        <w:rPr>
          <w:sz w:val="24"/>
          <w:szCs w:val="24"/>
        </w:rPr>
        <w:t xml:space="preserve"> vagy üzleti kapcsolat létesítése következtében milyen pénzmosási és terrorizmus-finanszírozási kockázatoknak van kitéve és milyen kockázatok fenyegetik őt. </w:t>
      </w:r>
    </w:p>
    <w:p w:rsidR="00706330" w:rsidRDefault="00230FF6" w:rsidP="00230FF6">
      <w:pPr>
        <w:pStyle w:val="Lbjegyzetszveg"/>
        <w:spacing w:after="120"/>
        <w:rPr>
          <w:sz w:val="24"/>
          <w:szCs w:val="24"/>
        </w:rPr>
      </w:pPr>
      <w:r w:rsidRPr="00EF6904">
        <w:rPr>
          <w:sz w:val="24"/>
          <w:szCs w:val="24"/>
        </w:rPr>
        <w:t>A</w:t>
      </w:r>
      <w:r w:rsidRPr="00EF6904">
        <w:rPr>
          <w:color w:val="FF0000"/>
          <w:sz w:val="24"/>
          <w:szCs w:val="24"/>
        </w:rPr>
        <w:t xml:space="preserve"> </w:t>
      </w:r>
      <w:r w:rsidRPr="00EF6904">
        <w:rPr>
          <w:sz w:val="24"/>
          <w:szCs w:val="24"/>
        </w:rPr>
        <w:t xml:space="preserve">Szolgáltató ügyfeleit </w:t>
      </w:r>
      <w:r w:rsidRPr="00EF6904">
        <w:rPr>
          <w:b/>
          <w:sz w:val="24"/>
          <w:szCs w:val="24"/>
        </w:rPr>
        <w:t>alacsony, átlagos vagy magas</w:t>
      </w:r>
      <w:r w:rsidRPr="00EF6904">
        <w:rPr>
          <w:sz w:val="24"/>
          <w:szCs w:val="24"/>
        </w:rPr>
        <w:t xml:space="preserve"> koc</w:t>
      </w:r>
      <w:r w:rsidR="00706330">
        <w:rPr>
          <w:sz w:val="24"/>
          <w:szCs w:val="24"/>
        </w:rPr>
        <w:t xml:space="preserve">kázati kategóriába sorolja be. </w:t>
      </w:r>
    </w:p>
    <w:p w:rsidR="00706330" w:rsidRDefault="00706330">
      <w:pPr>
        <w:widowControl/>
        <w:autoSpaceDE/>
        <w:autoSpaceDN/>
        <w:adjustRightInd/>
        <w:rPr>
          <w:rFonts w:ascii="Times New Roman" w:hAnsi="Times New Roman"/>
        </w:rPr>
      </w:pPr>
      <w:r>
        <w:br w:type="page"/>
      </w:r>
    </w:p>
    <w:p w:rsidR="00230FF6" w:rsidRPr="00EF6904" w:rsidRDefault="00230FF6" w:rsidP="00230FF6">
      <w:pPr>
        <w:pStyle w:val="Lbjegyzetszveg"/>
        <w:spacing w:after="120"/>
        <w:rPr>
          <w:sz w:val="24"/>
          <w:szCs w:val="24"/>
        </w:rPr>
      </w:pPr>
      <w:r w:rsidRPr="00EF6904">
        <w:rPr>
          <w:sz w:val="24"/>
          <w:szCs w:val="24"/>
        </w:rPr>
        <w:lastRenderedPageBreak/>
        <w:t>A kockázati kategóriákba történő besorolásánál az alábbi tényezőket kell figyelembe venni:</w:t>
      </w:r>
    </w:p>
    <w:p w:rsidR="00230FF6" w:rsidRPr="00EF6904" w:rsidRDefault="00230FF6" w:rsidP="00230FF6">
      <w:pPr>
        <w:pStyle w:val="Lbjegyzetszveg"/>
        <w:ind w:left="567" w:hanging="425"/>
        <w:rPr>
          <w:sz w:val="24"/>
          <w:szCs w:val="24"/>
        </w:rPr>
      </w:pPr>
      <w:r w:rsidRPr="00EF6904">
        <w:rPr>
          <w:sz w:val="24"/>
          <w:szCs w:val="24"/>
        </w:rPr>
        <w:t>- ügyfél személyében rejlő kockázatok,</w:t>
      </w:r>
    </w:p>
    <w:p w:rsidR="00230FF6" w:rsidRPr="00EF6904" w:rsidRDefault="00230FF6" w:rsidP="00230FF6">
      <w:pPr>
        <w:pStyle w:val="Lbjegyzetszveg"/>
        <w:ind w:left="567" w:hanging="425"/>
        <w:rPr>
          <w:sz w:val="24"/>
          <w:szCs w:val="24"/>
        </w:rPr>
      </w:pPr>
      <w:r w:rsidRPr="00EF6904">
        <w:rPr>
          <w:sz w:val="24"/>
          <w:szCs w:val="24"/>
        </w:rPr>
        <w:t>- ügyfél tevékenységében rejlő kockázatok,</w:t>
      </w:r>
    </w:p>
    <w:p w:rsidR="00230FF6" w:rsidRPr="00EF6904" w:rsidRDefault="00230FF6" w:rsidP="00230FF6">
      <w:pPr>
        <w:pStyle w:val="Lbjegyzetszveg"/>
        <w:ind w:left="567" w:hanging="425"/>
        <w:rPr>
          <w:sz w:val="24"/>
          <w:szCs w:val="24"/>
        </w:rPr>
      </w:pPr>
      <w:r w:rsidRPr="00EF6904">
        <w:rPr>
          <w:sz w:val="24"/>
          <w:szCs w:val="24"/>
        </w:rPr>
        <w:t>- ügyfél működési körülményeiben rejlő kockázatok,</w:t>
      </w:r>
    </w:p>
    <w:p w:rsidR="00230FF6" w:rsidRPr="00EF6904" w:rsidRDefault="00230FF6" w:rsidP="00230FF6">
      <w:pPr>
        <w:pStyle w:val="Lbjegyzetszveg"/>
        <w:spacing w:after="240"/>
        <w:ind w:left="567" w:hanging="425"/>
        <w:rPr>
          <w:sz w:val="24"/>
          <w:szCs w:val="24"/>
        </w:rPr>
      </w:pPr>
      <w:r w:rsidRPr="00EF6904">
        <w:rPr>
          <w:sz w:val="24"/>
          <w:szCs w:val="24"/>
        </w:rPr>
        <w:t>- földrajzi kockázati tényezők.</w:t>
      </w:r>
    </w:p>
    <w:p w:rsidR="00230FF6" w:rsidRPr="00EF6904" w:rsidRDefault="00230FF6" w:rsidP="00230FF6">
      <w:pPr>
        <w:pStyle w:val="Lbjegyzetszveg"/>
        <w:spacing w:after="240"/>
        <w:rPr>
          <w:sz w:val="24"/>
          <w:szCs w:val="24"/>
        </w:rPr>
      </w:pPr>
      <w:r w:rsidRPr="00EF6904">
        <w:rPr>
          <w:sz w:val="24"/>
          <w:szCs w:val="24"/>
        </w:rPr>
        <w:t>A Szolgáltató a Szabályzatban a fenti kockázati tényezők alapján határozza meg a tevékenységére értelmezhető magas kockázatú ügyleti körülményeket. Ennek során a Szolgáltató értékel minden olyan körülményt, amelyet a nemzeti kockázatértékelés legalább mérsékelten jelentős kockázati szintbe sorolt.</w:t>
      </w:r>
    </w:p>
    <w:p w:rsidR="00937B26" w:rsidRPr="00937B26" w:rsidRDefault="00937B26" w:rsidP="00937B26">
      <w:pPr>
        <w:pStyle w:val="Lbjegyzetszveg"/>
        <w:keepLines w:val="0"/>
        <w:spacing w:after="240"/>
        <w:rPr>
          <w:color w:val="FF0000"/>
          <w:sz w:val="24"/>
          <w:szCs w:val="24"/>
        </w:rPr>
      </w:pPr>
      <w:r w:rsidRPr="007B3C69">
        <w:rPr>
          <w:color w:val="FF0000"/>
          <w:sz w:val="24"/>
          <w:szCs w:val="24"/>
        </w:rPr>
        <w:t>Az ügyfél kockázati szintjének megállapítása érdekében a</w:t>
      </w:r>
      <w:r w:rsidR="00852D10">
        <w:rPr>
          <w:color w:val="FF0000"/>
          <w:sz w:val="24"/>
          <w:szCs w:val="24"/>
        </w:rPr>
        <w:t xml:space="preserve"> S</w:t>
      </w:r>
      <w:r>
        <w:rPr>
          <w:color w:val="FF0000"/>
          <w:sz w:val="24"/>
          <w:szCs w:val="24"/>
        </w:rPr>
        <w:t>zolgáltató figyelembe veszi a</w:t>
      </w:r>
      <w:r w:rsidRPr="007B3C69">
        <w:rPr>
          <w:color w:val="FF0000"/>
          <w:sz w:val="24"/>
          <w:szCs w:val="24"/>
        </w:rPr>
        <w:t xml:space="preserve"> </w:t>
      </w:r>
      <w:r>
        <w:rPr>
          <w:color w:val="FF0000"/>
          <w:sz w:val="24"/>
          <w:szCs w:val="24"/>
        </w:rPr>
        <w:t xml:space="preserve">tényleges tulajdonosi nyilvántartásban szereplő </w:t>
      </w:r>
      <w:r w:rsidRPr="007B3C69">
        <w:rPr>
          <w:color w:val="FF0000"/>
          <w:sz w:val="24"/>
          <w:szCs w:val="24"/>
        </w:rPr>
        <w:t>adatokat és azok minősítését.</w:t>
      </w:r>
    </w:p>
    <w:p w:rsidR="00230FF6" w:rsidRPr="00EF6904" w:rsidRDefault="00230FF6" w:rsidP="00230FF6">
      <w:pPr>
        <w:pStyle w:val="Lbjegyzetszveg"/>
        <w:spacing w:after="240"/>
        <w:rPr>
          <w:sz w:val="24"/>
          <w:szCs w:val="24"/>
        </w:rPr>
      </w:pPr>
      <w:r w:rsidRPr="00EF6904">
        <w:rPr>
          <w:sz w:val="24"/>
          <w:szCs w:val="24"/>
        </w:rPr>
        <w:t>A kockázati szintbe történő besorolásnál valamennyi tényező figyelembevétele szükséges.</w:t>
      </w:r>
    </w:p>
    <w:p w:rsidR="00230FF6" w:rsidRPr="00EF6904" w:rsidRDefault="00230FF6" w:rsidP="00230FF6">
      <w:pPr>
        <w:jc w:val="both"/>
        <w:rPr>
          <w:rFonts w:ascii="Times New Roman" w:hAnsi="Times New Roman"/>
        </w:rPr>
      </w:pPr>
      <w:r w:rsidRPr="00EF6904">
        <w:rPr>
          <w:rFonts w:ascii="Times New Roman" w:hAnsi="Times New Roman"/>
        </w:rPr>
        <w:t xml:space="preserve">A Szolgáltató a nemzeti kockázatértékelés eredményének figyelembe vételével köteles az üzleti kapcsolat jellege és összege, valamint az ügyfél körülményei alapján a Szolgáltató jellegével és méretével arányos </w:t>
      </w:r>
      <w:r w:rsidRPr="00EF6904">
        <w:rPr>
          <w:rFonts w:ascii="Times New Roman" w:hAnsi="Times New Roman"/>
          <w:b/>
        </w:rPr>
        <w:t>belső kockázatértékelést készíteni</w:t>
      </w:r>
      <w:r w:rsidRPr="00EF6904">
        <w:rPr>
          <w:rFonts w:ascii="Times New Roman" w:hAnsi="Times New Roman"/>
        </w:rPr>
        <w:t xml:space="preserve">, azt írásban rögzíteni, naprakészen tartani és az illetékes hatóságok rendelkezésére bocsátani az engedélyezési, illetve a felügyeleti tevékenység gyakorlása során. </w:t>
      </w:r>
    </w:p>
    <w:p w:rsidR="00101D8F" w:rsidRDefault="00230FF6" w:rsidP="00230FF6">
      <w:pPr>
        <w:spacing w:after="240"/>
        <w:jc w:val="both"/>
        <w:rPr>
          <w:rFonts w:ascii="Times New Roman" w:hAnsi="Times New Roman"/>
        </w:rPr>
      </w:pPr>
      <w:r w:rsidRPr="00EF6904">
        <w:rPr>
          <w:rFonts w:ascii="Times New Roman" w:hAnsi="Times New Roman"/>
        </w:rPr>
        <w:t xml:space="preserve">Köteles továbbá azonosítani és </w:t>
      </w:r>
      <w:r w:rsidRPr="00EF6904">
        <w:rPr>
          <w:rFonts w:ascii="Times New Roman" w:hAnsi="Times New Roman"/>
          <w:b/>
        </w:rPr>
        <w:t>értékelni</w:t>
      </w:r>
      <w:r w:rsidRPr="00EF6904">
        <w:rPr>
          <w:rFonts w:ascii="Times New Roman" w:hAnsi="Times New Roman"/>
        </w:rPr>
        <w:t xml:space="preserve"> az üzleti kapcsolat jellegével és összegével kapcsolatos </w:t>
      </w:r>
      <w:r w:rsidRPr="00EF6904">
        <w:rPr>
          <w:rFonts w:ascii="Times New Roman" w:hAnsi="Times New Roman"/>
          <w:b/>
        </w:rPr>
        <w:t>kockázati tényezőket</w:t>
      </w:r>
      <w:r w:rsidRPr="00EF6904">
        <w:rPr>
          <w:rFonts w:ascii="Times New Roman" w:hAnsi="Times New Roman"/>
        </w:rPr>
        <w:t>.</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Szolgáltató köteles a belső kockázatértékelés alapján Szabályzatában – a Szolgáltató jellegével és méretével arányos – </w:t>
      </w:r>
      <w:r w:rsidRPr="00EF6904">
        <w:rPr>
          <w:rFonts w:ascii="Times New Roman" w:hAnsi="Times New Roman"/>
          <w:b/>
        </w:rPr>
        <w:t>belső eljárásrendet meghatározni a</w:t>
      </w:r>
      <w:r w:rsidRPr="00EF6904">
        <w:rPr>
          <w:rFonts w:ascii="Times New Roman" w:hAnsi="Times New Roman"/>
        </w:rPr>
        <w:t xml:space="preserve"> </w:t>
      </w:r>
      <w:r w:rsidRPr="00EF6904">
        <w:rPr>
          <w:rFonts w:ascii="Times New Roman" w:hAnsi="Times New Roman"/>
          <w:b/>
        </w:rPr>
        <w:t>kockázatok csökkentése és kezelése érdekében</w:t>
      </w:r>
      <w:r w:rsidRPr="00EF6904">
        <w:rPr>
          <w:rFonts w:ascii="Times New Roman" w:hAnsi="Times New Roman"/>
        </w:rPr>
        <w:t xml:space="preserve">, valamint – ha a Szolgáltató jellege és mérete indokolja – külső ellenőrzési funkciót működtetni a belső eljárásrend megfelelőségének ellenőrzése céljából. </w:t>
      </w:r>
    </w:p>
    <w:p w:rsidR="00230FF6" w:rsidRDefault="00230FF6" w:rsidP="00230FF6">
      <w:pPr>
        <w:widowControl/>
        <w:spacing w:after="240"/>
        <w:jc w:val="both"/>
        <w:rPr>
          <w:rFonts w:ascii="Times New Roman" w:hAnsi="Times New Roman"/>
        </w:rPr>
      </w:pPr>
      <w:r w:rsidRPr="00EF6904">
        <w:rPr>
          <w:rFonts w:ascii="Times New Roman" w:hAnsi="Times New Roman"/>
        </w:rPr>
        <w:t xml:space="preserve">Külső ellenőrzési funkciót működtet az a nem természetes személy szolgáltató, amely nem tartozik a kis és középvállalkozásokról, fejlődésük támogatásáról szóló 2004. évi XXXIV. törvény hatálya alá. </w:t>
      </w:r>
    </w:p>
    <w:p w:rsidR="00230FF6" w:rsidRPr="00230FF6" w:rsidRDefault="00230FF6" w:rsidP="00925E7A">
      <w:pPr>
        <w:pStyle w:val="Cmsor5"/>
      </w:pPr>
      <w:r w:rsidRPr="00230FF6">
        <w:t>Alacsony kockázati kategória alkalmazása</w:t>
      </w:r>
    </w:p>
    <w:p w:rsidR="00230FF6" w:rsidRPr="00EF6904" w:rsidRDefault="00230FF6" w:rsidP="00230FF6">
      <w:pPr>
        <w:widowControl/>
        <w:jc w:val="both"/>
        <w:rPr>
          <w:rFonts w:ascii="Times New Roman" w:eastAsia="Calibri" w:hAnsi="Times New Roman"/>
          <w:lang w:eastAsia="en-US"/>
        </w:rPr>
      </w:pPr>
      <w:r w:rsidRPr="00EF6904">
        <w:rPr>
          <w:rFonts w:ascii="Times New Roman" w:eastAsia="Calibri" w:hAnsi="Times New Roman"/>
          <w:lang w:eastAsia="en-US"/>
        </w:rPr>
        <w:t>Az</w:t>
      </w:r>
      <w:r w:rsidRPr="00EF6904">
        <w:rPr>
          <w:rFonts w:ascii="Times New Roman" w:eastAsia="Calibri" w:hAnsi="Times New Roman"/>
          <w:b/>
          <w:lang w:eastAsia="en-US"/>
        </w:rPr>
        <w:t xml:space="preserve"> üzleti kapcsolat </w:t>
      </w:r>
      <w:r>
        <w:rPr>
          <w:rFonts w:ascii="Times New Roman" w:eastAsia="Calibri" w:hAnsi="Times New Roman"/>
          <w:b/>
          <w:lang w:eastAsia="en-US"/>
        </w:rPr>
        <w:t>létesítésekor, természetes személy ügyfél esetében</w:t>
      </w:r>
      <w:r w:rsidRPr="00F05201">
        <w:rPr>
          <w:rFonts w:ascii="Times New Roman" w:eastAsia="Calibri" w:hAnsi="Times New Roman"/>
          <w:b/>
          <w:lang w:eastAsia="en-US"/>
        </w:rPr>
        <w:t xml:space="preserve"> </w:t>
      </w:r>
      <w:r w:rsidRPr="00F05201">
        <w:rPr>
          <w:rFonts w:ascii="Times New Roman" w:eastAsia="Calibri" w:hAnsi="Times New Roman"/>
          <w:b/>
          <w:iCs/>
          <w:lang w:eastAsia="en-US"/>
        </w:rPr>
        <w:t xml:space="preserve">a </w:t>
      </w:r>
      <w:r w:rsidRPr="00F05201">
        <w:rPr>
          <w:rFonts w:ascii="Times New Roman" w:eastAsia="Calibri" w:hAnsi="Times New Roman"/>
          <w:b/>
          <w:lang w:eastAsia="en-US"/>
        </w:rPr>
        <w:t>háromszázezer forintot</w:t>
      </w:r>
      <w:r>
        <w:rPr>
          <w:rFonts w:ascii="Times New Roman" w:eastAsia="Calibri" w:hAnsi="Times New Roman"/>
          <w:b/>
          <w:lang w:eastAsia="en-US"/>
        </w:rPr>
        <w:t xml:space="preserve"> elérő, vagy </w:t>
      </w:r>
      <w:r w:rsidRPr="00F05201">
        <w:rPr>
          <w:rFonts w:ascii="Times New Roman" w:eastAsia="Calibri" w:hAnsi="Times New Roman"/>
          <w:b/>
          <w:lang w:eastAsia="en-US"/>
        </w:rPr>
        <w:t xml:space="preserve">meghaladó összegű </w:t>
      </w:r>
      <w:r>
        <w:rPr>
          <w:rFonts w:ascii="Times New Roman" w:eastAsia="Calibri" w:hAnsi="Times New Roman"/>
          <w:b/>
          <w:lang w:eastAsia="en-US"/>
        </w:rPr>
        <w:t>ügyleti megbízás teljesítésekor</w:t>
      </w:r>
      <w:r w:rsidRPr="00F05201">
        <w:rPr>
          <w:rFonts w:ascii="Times New Roman" w:eastAsia="Calibri" w:hAnsi="Times New Roman"/>
          <w:b/>
          <w:lang w:eastAsia="en-US"/>
        </w:rPr>
        <w:t>, valamint az</w:t>
      </w:r>
      <w:r w:rsidRPr="00EF6904">
        <w:rPr>
          <w:rFonts w:ascii="Times New Roman" w:eastAsia="Calibri" w:hAnsi="Times New Roman"/>
          <w:b/>
          <w:lang w:eastAsia="en-US"/>
        </w:rPr>
        <w:t xml:space="preserve"> ügyleti megbízást rendszeresen adó ügyfelek esetében</w:t>
      </w:r>
      <w:r>
        <w:rPr>
          <w:rFonts w:ascii="Times New Roman" w:eastAsia="Calibri" w:hAnsi="Times New Roman"/>
          <w:b/>
          <w:lang w:eastAsia="en-US"/>
        </w:rPr>
        <w:t xml:space="preserve"> a négymillió-ötszázezer forintot előre, vagy azt meghaladó</w:t>
      </w:r>
      <w:r w:rsidRPr="00EF6904">
        <w:rPr>
          <w:rFonts w:ascii="Times New Roman" w:eastAsia="Calibri" w:hAnsi="Times New Roman"/>
          <w:b/>
          <w:lang w:eastAsia="en-US"/>
        </w:rPr>
        <w:t xml:space="preserve"> ügyleti megbízás teljesítésekor</w:t>
      </w:r>
      <w:r w:rsidRPr="00EF6904">
        <w:rPr>
          <w:rFonts w:ascii="Times New Roman" w:eastAsia="Calibri" w:hAnsi="Times New Roman"/>
          <w:lang w:eastAsia="en-US"/>
        </w:rPr>
        <w:t xml:space="preserve"> </w:t>
      </w:r>
      <w:r w:rsidRPr="00EF6904">
        <w:rPr>
          <w:rFonts w:ascii="Times New Roman" w:eastAsia="Calibri" w:hAnsi="Times New Roman"/>
          <w:b/>
          <w:lang w:eastAsia="en-US"/>
        </w:rPr>
        <w:t>alacsony kockázati kategóriába</w:t>
      </w:r>
      <w:r w:rsidRPr="00EF6904">
        <w:rPr>
          <w:rFonts w:ascii="Times New Roman" w:eastAsia="Calibri" w:hAnsi="Times New Roman"/>
          <w:lang w:eastAsia="en-US"/>
        </w:rPr>
        <w:t xml:space="preserve"> sorolható az ügyfél, amennyiben fennállnak azok a körülmények, amelyeket a Szolgáltató e Szabályzatban az alacsony kockázati kategóriába sorolás feltételeiként részletesen meghatározott, továbbá ha nem merül fel az ügyfél személyében, tevékenységében működési és földrajzi körülményeiben rejlő egyetlen magas kockázatra vonatkozó tényező sem. </w:t>
      </w:r>
    </w:p>
    <w:p w:rsidR="00230FF6" w:rsidRPr="00EF6904" w:rsidRDefault="00230FF6" w:rsidP="00230FF6">
      <w:pPr>
        <w:widowControl/>
        <w:spacing w:after="120"/>
        <w:jc w:val="both"/>
        <w:rPr>
          <w:rFonts w:ascii="Times New Roman" w:eastAsia="Calibri" w:hAnsi="Times New Roman"/>
          <w:lang w:eastAsia="en-US"/>
        </w:rPr>
      </w:pPr>
      <w:r w:rsidRPr="00EF6904">
        <w:rPr>
          <w:rFonts w:ascii="Times New Roman" w:eastAsia="Calibri" w:hAnsi="Times New Roman"/>
          <w:lang w:eastAsia="en-US"/>
        </w:rPr>
        <w:t xml:space="preserve">A Szolgáltató különösen az alábbi ügyfelek esetében alkalmazhat </w:t>
      </w:r>
      <w:r w:rsidRPr="00EF6904">
        <w:rPr>
          <w:rFonts w:ascii="Times New Roman" w:eastAsia="Calibri" w:hAnsi="Times New Roman"/>
          <w:b/>
          <w:lang w:eastAsia="en-US"/>
        </w:rPr>
        <w:t xml:space="preserve">alacsony kockázati </w:t>
      </w:r>
      <w:r w:rsidRPr="00EF6904">
        <w:rPr>
          <w:rFonts w:ascii="Times New Roman" w:eastAsia="Calibri" w:hAnsi="Times New Roman"/>
          <w:lang w:eastAsia="en-US"/>
        </w:rPr>
        <w:t>kategóriába sorolást, azonban egyes feltételek önmagukban nem alkalmasak rá, hogy a Szolgáltató valamely ügyfelét alacsony kockázati kategóriába sorolja. (Pl</w:t>
      </w:r>
      <w:r>
        <w:rPr>
          <w:rFonts w:ascii="Times New Roman" w:eastAsia="Calibri" w:hAnsi="Times New Roman"/>
          <w:lang w:eastAsia="en-US"/>
        </w:rPr>
        <w:t>.</w:t>
      </w:r>
      <w:r w:rsidRPr="00EF6904">
        <w:rPr>
          <w:rFonts w:ascii="Times New Roman" w:eastAsia="Calibri" w:hAnsi="Times New Roman"/>
          <w:lang w:eastAsia="en-US"/>
        </w:rPr>
        <w:t>: ha az ügyfél európai unióban rendelkezik lakóhellyel, vagy székhellyel.):</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közigazgatási hatóság,</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többségi állami tulajdonú gazdasági társaság,</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xml:space="preserve">. 1. § (1) bekezdés a)-e) pontjában meghatározott, az Európai Unió területén székhellyel rendelkező szolgáltató vagy olyan, harmadik országban székhellyel </w:t>
      </w:r>
      <w:r w:rsidRPr="00EF6904">
        <w:rPr>
          <w:rFonts w:ascii="Times New Roman" w:hAnsi="Times New Roman"/>
        </w:rPr>
        <w:lastRenderedPageBreak/>
        <w:t xml:space="preserve">rendelkező – a </w:t>
      </w:r>
      <w:proofErr w:type="spellStart"/>
      <w:r w:rsidRPr="00EF6904">
        <w:rPr>
          <w:rFonts w:ascii="Times New Roman" w:hAnsi="Times New Roman"/>
        </w:rPr>
        <w:t>Pmt</w:t>
      </w:r>
      <w:proofErr w:type="spellEnd"/>
      <w:r w:rsidRPr="00EF6904">
        <w:rPr>
          <w:rFonts w:ascii="Times New Roman" w:hAnsi="Times New Roman"/>
        </w:rPr>
        <w:t xml:space="preserve">. 1. § (1) bekezdés a)-e) pontjában meghatározott – szolgáltató, amelyre a </w:t>
      </w:r>
      <w:proofErr w:type="spellStart"/>
      <w:r w:rsidRPr="00EF6904">
        <w:rPr>
          <w:rFonts w:ascii="Times New Roman" w:hAnsi="Times New Roman"/>
        </w:rPr>
        <w:t>Pmt</w:t>
      </w:r>
      <w:proofErr w:type="spellEnd"/>
      <w:r w:rsidRPr="00EF6904">
        <w:rPr>
          <w:rFonts w:ascii="Times New Roman" w:hAnsi="Times New Roman"/>
        </w:rPr>
        <w:t>.-ben meghatározottakkal egyenértékű követelmények vonatkoznak, és amely ezek betartása tekintetében felügyelet alatt áll,</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5. §-ban meghatározott felügyeletet ellátó szerv,</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 xml:space="preserve">helyi önkormányzat, a helyi önkormányzat költségvetési szerve vagy a </w:t>
      </w:r>
      <w:r>
        <w:rPr>
          <w:rFonts w:ascii="Times New Roman" w:hAnsi="Times New Roman"/>
        </w:rPr>
        <w:t>d</w:t>
      </w:r>
      <w:r w:rsidRPr="00EF6904">
        <w:rPr>
          <w:rFonts w:ascii="Times New Roman" w:hAnsi="Times New Roman"/>
        </w:rPr>
        <w:t>) pontba nem tartozó központi államigazgatási szerv,</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rsidR="00230FF6" w:rsidRPr="00EF6904" w:rsidRDefault="00230FF6" w:rsidP="00230FF6">
      <w:pPr>
        <w:widowControl/>
        <w:pBdr>
          <w:top w:val="single" w:sz="4" w:space="1" w:color="auto"/>
          <w:left w:val="single" w:sz="4" w:space="4" w:color="auto"/>
          <w:bottom w:val="single" w:sz="4" w:space="1" w:color="auto"/>
          <w:right w:val="single" w:sz="4" w:space="4" w:color="auto"/>
        </w:pBdr>
        <w:spacing w:before="360" w:after="240"/>
        <w:jc w:val="both"/>
        <w:rPr>
          <w:rFonts w:ascii="Times New Roman" w:hAnsi="Times New Roman"/>
          <w:b/>
        </w:rPr>
      </w:pPr>
      <w:r w:rsidRPr="00EF6904">
        <w:rPr>
          <w:rFonts w:ascii="Times New Roman" w:hAnsi="Times New Roman"/>
          <w:b/>
        </w:rPr>
        <w:t>A Szolgáltató</w:t>
      </w:r>
      <w:r>
        <w:rPr>
          <w:rFonts w:ascii="Times New Roman" w:hAnsi="Times New Roman"/>
          <w:b/>
        </w:rPr>
        <w:t>nak</w:t>
      </w:r>
      <w:r w:rsidRPr="00EF6904">
        <w:rPr>
          <w:rFonts w:ascii="Times New Roman" w:hAnsi="Times New Roman"/>
          <w:b/>
        </w:rPr>
        <w:t xml:space="preserve"> a Szabályzat e részében </w:t>
      </w:r>
      <w:r>
        <w:rPr>
          <w:rFonts w:ascii="Times New Roman" w:hAnsi="Times New Roman"/>
          <w:b/>
        </w:rPr>
        <w:t>kell kimunkálnia</w:t>
      </w:r>
      <w:r w:rsidRPr="00EF6904">
        <w:rPr>
          <w:rFonts w:ascii="Times New Roman" w:hAnsi="Times New Roman"/>
          <w:b/>
        </w:rPr>
        <w:t>, hogy az ügyfeleinél milyen további általános jellemzők előfordulása esetében alkalmaz alacsony kockázati kategóriát.</w:t>
      </w:r>
    </w:p>
    <w:p w:rsidR="00101D8F" w:rsidRDefault="00230FF6" w:rsidP="00230FF6">
      <w:pPr>
        <w:widowControl/>
        <w:spacing w:after="240"/>
        <w:jc w:val="both"/>
        <w:rPr>
          <w:rFonts w:ascii="Times New Roman" w:eastAsia="Calibri" w:hAnsi="Times New Roman"/>
          <w:lang w:eastAsia="en-US"/>
        </w:rPr>
      </w:pPr>
      <w:r w:rsidRPr="00EF6904">
        <w:rPr>
          <w:rFonts w:ascii="Times New Roman" w:eastAsia="Calibri" w:hAnsi="Times New Roman"/>
          <w:lang w:eastAsia="en-US"/>
        </w:rPr>
        <w:t xml:space="preserve">A Szolgáltató a Szabályzatában csak olyan körülményeket állapíthat meg az alacsony kockázati kategóriába sorolás feltételeként, amelyek fennállása esetén teljes bizonyossággal rendelkezik az ügyfél-átvilágítás során kötelezően rögzítendő adatok, dokumentumok, nyilatkozatok valóságtartalmáról és az ügyfél jogkövető magatartásáról. </w:t>
      </w:r>
      <w:r w:rsidRPr="00EF6904">
        <w:rPr>
          <w:rFonts w:ascii="Times New Roman" w:hAnsi="Times New Roman"/>
          <w:bCs/>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sidRPr="00EF6904">
        <w:rPr>
          <w:rFonts w:ascii="Times New Roman" w:eastAsia="Calibri" w:hAnsi="Times New Roman"/>
          <w:lang w:eastAsia="en-US"/>
        </w:rPr>
        <w:t xml:space="preserve"> (Például: kapcsolt vállalkozás) </w:t>
      </w:r>
    </w:p>
    <w:p w:rsidR="00230FF6" w:rsidRPr="00EF6904" w:rsidRDefault="00230FF6" w:rsidP="00925E7A">
      <w:pPr>
        <w:pStyle w:val="Cmsor5"/>
      </w:pPr>
      <w:r w:rsidRPr="00EF6904">
        <w:t>Átlagos kockázati kategória alkalmazása</w:t>
      </w:r>
    </w:p>
    <w:p w:rsidR="00230FF6" w:rsidRPr="00EF6904" w:rsidRDefault="00230FF6" w:rsidP="00230FF6">
      <w:pPr>
        <w:widowControl/>
        <w:spacing w:before="240" w:after="240"/>
        <w:jc w:val="both"/>
        <w:rPr>
          <w:rFonts w:ascii="Times New Roman" w:hAnsi="Times New Roman"/>
        </w:rPr>
      </w:pPr>
      <w:r w:rsidRPr="00EF6904">
        <w:rPr>
          <w:rFonts w:ascii="Times New Roman" w:hAnsi="Times New Roman"/>
        </w:rPr>
        <w:t xml:space="preserve">Azokban az esetekben, amikor az alacsony kockázati kategóriába sorolás pozitív feltételei nem állnak fenn, de magas kockázati tényező sem merült fel az üzleti kapcsolat létesítésekor, illetve az üzleti kapcsolat fennállása során, vagy olyan ügyfelek esetében, akik rendszeresen adnak ügyleti megbízást a Szolgáltató részére, akkor az ügyfelet átlagos kockázati kategóriába kell sorolni. </w:t>
      </w:r>
    </w:p>
    <w:p w:rsidR="00230FF6" w:rsidRDefault="00230FF6" w:rsidP="00230FF6">
      <w:pPr>
        <w:widowControl/>
        <w:spacing w:before="240" w:after="240"/>
        <w:jc w:val="both"/>
        <w:rPr>
          <w:rFonts w:ascii="Times New Roman" w:hAnsi="Times New Roman"/>
          <w:b/>
        </w:rPr>
      </w:pPr>
      <w:r w:rsidRPr="00EF6904">
        <w:rPr>
          <w:rFonts w:ascii="Times New Roman" w:hAnsi="Times New Roman"/>
        </w:rPr>
        <w:t>A Szolgáltató alapvetően ebből a kategóriából indul ki minden ügyfele esetében és a Szabályzatban meghatározott kedvező feltételek teljesülése esetén sorolja csak alacsony kockázati kategóriába az</w:t>
      </w:r>
      <w:r>
        <w:rPr>
          <w:rFonts w:ascii="Times New Roman" w:hAnsi="Times New Roman"/>
        </w:rPr>
        <w:t xml:space="preserve"> ügyfeleit, illetve a következő</w:t>
      </w:r>
      <w:r w:rsidRPr="00EF6904">
        <w:rPr>
          <w:rFonts w:ascii="Times New Roman" w:hAnsi="Times New Roman"/>
        </w:rPr>
        <w:t xml:space="preserve">kben leírt magas </w:t>
      </w:r>
      <w:r w:rsidRPr="00EF6904">
        <w:rPr>
          <w:rFonts w:ascii="Times New Roman" w:hAnsi="Times New Roman"/>
          <w:b/>
        </w:rPr>
        <w:t xml:space="preserve">kockázati tényezők felmerülése esetében sorolja magas kockázati kategóriába ügyfeleit. </w:t>
      </w:r>
    </w:p>
    <w:p w:rsidR="00230FF6" w:rsidRPr="002B4572" w:rsidRDefault="00230FF6" w:rsidP="00925E7A">
      <w:pPr>
        <w:pStyle w:val="Cmsor5"/>
        <w:rPr>
          <w:rFonts w:eastAsia="Calibri"/>
        </w:rPr>
      </w:pPr>
      <w:r w:rsidRPr="002B4572">
        <w:rPr>
          <w:rFonts w:eastAsia="Calibri"/>
        </w:rPr>
        <w:t>Magas kockázati kategória alkalmazása</w:t>
      </w:r>
    </w:p>
    <w:p w:rsidR="00230FF6" w:rsidRPr="00FA2040" w:rsidRDefault="00230FF6" w:rsidP="00230FF6">
      <w:pPr>
        <w:widowControl/>
        <w:spacing w:after="240"/>
        <w:jc w:val="both"/>
        <w:rPr>
          <w:rFonts w:ascii="Times New Roman" w:eastAsia="Calibri" w:hAnsi="Times New Roman"/>
          <w:lang w:eastAsia="en-US"/>
        </w:rPr>
      </w:pPr>
      <w:r w:rsidRPr="00C2353A">
        <w:rPr>
          <w:rFonts w:ascii="Times New Roman" w:eastAsia="Calibri" w:hAnsi="Times New Roman"/>
          <w:lang w:eastAsia="en-US"/>
        </w:rPr>
        <w:t xml:space="preserve">Az </w:t>
      </w:r>
      <w:r w:rsidRPr="00E364B6">
        <w:rPr>
          <w:rFonts w:ascii="Times New Roman" w:eastAsia="Calibri" w:hAnsi="Times New Roman"/>
          <w:lang w:eastAsia="en-US"/>
        </w:rPr>
        <w:t>üzleti kapcsolat létesítésekor</w:t>
      </w:r>
      <w:r w:rsidRPr="00C2353A">
        <w:rPr>
          <w:rFonts w:ascii="Times New Roman" w:eastAsia="Calibri" w:hAnsi="Times New Roman"/>
          <w:lang w:eastAsia="en-US"/>
        </w:rPr>
        <w:t xml:space="preserve">, üzleti kapcsolat fennállása során </w:t>
      </w:r>
      <w:r w:rsidRPr="00E364B6">
        <w:rPr>
          <w:rFonts w:ascii="Times New Roman" w:eastAsia="Calibri" w:hAnsi="Times New Roman"/>
          <w:lang w:eastAsia="en-US"/>
        </w:rPr>
        <w:t>magas kockázatra</w:t>
      </w:r>
      <w:r w:rsidRPr="00C2353A">
        <w:rPr>
          <w:rFonts w:ascii="Times New Roman" w:eastAsia="Calibri" w:hAnsi="Times New Roman"/>
          <w:lang w:eastAsia="en-US"/>
        </w:rPr>
        <w:t xml:space="preserve"> vonatkozó tényező felmerülése esetében az ügyfelet magas kockázati kategóriába kell besorolni. </w:t>
      </w:r>
    </w:p>
    <w:p w:rsidR="00230FF6" w:rsidRPr="006520CE" w:rsidRDefault="00230FF6" w:rsidP="00230FF6">
      <w:pPr>
        <w:widowControl/>
        <w:spacing w:after="120"/>
        <w:jc w:val="both"/>
        <w:rPr>
          <w:rFonts w:ascii="Times New Roman" w:eastAsia="Calibri" w:hAnsi="Times New Roman"/>
          <w:lang w:eastAsia="en-US"/>
        </w:rPr>
      </w:pPr>
      <w:r w:rsidRPr="006520CE">
        <w:rPr>
          <w:rFonts w:ascii="Times New Roman" w:eastAsia="Calibri" w:hAnsi="Times New Roman"/>
          <w:lang w:eastAsia="en-US"/>
        </w:rPr>
        <w:t xml:space="preserve">Az </w:t>
      </w:r>
      <w:r w:rsidRPr="006625BA">
        <w:rPr>
          <w:rFonts w:ascii="Times New Roman" w:eastAsia="Calibri" w:hAnsi="Times New Roman"/>
          <w:b/>
          <w:lang w:eastAsia="en-US"/>
        </w:rPr>
        <w:t>üzleti kapcsolat létesítésekor</w:t>
      </w:r>
      <w:r w:rsidRPr="006520CE">
        <w:rPr>
          <w:rFonts w:ascii="Times New Roman" w:eastAsia="Calibri" w:hAnsi="Times New Roman"/>
          <w:lang w:eastAsia="en-US"/>
        </w:rPr>
        <w:t xml:space="preserve"> magas kockázatra vonatkozó tényezők különösen:</w:t>
      </w:r>
    </w:p>
    <w:p w:rsidR="00230FF6" w:rsidRPr="003F5B74" w:rsidRDefault="00230FF6" w:rsidP="00E91C8B">
      <w:pPr>
        <w:widowControl/>
        <w:numPr>
          <w:ilvl w:val="0"/>
          <w:numId w:val="30"/>
        </w:numPr>
        <w:spacing w:after="20"/>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Pr>
          <w:rFonts w:ascii="Times New Roman" w:eastAsia="Calibri" w:hAnsi="Times New Roman"/>
          <w:lang w:eastAsia="en-US"/>
        </w:rPr>
        <w:t xml:space="preserve">II. fejezet B)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Pr="003F5B74">
        <w:rPr>
          <w:rFonts w:ascii="Times New Roman" w:eastAsia="Calibri" w:hAnsi="Times New Roman"/>
          <w:lang w:eastAsia="en-US"/>
        </w:rPr>
        <w:t>;</w:t>
      </w:r>
    </w:p>
    <w:p w:rsidR="00230FF6" w:rsidRDefault="00230FF6" w:rsidP="00E91C8B">
      <w:pPr>
        <w:widowControl/>
        <w:numPr>
          <w:ilvl w:val="0"/>
          <w:numId w:val="30"/>
        </w:numPr>
        <w:spacing w:after="20"/>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összetett, bonyolult vagy az ügyfél tevékenysége alapján </w:t>
      </w:r>
      <w:r w:rsidRPr="00842530">
        <w:rPr>
          <w:rFonts w:ascii="Times New Roman" w:eastAsia="Calibri" w:hAnsi="Times New Roman"/>
          <w:lang w:eastAsia="en-US"/>
        </w:rPr>
        <w:t>gazdasági vagy pénzügyi megalapozottság nélküli tulajdonosi struktúra alkalmazása az ügyfél szervezetben;</w:t>
      </w:r>
    </w:p>
    <w:p w:rsidR="00937B26" w:rsidRPr="00937B26" w:rsidRDefault="00937B26" w:rsidP="00937B26">
      <w:pPr>
        <w:numPr>
          <w:ilvl w:val="0"/>
          <w:numId w:val="30"/>
        </w:numPr>
        <w:spacing w:after="20"/>
        <w:ind w:left="567" w:hanging="283"/>
        <w:jc w:val="both"/>
        <w:rPr>
          <w:rFonts w:eastAsia="Calibri"/>
          <w:color w:val="FF0000"/>
          <w:lang w:eastAsia="en-US"/>
        </w:rPr>
      </w:pPr>
      <w:r w:rsidRPr="00807600">
        <w:rPr>
          <w:rFonts w:ascii="Times New Roman" w:eastAsia="Calibri" w:hAnsi="Times New Roman"/>
          <w:color w:val="FF0000"/>
          <w:lang w:eastAsia="en-US"/>
        </w:rPr>
        <w:t>a</w:t>
      </w:r>
      <w:r w:rsidRPr="00807600">
        <w:rPr>
          <w:rFonts w:ascii="Times New Roman" w:hAnsi="Times New Roman"/>
          <w:color w:val="FF0000"/>
        </w:rPr>
        <w:t>z ügyfél tényleges tulajdonosi adatai szerepelnek a – NAV által közzétett – megbízhatatlan adatszolgáltatók nyilvánosan hozzáférhető adatbázisában,</w:t>
      </w:r>
    </w:p>
    <w:p w:rsidR="00230FF6" w:rsidRPr="00842530" w:rsidRDefault="00230FF6" w:rsidP="00E91C8B">
      <w:pPr>
        <w:widowControl/>
        <w:numPr>
          <w:ilvl w:val="0"/>
          <w:numId w:val="30"/>
        </w:numPr>
        <w:spacing w:after="20"/>
        <w:ind w:left="567" w:hanging="283"/>
        <w:jc w:val="both"/>
        <w:rPr>
          <w:rFonts w:ascii="Times New Roman" w:eastAsia="Calibri" w:hAnsi="Times New Roman"/>
          <w:lang w:eastAsia="en-US"/>
        </w:rPr>
      </w:pPr>
      <w:r w:rsidRPr="00842530">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rsidR="00230FF6" w:rsidRDefault="00230FF6" w:rsidP="00E91C8B">
      <w:pPr>
        <w:widowControl/>
        <w:numPr>
          <w:ilvl w:val="0"/>
          <w:numId w:val="30"/>
        </w:numPr>
        <w:spacing w:after="20"/>
        <w:ind w:left="567" w:hanging="283"/>
        <w:jc w:val="both"/>
        <w:rPr>
          <w:rFonts w:ascii="Times New Roman" w:eastAsia="Calibri" w:hAnsi="Times New Roman"/>
          <w:lang w:eastAsia="en-US"/>
        </w:rPr>
      </w:pPr>
      <w:r w:rsidRPr="00772AF0">
        <w:rPr>
          <w:rFonts w:ascii="Times New Roman" w:eastAsia="Calibri" w:hAnsi="Times New Roman"/>
          <w:lang w:eastAsia="en-US"/>
        </w:rPr>
        <w:t>az ügyfél-átvilágítás során kötelezően rögzítendő adatokban, nyilatkozatokban vagy másolandó okmányokban kétség alapjául szolgáló adat</w:t>
      </w:r>
      <w:r w:rsidRPr="004C148B">
        <w:rPr>
          <w:rFonts w:ascii="Times New Roman" w:eastAsia="Calibri" w:hAnsi="Times New Roman"/>
          <w:lang w:eastAsia="en-US"/>
        </w:rPr>
        <w:t>, tény felmerülése;</w:t>
      </w:r>
    </w:p>
    <w:p w:rsidR="00230FF6" w:rsidRDefault="00230FF6" w:rsidP="00E91C8B">
      <w:pPr>
        <w:widowControl/>
        <w:numPr>
          <w:ilvl w:val="0"/>
          <w:numId w:val="30"/>
        </w:numPr>
        <w:spacing w:after="20"/>
        <w:ind w:left="567" w:hanging="283"/>
        <w:jc w:val="both"/>
        <w:rPr>
          <w:rFonts w:ascii="Times New Roman" w:eastAsia="Calibri" w:hAnsi="Times New Roman"/>
          <w:lang w:eastAsia="en-US"/>
        </w:rPr>
      </w:pPr>
      <w:r>
        <w:rPr>
          <w:rFonts w:ascii="Times New Roman" w:eastAsia="Calibri" w:hAnsi="Times New Roman"/>
          <w:lang w:eastAsia="en-US"/>
        </w:rPr>
        <w:lastRenderedPageBreak/>
        <w:t>az üzleti kapcsolat szokatlan körülmények között zajlik;</w:t>
      </w:r>
    </w:p>
    <w:p w:rsidR="00230FF6" w:rsidRDefault="00230FF6" w:rsidP="00E91C8B">
      <w:pPr>
        <w:numPr>
          <w:ilvl w:val="0"/>
          <w:numId w:val="30"/>
        </w:numPr>
        <w:spacing w:after="20"/>
        <w:ind w:left="567" w:hanging="283"/>
        <w:jc w:val="both"/>
        <w:rPr>
          <w:rFonts w:ascii="Times New Roman" w:hAnsi="Times New Roman"/>
        </w:rPr>
      </w:pPr>
      <w:r>
        <w:rPr>
          <w:rFonts w:ascii="Times New Roman" w:hAnsi="Times New Roman"/>
        </w:rPr>
        <w:t>bérbevételre vonatkozó ajánlat tétele esetén az ügyfél az 1 millió forintot meghaladó havi bérleti díjakat készpénzben, vagy virtuális fizetőeszközben kívánja megfizetni a bérbeadó részére;</w:t>
      </w:r>
    </w:p>
    <w:p w:rsidR="00230FF6" w:rsidRPr="004C148B" w:rsidRDefault="00230FF6" w:rsidP="00E91C8B">
      <w:pPr>
        <w:widowControl/>
        <w:numPr>
          <w:ilvl w:val="0"/>
          <w:numId w:val="30"/>
        </w:numPr>
        <w:spacing w:after="20"/>
        <w:ind w:left="567" w:hanging="283"/>
        <w:jc w:val="both"/>
        <w:rPr>
          <w:rFonts w:ascii="Times New Roman" w:eastAsia="Calibri" w:hAnsi="Times New Roman"/>
          <w:lang w:eastAsia="en-US"/>
        </w:rPr>
      </w:pPr>
      <w:r w:rsidRPr="004C148B">
        <w:rPr>
          <w:rFonts w:ascii="Times New Roman" w:eastAsia="Calibri" w:hAnsi="Times New Roman"/>
          <w:lang w:eastAsia="en-US"/>
        </w:rPr>
        <w:t>olyan ügyfelek, amelyek magas kockázatot jelentő földrajzi területeken rendelkeznek lakóhellyel:</w:t>
      </w:r>
    </w:p>
    <w:p w:rsidR="00230FF6" w:rsidRPr="004C148B" w:rsidRDefault="00230FF6" w:rsidP="00E91C8B">
      <w:pPr>
        <w:widowControl/>
        <w:numPr>
          <w:ilvl w:val="0"/>
          <w:numId w:val="1"/>
        </w:numPr>
        <w:spacing w:after="20"/>
        <w:jc w:val="both"/>
        <w:rPr>
          <w:rFonts w:ascii="Times New Roman" w:eastAsia="Calibri" w:hAnsi="Times New Roman"/>
          <w:lang w:eastAsia="en-US"/>
        </w:rPr>
      </w:pPr>
      <w:r w:rsidRPr="004C148B">
        <w:rPr>
          <w:rFonts w:ascii="Times New Roman" w:eastAsia="Calibri" w:hAnsi="Times New Roman"/>
          <w:lang w:eastAsia="en-US"/>
        </w:rPr>
        <w:t xml:space="preserve">olyan országok, amelyekben </w:t>
      </w:r>
      <w:r>
        <w:rPr>
          <w:rFonts w:ascii="Times New Roman" w:eastAsia="Calibri" w:hAnsi="Times New Roman"/>
          <w:lang w:eastAsia="en-US"/>
        </w:rPr>
        <w:t xml:space="preserve">a </w:t>
      </w:r>
      <w:r w:rsidRPr="004C148B">
        <w:rPr>
          <w:rFonts w:ascii="Times New Roman" w:eastAsia="Calibri" w:hAnsi="Times New Roman"/>
          <w:lang w:eastAsia="en-US"/>
        </w:rPr>
        <w:t>korrupcióér</w:t>
      </w:r>
      <w:r>
        <w:rPr>
          <w:rFonts w:ascii="Times New Roman" w:eastAsia="Calibri" w:hAnsi="Times New Roman"/>
          <w:lang w:eastAsia="en-US"/>
        </w:rPr>
        <w:t>z</w:t>
      </w:r>
      <w:r w:rsidRPr="004C148B">
        <w:rPr>
          <w:rFonts w:ascii="Times New Roman" w:eastAsia="Calibri" w:hAnsi="Times New Roman"/>
          <w:lang w:eastAsia="en-US"/>
        </w:rPr>
        <w:t>ékelési indexek</w:t>
      </w:r>
      <w:r>
        <w:rPr>
          <w:rFonts w:ascii="Times New Roman" w:eastAsia="Calibri" w:hAnsi="Times New Roman"/>
          <w:lang w:eastAsia="en-US"/>
        </w:rPr>
        <w:t>,</w:t>
      </w:r>
      <w:r w:rsidRPr="004C148B">
        <w:rPr>
          <w:rFonts w:ascii="Times New Roman" w:eastAsia="Calibri" w:hAnsi="Times New Roman"/>
          <w:lang w:eastAsia="en-US"/>
        </w:rPr>
        <w:t xml:space="preserve"> illetve nemzetközi szervezetek által elfogadott értékelő jelentések alapján magas szintű a korrupció</w:t>
      </w:r>
      <w:r>
        <w:rPr>
          <w:rFonts w:ascii="Times New Roman" w:eastAsia="Calibri" w:hAnsi="Times New Roman"/>
          <w:lang w:eastAsia="en-US"/>
        </w:rPr>
        <w:t xml:space="preserve"> vagy magas az egyéb büntetendő cselekmények száma</w:t>
      </w:r>
      <w:r w:rsidRPr="004C148B">
        <w:rPr>
          <w:rFonts w:ascii="Times New Roman" w:eastAsia="Calibri" w:hAnsi="Times New Roman"/>
          <w:lang w:eastAsia="en-US"/>
        </w:rPr>
        <w:t>,</w:t>
      </w:r>
    </w:p>
    <w:p w:rsidR="00230FF6" w:rsidRDefault="00230FF6" w:rsidP="00E91C8B">
      <w:pPr>
        <w:widowControl/>
        <w:numPr>
          <w:ilvl w:val="0"/>
          <w:numId w:val="1"/>
        </w:numPr>
        <w:spacing w:after="20"/>
        <w:jc w:val="both"/>
        <w:rPr>
          <w:rFonts w:ascii="Times New Roman" w:eastAsia="Calibri" w:hAnsi="Times New Roman"/>
          <w:lang w:eastAsia="en-US"/>
        </w:rPr>
      </w:pPr>
      <w:r w:rsidRPr="004C148B">
        <w:rPr>
          <w:rFonts w:ascii="Times New Roman" w:eastAsia="Calibri" w:hAnsi="Times New Roman"/>
          <w:lang w:eastAsia="en-US"/>
        </w:rPr>
        <w:t>olyan országok, amelyek közismerten terroristák tevékenységét finanszírozzák vagy támogatják, vagy a területükön ismert terrorista szervezetek működnek</w:t>
      </w:r>
      <w:r>
        <w:rPr>
          <w:rFonts w:ascii="Times New Roman" w:eastAsia="Calibri" w:hAnsi="Times New Roman"/>
          <w:lang w:eastAsia="en-US"/>
        </w:rPr>
        <w:t>,</w:t>
      </w:r>
    </w:p>
    <w:p w:rsidR="00230FF6" w:rsidRDefault="00230FF6" w:rsidP="00E91C8B">
      <w:pPr>
        <w:widowControl/>
        <w:numPr>
          <w:ilvl w:val="0"/>
          <w:numId w:val="1"/>
        </w:numPr>
        <w:spacing w:after="20"/>
        <w:jc w:val="both"/>
        <w:rPr>
          <w:rFonts w:ascii="Times New Roman" w:eastAsia="Calibri" w:hAnsi="Times New Roman"/>
          <w:lang w:eastAsia="en-US"/>
        </w:rPr>
      </w:pPr>
      <w:r>
        <w:rPr>
          <w:rFonts w:ascii="Times New Roman" w:eastAsia="Calibri" w:hAnsi="Times New Roman"/>
          <w:lang w:eastAsia="en-US"/>
        </w:rPr>
        <w:t>olyan országok, amelyek nem rendelkeznek a pénzmosás és a terrorizmus finanszírozása elleni küzdelemmel összefüggésben hatékony rendszerekkel,</w:t>
      </w:r>
    </w:p>
    <w:p w:rsidR="00230FF6" w:rsidRPr="004C148B" w:rsidRDefault="00230FF6" w:rsidP="00E91C8B">
      <w:pPr>
        <w:widowControl/>
        <w:numPr>
          <w:ilvl w:val="0"/>
          <w:numId w:val="1"/>
        </w:numPr>
        <w:spacing w:after="20"/>
        <w:jc w:val="both"/>
        <w:rPr>
          <w:rFonts w:ascii="Times New Roman" w:eastAsia="Calibri" w:hAnsi="Times New Roman"/>
          <w:lang w:eastAsia="en-US"/>
        </w:rPr>
      </w:pPr>
      <w:r>
        <w:rPr>
          <w:rFonts w:ascii="Times New Roman" w:eastAsia="Calibri" w:hAnsi="Times New Roman"/>
          <w:lang w:eastAsia="en-US"/>
        </w:rPr>
        <w:t>olyan országok, amelyek az Unió vagy az ENSZ BT által megállapított szankciók hatálya alá tartoznak;</w:t>
      </w:r>
    </w:p>
    <w:p w:rsidR="00230FF6" w:rsidRDefault="00230FF6" w:rsidP="00E91C8B">
      <w:pPr>
        <w:widowControl/>
        <w:numPr>
          <w:ilvl w:val="0"/>
          <w:numId w:val="30"/>
        </w:numPr>
        <w:spacing w:after="20"/>
        <w:ind w:left="567" w:hanging="283"/>
        <w:jc w:val="both"/>
        <w:rPr>
          <w:rFonts w:ascii="Times New Roman" w:eastAsia="Calibri" w:hAnsi="Times New Roman"/>
          <w:lang w:eastAsia="en-US"/>
        </w:rPr>
      </w:pPr>
      <w:r w:rsidRPr="004C148B">
        <w:rPr>
          <w:rFonts w:ascii="Times New Roman" w:eastAsia="Calibri" w:hAnsi="Times New Roman"/>
          <w:lang w:eastAsia="en-US"/>
        </w:rPr>
        <w:t xml:space="preserve">stratégiai hiányosságokkal rendelkező, kiemelt kockázatot jelentő harmadik országban </w:t>
      </w:r>
      <w:r w:rsidRPr="00772AF0">
        <w:rPr>
          <w:rFonts w:ascii="Times New Roman" w:eastAsia="Calibri" w:hAnsi="Times New Roman"/>
          <w:lang w:eastAsia="en-US"/>
        </w:rPr>
        <w:t xml:space="preserve">bejegyzett szervezet vagy ilyen ország </w:t>
      </w:r>
      <w:proofErr w:type="spellStart"/>
      <w:r w:rsidRPr="00772AF0">
        <w:rPr>
          <w:rFonts w:ascii="Times New Roman" w:eastAsia="Calibri" w:hAnsi="Times New Roman"/>
          <w:lang w:eastAsia="en-US"/>
        </w:rPr>
        <w:t>állampolgárának</w:t>
      </w:r>
      <w:proofErr w:type="spellEnd"/>
      <w:r w:rsidRPr="00772AF0">
        <w:rPr>
          <w:rFonts w:ascii="Times New Roman" w:eastAsia="Calibri" w:hAnsi="Times New Roman"/>
          <w:lang w:eastAsia="en-US"/>
        </w:rPr>
        <w:t xml:space="preserve"> jelenléte az ügyfél döntéshozói vagy tulajdonosi szerkezetében;</w:t>
      </w:r>
    </w:p>
    <w:p w:rsidR="00230FF6" w:rsidRPr="00772AF0" w:rsidRDefault="00230FF6" w:rsidP="00E91C8B">
      <w:pPr>
        <w:widowControl/>
        <w:numPr>
          <w:ilvl w:val="0"/>
          <w:numId w:val="30"/>
        </w:numPr>
        <w:spacing w:after="20"/>
        <w:ind w:left="567" w:hanging="283"/>
        <w:jc w:val="both"/>
        <w:rPr>
          <w:rFonts w:ascii="Times New Roman" w:eastAsia="Calibri" w:hAnsi="Times New Roman"/>
          <w:lang w:eastAsia="en-US"/>
        </w:rPr>
      </w:pPr>
      <w:r>
        <w:rPr>
          <w:rFonts w:ascii="Times New Roman" w:eastAsia="Calibri" w:hAnsi="Times New Roman"/>
          <w:lang w:eastAsia="en-US"/>
        </w:rPr>
        <w:t>olyan ügyfelek, akik harmadik országok állampolgárai, és akik a tőketranszfer, ingatlanvásárlás, államkötvény-vásárlás, vagy gazdasági társaságokban történő részesedés-szerzés ellenében tartózkodási vagy letelepedési jogért vagy állampolgárságért folyamodnak;</w:t>
      </w:r>
    </w:p>
    <w:p w:rsidR="00230FF6" w:rsidRPr="00772AF0" w:rsidRDefault="00230FF6" w:rsidP="00E91C8B">
      <w:pPr>
        <w:pStyle w:val="Listaszerbekezds"/>
        <w:widowControl/>
        <w:numPr>
          <w:ilvl w:val="0"/>
          <w:numId w:val="30"/>
        </w:numPr>
        <w:spacing w:after="20"/>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az ügyfél olyan non-profit szervezet, amely vonatkozásában az alábbiakban felsorolt tényezők valamelyike fennáll: </w:t>
      </w:r>
    </w:p>
    <w:p w:rsidR="00230FF6" w:rsidRPr="00772AF0" w:rsidRDefault="00230FF6" w:rsidP="00E91C8B">
      <w:pPr>
        <w:pStyle w:val="Listaszerbekezds"/>
        <w:widowControl/>
        <w:numPr>
          <w:ilvl w:val="0"/>
          <w:numId w:val="1"/>
        </w:numPr>
        <w:spacing w:after="20"/>
        <w:jc w:val="both"/>
        <w:rPr>
          <w:rFonts w:ascii="Times New Roman" w:eastAsia="Calibri" w:hAnsi="Times New Roman"/>
          <w:lang w:eastAsia="en-US"/>
        </w:rPr>
      </w:pPr>
      <w:r w:rsidRPr="00772AF0">
        <w:rPr>
          <w:rFonts w:ascii="Times New Roman" w:eastAsia="Calibri" w:hAnsi="Times New Roman"/>
          <w:lang w:eastAsia="en-US"/>
        </w:rPr>
        <w:t>adószámmal nem rendelkezik,</w:t>
      </w:r>
    </w:p>
    <w:p w:rsidR="00230FF6" w:rsidRPr="00772AF0" w:rsidRDefault="00230FF6" w:rsidP="00E91C8B">
      <w:pPr>
        <w:pStyle w:val="Listaszerbekezds"/>
        <w:widowControl/>
        <w:numPr>
          <w:ilvl w:val="0"/>
          <w:numId w:val="1"/>
        </w:numPr>
        <w:spacing w:after="20"/>
        <w:jc w:val="both"/>
        <w:rPr>
          <w:rFonts w:ascii="Times New Roman" w:eastAsia="Calibri" w:hAnsi="Times New Roman"/>
          <w:lang w:eastAsia="en-US"/>
        </w:rPr>
      </w:pPr>
      <w:r w:rsidRPr="00772AF0">
        <w:rPr>
          <w:rFonts w:ascii="Times New Roman" w:eastAsia="Calibri" w:hAnsi="Times New Roman"/>
          <w:lang w:eastAsia="en-US"/>
        </w:rPr>
        <w:t xml:space="preserve">az ismert működési körülményeivel kapcsolatosan a </w:t>
      </w:r>
      <w:r>
        <w:rPr>
          <w:rFonts w:ascii="Times New Roman" w:eastAsia="Calibri" w:hAnsi="Times New Roman"/>
          <w:lang w:val="hu-HU" w:eastAsia="en-US"/>
        </w:rPr>
        <w:t>S</w:t>
      </w:r>
      <w:proofErr w:type="spellStart"/>
      <w:r w:rsidRPr="00772AF0">
        <w:rPr>
          <w:rFonts w:ascii="Times New Roman" w:eastAsia="Calibri" w:hAnsi="Times New Roman"/>
          <w:lang w:eastAsia="en-US"/>
        </w:rPr>
        <w:t>zolgáltatóban</w:t>
      </w:r>
      <w:proofErr w:type="spellEnd"/>
      <w:r w:rsidRPr="00772AF0">
        <w:rPr>
          <w:rFonts w:ascii="Times New Roman" w:eastAsia="Calibri" w:hAnsi="Times New Roman"/>
          <w:lang w:eastAsia="en-US"/>
        </w:rPr>
        <w:t xml:space="preserve"> célszerűségi, </w:t>
      </w:r>
      <w:proofErr w:type="spellStart"/>
      <w:r w:rsidRPr="00772AF0">
        <w:rPr>
          <w:rFonts w:ascii="Times New Roman" w:eastAsia="Calibri" w:hAnsi="Times New Roman"/>
          <w:lang w:eastAsia="en-US"/>
        </w:rPr>
        <w:t>ésszerűségi</w:t>
      </w:r>
      <w:proofErr w:type="spellEnd"/>
      <w:r w:rsidRPr="00772AF0">
        <w:rPr>
          <w:rFonts w:ascii="Times New Roman" w:eastAsia="Calibri" w:hAnsi="Times New Roman"/>
          <w:lang w:eastAsia="en-US"/>
        </w:rPr>
        <w:t xml:space="preserve"> kétely merül fel,  </w:t>
      </w:r>
    </w:p>
    <w:p w:rsidR="00230FF6" w:rsidRPr="00772AF0" w:rsidRDefault="00230FF6" w:rsidP="00E91C8B">
      <w:pPr>
        <w:pStyle w:val="Listaszerbekezds"/>
        <w:widowControl/>
        <w:numPr>
          <w:ilvl w:val="0"/>
          <w:numId w:val="1"/>
        </w:numPr>
        <w:spacing w:after="20"/>
        <w:jc w:val="both"/>
        <w:rPr>
          <w:rFonts w:ascii="Times New Roman" w:eastAsia="Calibri" w:hAnsi="Times New Roman"/>
          <w:lang w:eastAsia="en-US"/>
        </w:rPr>
      </w:pPr>
      <w:r w:rsidRPr="00772AF0">
        <w:rPr>
          <w:rFonts w:ascii="Times New Roman" w:eastAsia="Calibri" w:hAnsi="Times New Roman"/>
          <w:lang w:eastAsia="en-US"/>
        </w:rPr>
        <w:t>konfliktus zónákban, vagy azok közvetlen közelében szolgáltatási tevékenységet nyújt, vagy ilyen zónákban működő szervezetekkel van kapcsolatban;</w:t>
      </w:r>
    </w:p>
    <w:p w:rsidR="00230FF6" w:rsidRPr="002D6FAA" w:rsidRDefault="00230FF6" w:rsidP="00E91C8B">
      <w:pPr>
        <w:pStyle w:val="Listaszerbekezds"/>
        <w:numPr>
          <w:ilvl w:val="0"/>
          <w:numId w:val="30"/>
        </w:numPr>
        <w:spacing w:after="20"/>
        <w:ind w:left="567" w:hanging="283"/>
        <w:jc w:val="both"/>
        <w:rPr>
          <w:rFonts w:ascii="Times New Roman" w:hAnsi="Times New Roman"/>
          <w:bCs/>
        </w:rPr>
      </w:pPr>
      <w:r w:rsidRPr="009C02F9">
        <w:rPr>
          <w:rFonts w:ascii="Times New Roman" w:hAnsi="Times New Roman"/>
          <w:bCs/>
        </w:rPr>
        <w:t>az ügyfél vagy tényleges tulajdonosa – a többségi tulajdonú állami vállalat vezető tisztségviselője kivételével – kiemelt közszereplő vagy a kiemelt közszereplő közeli</w:t>
      </w:r>
      <w:r>
        <w:rPr>
          <w:rFonts w:ascii="Times New Roman" w:hAnsi="Times New Roman"/>
          <w:bCs/>
          <w:lang w:val="hu-HU"/>
        </w:rPr>
        <w:t xml:space="preserve"> </w:t>
      </w:r>
      <w:r w:rsidRPr="002D6FAA">
        <w:rPr>
          <w:rFonts w:ascii="Times New Roman" w:hAnsi="Times New Roman"/>
          <w:bCs/>
        </w:rPr>
        <w:t>hozzátartozója, vagy a kiemelt közszereplővel közeli kapcsolatban álló személy;</w:t>
      </w:r>
    </w:p>
    <w:p w:rsidR="00230FF6" w:rsidRPr="002D6FAA" w:rsidRDefault="00230FF6" w:rsidP="00E91C8B">
      <w:pPr>
        <w:pStyle w:val="Listaszerbekezds"/>
        <w:numPr>
          <w:ilvl w:val="0"/>
          <w:numId w:val="30"/>
        </w:numPr>
        <w:spacing w:after="20"/>
        <w:ind w:left="567" w:hanging="283"/>
        <w:jc w:val="both"/>
        <w:rPr>
          <w:rFonts w:ascii="Times New Roman" w:hAnsi="Times New Roman"/>
          <w:bCs/>
        </w:rPr>
      </w:pPr>
      <w:r w:rsidRPr="002D6FAA">
        <w:rPr>
          <w:rFonts w:ascii="Times New Roman" w:hAnsi="Times New Roman"/>
          <w:bCs/>
          <w:lang w:val="hu-HU"/>
        </w:rPr>
        <w:t xml:space="preserve"> az ügyfél, vagy tényleges tulajdonosa bizalmi vagyonkezelőnek, kockázati- vagy magántőke alapnak minősül;</w:t>
      </w:r>
    </w:p>
    <w:p w:rsidR="00230FF6" w:rsidRPr="002D6FAA" w:rsidRDefault="00230FF6" w:rsidP="00E91C8B">
      <w:pPr>
        <w:widowControl/>
        <w:numPr>
          <w:ilvl w:val="0"/>
          <w:numId w:val="30"/>
        </w:numPr>
        <w:spacing w:after="20"/>
        <w:ind w:left="567" w:hanging="283"/>
        <w:jc w:val="both"/>
        <w:rPr>
          <w:rFonts w:ascii="Times New Roman" w:eastAsia="Calibri" w:hAnsi="Times New Roman"/>
          <w:lang w:eastAsia="en-US"/>
        </w:rPr>
      </w:pPr>
      <w:r w:rsidRPr="002D6FAA">
        <w:rPr>
          <w:rFonts w:ascii="Times New Roman" w:eastAsia="Calibri" w:hAnsi="Times New Roman"/>
          <w:lang w:eastAsia="en-US"/>
        </w:rPr>
        <w:t>a Szolgáltató számára hozzáférhető adatbázisokban az ügyfél vonatkozásában felmerülő bármely körülmény, amely miatt indokolt az üzleti kapcsolatot megerősített eljárásban figyelemmel kísérni,</w:t>
      </w:r>
    </w:p>
    <w:p w:rsidR="00230FF6" w:rsidRPr="002D6FAA" w:rsidRDefault="00230FF6" w:rsidP="00E91C8B">
      <w:pPr>
        <w:widowControl/>
        <w:numPr>
          <w:ilvl w:val="0"/>
          <w:numId w:val="30"/>
        </w:numPr>
        <w:spacing w:after="20"/>
        <w:ind w:left="568" w:hanging="284"/>
        <w:jc w:val="both"/>
        <w:rPr>
          <w:rFonts w:ascii="Times New Roman" w:eastAsia="Calibri" w:hAnsi="Times New Roman"/>
          <w:lang w:eastAsia="en-US"/>
        </w:rPr>
      </w:pPr>
      <w:r w:rsidRPr="002D6FAA">
        <w:rPr>
          <w:rFonts w:ascii="Times New Roman" w:eastAsia="Calibri" w:hAnsi="Times New Roman"/>
          <w:lang w:eastAsia="en-US"/>
        </w:rPr>
        <w:t xml:space="preserve">a </w:t>
      </w:r>
      <w:proofErr w:type="spellStart"/>
      <w:r w:rsidRPr="002D6FAA">
        <w:rPr>
          <w:rFonts w:ascii="Times New Roman" w:eastAsia="Calibri" w:hAnsi="Times New Roman"/>
          <w:lang w:eastAsia="en-US"/>
        </w:rPr>
        <w:t>Pmt</w:t>
      </w:r>
      <w:proofErr w:type="spellEnd"/>
      <w:r w:rsidRPr="002D6FAA">
        <w:rPr>
          <w:rFonts w:ascii="Times New Roman" w:eastAsia="Calibri" w:hAnsi="Times New Roman"/>
          <w:lang w:eastAsia="en-US"/>
        </w:rPr>
        <w:t>. 17. § (1) bekezdésében meghatározottak szerint az ügyfél, a rendelkezésre jogosult, a képviselő vagy a meghatalmazott nem jelent meg személyesen az azonosítás és a személyazonosság igazoló ellenőrzése céljából;</w:t>
      </w:r>
    </w:p>
    <w:p w:rsidR="00230FF6" w:rsidRDefault="00230FF6" w:rsidP="00E91C8B">
      <w:pPr>
        <w:widowControl/>
        <w:numPr>
          <w:ilvl w:val="0"/>
          <w:numId w:val="30"/>
        </w:numPr>
        <w:spacing w:after="20"/>
        <w:ind w:left="568" w:hanging="284"/>
        <w:jc w:val="both"/>
        <w:rPr>
          <w:rFonts w:ascii="Times New Roman" w:eastAsia="Calibri" w:hAnsi="Times New Roman"/>
          <w:lang w:eastAsia="en-US"/>
        </w:rPr>
      </w:pPr>
      <w:r w:rsidRPr="002D6FAA">
        <w:rPr>
          <w:rFonts w:ascii="Times New Roman" w:eastAsia="Calibri" w:hAnsi="Times New Roman"/>
          <w:lang w:eastAsia="en-US"/>
        </w:rPr>
        <w:t>nem személyes üzleti kapcsolat létesítése bizonyos biztonsági óvintézkedések nélkül: például a Szolgáltató által üzemeltetett, biztonságos, védett, a felügyeletet ellátó szerv által meghatározott módon, előzetesen auditált elektronikus hírközlő eszköz</w:t>
      </w:r>
      <w:r>
        <w:rPr>
          <w:rFonts w:ascii="Times New Roman" w:eastAsia="Calibri" w:hAnsi="Times New Roman"/>
          <w:lang w:eastAsia="en-US"/>
        </w:rPr>
        <w:t xml:space="preserve"> használata nélkül;</w:t>
      </w:r>
    </w:p>
    <w:p w:rsidR="00230FF6" w:rsidRDefault="00230FF6" w:rsidP="00E91C8B">
      <w:pPr>
        <w:widowControl/>
        <w:numPr>
          <w:ilvl w:val="0"/>
          <w:numId w:val="30"/>
        </w:numPr>
        <w:spacing w:after="240"/>
        <w:ind w:left="568" w:hanging="284"/>
        <w:jc w:val="both"/>
        <w:rPr>
          <w:rFonts w:ascii="Times New Roman" w:eastAsia="Calibri" w:hAnsi="Times New Roman"/>
          <w:lang w:eastAsia="en-US"/>
        </w:rPr>
      </w:pPr>
      <w:r>
        <w:rPr>
          <w:rFonts w:ascii="Times New Roman" w:eastAsia="Calibri" w:hAnsi="Times New Roman"/>
          <w:lang w:eastAsia="en-US"/>
        </w:rPr>
        <w:t>fentieken kívül minden olyan esetben, amelyet a Szolgáltató bármilyen okból kockázatosnak minősít.</w:t>
      </w:r>
    </w:p>
    <w:p w:rsidR="00706330" w:rsidRDefault="00706330">
      <w:pPr>
        <w:widowControl/>
        <w:autoSpaceDE/>
        <w:autoSpaceDN/>
        <w:adjustRightInd/>
        <w:rPr>
          <w:rFonts w:ascii="Times New Roman" w:eastAsia="Calibri" w:hAnsi="Times New Roman"/>
          <w:lang w:eastAsia="en-US"/>
        </w:rPr>
      </w:pPr>
      <w:r>
        <w:rPr>
          <w:rFonts w:ascii="Times New Roman" w:eastAsia="Calibri" w:hAnsi="Times New Roman"/>
          <w:lang w:eastAsia="en-US"/>
        </w:rPr>
        <w:br w:type="page"/>
      </w:r>
    </w:p>
    <w:p w:rsidR="00230FF6" w:rsidRPr="00FA2040" w:rsidRDefault="00230FF6" w:rsidP="00230FF6">
      <w:pPr>
        <w:widowControl/>
        <w:spacing w:after="120"/>
        <w:jc w:val="both"/>
        <w:rPr>
          <w:rFonts w:ascii="Times New Roman" w:eastAsia="Calibri" w:hAnsi="Times New Roman"/>
          <w:lang w:eastAsia="en-US"/>
        </w:rPr>
      </w:pPr>
      <w:r w:rsidRPr="00FA2040">
        <w:rPr>
          <w:rFonts w:ascii="Times New Roman" w:eastAsia="Calibri" w:hAnsi="Times New Roman"/>
          <w:lang w:eastAsia="en-US"/>
        </w:rPr>
        <w:lastRenderedPageBreak/>
        <w:t xml:space="preserve">Az </w:t>
      </w:r>
      <w:r w:rsidRPr="00FA2040">
        <w:rPr>
          <w:rFonts w:ascii="Times New Roman" w:eastAsia="Calibri" w:hAnsi="Times New Roman"/>
          <w:b/>
          <w:lang w:eastAsia="en-US"/>
        </w:rPr>
        <w:t>üzleti kapcsolat fennállása alatt magas kockázatra</w:t>
      </w:r>
      <w:r w:rsidRPr="00FA2040">
        <w:rPr>
          <w:rFonts w:ascii="Times New Roman" w:eastAsia="Calibri" w:hAnsi="Times New Roman"/>
          <w:lang w:eastAsia="en-US"/>
        </w:rPr>
        <w:t xml:space="preserve"> vonatkozó tényezők különösen:</w:t>
      </w:r>
    </w:p>
    <w:p w:rsidR="00230FF6" w:rsidRPr="006625BA" w:rsidRDefault="00230FF6" w:rsidP="00E91C8B">
      <w:pPr>
        <w:widowControl/>
        <w:numPr>
          <w:ilvl w:val="0"/>
          <w:numId w:val="31"/>
        </w:numPr>
        <w:spacing w:after="20"/>
        <w:ind w:left="568" w:hanging="284"/>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Pr>
          <w:rFonts w:ascii="Times New Roman" w:eastAsia="Calibri" w:hAnsi="Times New Roman"/>
          <w:lang w:eastAsia="en-US"/>
        </w:rPr>
        <w:t xml:space="preserve">II. fejezet b)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Pr="006625BA">
        <w:rPr>
          <w:rFonts w:ascii="Times New Roman" w:eastAsia="Calibri" w:hAnsi="Times New Roman"/>
          <w:lang w:eastAsia="en-US"/>
        </w:rPr>
        <w:t>;</w:t>
      </w:r>
    </w:p>
    <w:p w:rsidR="00230FF6" w:rsidRDefault="00230FF6" w:rsidP="00E91C8B">
      <w:pPr>
        <w:widowControl/>
        <w:numPr>
          <w:ilvl w:val="0"/>
          <w:numId w:val="31"/>
        </w:numPr>
        <w:spacing w:after="20"/>
        <w:ind w:left="568" w:hanging="284"/>
        <w:jc w:val="both"/>
        <w:rPr>
          <w:rFonts w:ascii="Times New Roman" w:eastAsia="Calibri" w:hAnsi="Times New Roman"/>
          <w:lang w:eastAsia="en-US"/>
        </w:rPr>
      </w:pPr>
      <w:r w:rsidRPr="006A7D6F">
        <w:rPr>
          <w:rFonts w:ascii="Times New Roman" w:eastAsia="Calibri" w:hAnsi="Times New Roman"/>
          <w:lang w:eastAsia="en-US"/>
        </w:rPr>
        <w:t xml:space="preserve">stratégiai hiányosságokkal rendelkező, kiemelt kockázatot jelentő harmadik országban bejegyzett szervezet vagy ilyen ország </w:t>
      </w:r>
      <w:proofErr w:type="spellStart"/>
      <w:r w:rsidRPr="006A7D6F">
        <w:rPr>
          <w:rFonts w:ascii="Times New Roman" w:eastAsia="Calibri" w:hAnsi="Times New Roman"/>
          <w:lang w:eastAsia="en-US"/>
        </w:rPr>
        <w:t>állampolgárának</w:t>
      </w:r>
      <w:proofErr w:type="spellEnd"/>
      <w:r w:rsidRPr="006A7D6F">
        <w:rPr>
          <w:rFonts w:ascii="Times New Roman" w:eastAsia="Calibri" w:hAnsi="Times New Roman"/>
          <w:lang w:eastAsia="en-US"/>
        </w:rPr>
        <w:t xml:space="preserve"> m</w:t>
      </w:r>
      <w:r w:rsidRPr="00AD6856">
        <w:rPr>
          <w:rFonts w:ascii="Times New Roman" w:eastAsia="Calibri" w:hAnsi="Times New Roman"/>
          <w:lang w:eastAsia="en-US"/>
        </w:rPr>
        <w:t>egjelenése az ügyfél döntéshozói vagy tulajdonosi szerkezetében vagy partnerei között;</w:t>
      </w:r>
    </w:p>
    <w:p w:rsidR="00937B26" w:rsidRPr="00937B26" w:rsidRDefault="00937B26" w:rsidP="00937B26">
      <w:pPr>
        <w:numPr>
          <w:ilvl w:val="0"/>
          <w:numId w:val="31"/>
        </w:numPr>
        <w:spacing w:after="20"/>
        <w:jc w:val="both"/>
        <w:rPr>
          <w:rFonts w:eastAsia="Calibri"/>
          <w:color w:val="FF0000"/>
          <w:lang w:eastAsia="en-US"/>
        </w:rPr>
      </w:pPr>
      <w:r w:rsidRPr="00807600">
        <w:rPr>
          <w:rFonts w:ascii="Times New Roman" w:eastAsia="Calibri" w:hAnsi="Times New Roman"/>
          <w:color w:val="FF0000"/>
          <w:lang w:eastAsia="en-US"/>
        </w:rPr>
        <w:t>a</w:t>
      </w:r>
      <w:r w:rsidRPr="00807600">
        <w:rPr>
          <w:rFonts w:ascii="Times New Roman" w:hAnsi="Times New Roman"/>
          <w:color w:val="FF0000"/>
        </w:rPr>
        <w:t>z ügyfél tényleges tulajdonosi adatai szerepelnek a – NAV által közzétett – megbízhatatlan adatszolgáltatók nyilvánosan hozzáférhető adatbázisában,</w:t>
      </w:r>
    </w:p>
    <w:p w:rsidR="00230FF6" w:rsidRDefault="00230FF6" w:rsidP="00E91C8B">
      <w:pPr>
        <w:widowControl/>
        <w:numPr>
          <w:ilvl w:val="0"/>
          <w:numId w:val="31"/>
        </w:numPr>
        <w:spacing w:after="20"/>
        <w:ind w:left="568" w:hanging="284"/>
        <w:jc w:val="both"/>
        <w:rPr>
          <w:rFonts w:ascii="Times New Roman" w:eastAsia="Calibri" w:hAnsi="Times New Roman"/>
          <w:lang w:eastAsia="en-US"/>
        </w:rPr>
      </w:pPr>
      <w:r w:rsidRPr="00F444F2">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r w:rsidRPr="00256991">
        <w:rPr>
          <w:rFonts w:ascii="Times New Roman" w:eastAsia="Calibri" w:hAnsi="Times New Roman"/>
          <w:lang w:eastAsia="en-US"/>
        </w:rPr>
        <w:t>;</w:t>
      </w:r>
    </w:p>
    <w:p w:rsidR="00230FF6" w:rsidRPr="00344554" w:rsidRDefault="00230FF6" w:rsidP="00E91C8B">
      <w:pPr>
        <w:numPr>
          <w:ilvl w:val="0"/>
          <w:numId w:val="31"/>
        </w:numPr>
        <w:spacing w:after="20"/>
        <w:ind w:left="568" w:hanging="284"/>
        <w:jc w:val="both"/>
        <w:rPr>
          <w:rFonts w:ascii="Times New Roman" w:hAnsi="Times New Roman"/>
        </w:rPr>
      </w:pPr>
      <w:r>
        <w:rPr>
          <w:rFonts w:ascii="Times New Roman" w:hAnsi="Times New Roman"/>
        </w:rPr>
        <w:t>bérbevételre vonatkozó ajánlat tétele esetén az ügyfél az 1 millió forintot meghaladó havi bérleti díjakat készpénzben, vagy virtuális fizetőeszközben kívánja megfizetni a bérbeadó részére;</w:t>
      </w:r>
    </w:p>
    <w:p w:rsidR="00230FF6" w:rsidRDefault="00230FF6" w:rsidP="00E91C8B">
      <w:pPr>
        <w:widowControl/>
        <w:numPr>
          <w:ilvl w:val="0"/>
          <w:numId w:val="31"/>
        </w:numPr>
        <w:spacing w:after="20"/>
        <w:ind w:left="568" w:hanging="284"/>
        <w:jc w:val="both"/>
        <w:rPr>
          <w:rFonts w:ascii="Times New Roman" w:eastAsia="Calibri" w:hAnsi="Times New Roman"/>
          <w:lang w:eastAsia="en-US"/>
        </w:rPr>
      </w:pPr>
      <w:r w:rsidRPr="006A7D6F">
        <w:rPr>
          <w:rFonts w:ascii="Times New Roman" w:eastAsia="Calibri" w:hAnsi="Times New Roman"/>
          <w:lang w:eastAsia="en-US"/>
        </w:rPr>
        <w:t>az ügyfél tulajdonosi körébe külföldön bejegyzett – a Szolgáltató</w:t>
      </w:r>
      <w:r w:rsidRPr="00AD6856">
        <w:rPr>
          <w:rFonts w:ascii="Times New Roman" w:eastAsia="Calibri" w:hAnsi="Times New Roman"/>
          <w:lang w:eastAsia="en-US"/>
        </w:rPr>
        <w:t xml:space="preserve"> által nem ellenőrizhető tulajdonosi háttérrel rendelkező – gazdasági társaság va</w:t>
      </w:r>
      <w:r w:rsidRPr="00F444F2">
        <w:rPr>
          <w:rFonts w:ascii="Times New Roman" w:eastAsia="Calibri" w:hAnsi="Times New Roman"/>
          <w:lang w:eastAsia="en-US"/>
        </w:rPr>
        <w:t>gy harmadik országos állampolgárságú természetes személy kerül.</w:t>
      </w:r>
    </w:p>
    <w:p w:rsidR="00230FF6" w:rsidRPr="00233FB8" w:rsidRDefault="00230FF6" w:rsidP="00937B26">
      <w:pPr>
        <w:pStyle w:val="Cmsor4"/>
        <w:rPr>
          <w:bCs/>
        </w:rPr>
      </w:pPr>
      <w:bookmarkStart w:id="21" w:name="_Toc110923841"/>
      <w:r w:rsidRPr="00233FB8">
        <w:t>Adatrögzítés az üzleti kapcsolat létesítésekor, illetve a négymillió-ötszázezer forintot elérő vagy meghaladó összegű ügyleti megbízás teljesítésekor</w:t>
      </w:r>
      <w:bookmarkEnd w:id="21"/>
      <w:r w:rsidRPr="00233FB8">
        <w:t xml:space="preserve"> </w:t>
      </w:r>
    </w:p>
    <w:p w:rsidR="00230FF6" w:rsidRPr="00EF6904" w:rsidRDefault="00230FF6" w:rsidP="00230FF6">
      <w:pPr>
        <w:pStyle w:val="Lbjegyzetszveg"/>
        <w:spacing w:after="120"/>
        <w:rPr>
          <w:sz w:val="24"/>
          <w:szCs w:val="24"/>
        </w:rPr>
      </w:pPr>
      <w:r w:rsidRPr="00EF6904">
        <w:rPr>
          <w:sz w:val="24"/>
          <w:szCs w:val="24"/>
        </w:rPr>
        <w:t xml:space="preserve">Az ügyfél-átvilágítás során a Szolgáltató köteles rögzíteni az </w:t>
      </w:r>
      <w:r w:rsidRPr="00EF6904">
        <w:rPr>
          <w:b/>
          <w:sz w:val="24"/>
          <w:szCs w:val="24"/>
        </w:rPr>
        <w:t>üzleti kapcsolat</w:t>
      </w:r>
      <w:r w:rsidRPr="00EF6904">
        <w:rPr>
          <w:sz w:val="24"/>
          <w:szCs w:val="24"/>
        </w:rPr>
        <w:t xml:space="preserve"> </w:t>
      </w:r>
      <w:r w:rsidRPr="00EF6904">
        <w:rPr>
          <w:b/>
          <w:sz w:val="24"/>
          <w:szCs w:val="24"/>
        </w:rPr>
        <w:t>vonatkozásában</w:t>
      </w:r>
      <w:r w:rsidRPr="00EF6904">
        <w:rPr>
          <w:sz w:val="24"/>
          <w:szCs w:val="24"/>
        </w:rPr>
        <w:t xml:space="preserve"> az alábbi adatokat:</w:t>
      </w:r>
    </w:p>
    <w:p w:rsidR="00230FF6" w:rsidRPr="00EF6904" w:rsidRDefault="00230FF6" w:rsidP="00E91C8B">
      <w:pPr>
        <w:pStyle w:val="Lbjegyzetszveg"/>
        <w:numPr>
          <w:ilvl w:val="0"/>
          <w:numId w:val="55"/>
        </w:numPr>
        <w:rPr>
          <w:noProof/>
          <w:sz w:val="24"/>
          <w:szCs w:val="24"/>
        </w:rPr>
      </w:pPr>
      <w:r w:rsidRPr="00EF6904">
        <w:rPr>
          <w:noProof/>
          <w:sz w:val="24"/>
          <w:szCs w:val="24"/>
        </w:rPr>
        <w:t>szerződés típusa (megbízás);</w:t>
      </w:r>
    </w:p>
    <w:p w:rsidR="00230FF6" w:rsidRPr="00EF6904" w:rsidRDefault="00230FF6" w:rsidP="00E91C8B">
      <w:pPr>
        <w:pStyle w:val="Lbjegyzetszveg"/>
        <w:numPr>
          <w:ilvl w:val="0"/>
          <w:numId w:val="55"/>
        </w:numPr>
        <w:rPr>
          <w:noProof/>
          <w:sz w:val="24"/>
          <w:szCs w:val="24"/>
        </w:rPr>
      </w:pPr>
      <w:r w:rsidRPr="00EF6904">
        <w:rPr>
          <w:noProof/>
          <w:sz w:val="24"/>
          <w:szCs w:val="24"/>
        </w:rPr>
        <w:t>szerződés tárgya (időtartama (határozott, vagy határozatlan idejű szerződés);</w:t>
      </w:r>
    </w:p>
    <w:p w:rsidR="00230FF6" w:rsidRPr="00EF6904" w:rsidRDefault="00230FF6" w:rsidP="00E91C8B">
      <w:pPr>
        <w:pStyle w:val="Lbjegyzetszveg"/>
        <w:numPr>
          <w:ilvl w:val="0"/>
          <w:numId w:val="55"/>
        </w:numPr>
        <w:rPr>
          <w:noProof/>
          <w:sz w:val="24"/>
          <w:szCs w:val="24"/>
        </w:rPr>
      </w:pPr>
      <w:r w:rsidRPr="00EF6904">
        <w:rPr>
          <w:noProof/>
          <w:sz w:val="24"/>
          <w:szCs w:val="24"/>
        </w:rPr>
        <w:t>ügyfél kockázati szintje: (átlagos/magas/alacsony) (magas/alacsony indokolással);</w:t>
      </w:r>
    </w:p>
    <w:p w:rsidR="00230FF6" w:rsidRPr="00EF6904" w:rsidRDefault="00230FF6" w:rsidP="00E91C8B">
      <w:pPr>
        <w:pStyle w:val="Lbjegyzetszveg"/>
        <w:numPr>
          <w:ilvl w:val="0"/>
          <w:numId w:val="55"/>
        </w:numPr>
        <w:rPr>
          <w:noProof/>
          <w:sz w:val="24"/>
          <w:szCs w:val="24"/>
        </w:rPr>
      </w:pPr>
      <w:r w:rsidRPr="00EF6904">
        <w:rPr>
          <w:noProof/>
          <w:sz w:val="24"/>
          <w:szCs w:val="24"/>
        </w:rPr>
        <w:t>teljesítés körülményei (hely, idő, mód);</w:t>
      </w:r>
    </w:p>
    <w:p w:rsidR="00230FF6" w:rsidRDefault="00230FF6" w:rsidP="00E91C8B">
      <w:pPr>
        <w:pStyle w:val="Lbjegyzetszveg"/>
        <w:numPr>
          <w:ilvl w:val="0"/>
          <w:numId w:val="55"/>
        </w:numPr>
        <w:spacing w:after="240"/>
        <w:rPr>
          <w:noProof/>
          <w:sz w:val="24"/>
          <w:szCs w:val="24"/>
        </w:rPr>
      </w:pPr>
      <w:r w:rsidRPr="00EF6904">
        <w:rPr>
          <w:noProof/>
          <w:sz w:val="24"/>
          <w:szCs w:val="24"/>
        </w:rPr>
        <w:t>üzleti kapcsolat célja és tervezett jellege (befektetés, kereskedés, stb).</w:t>
      </w:r>
    </w:p>
    <w:p w:rsidR="00230FF6" w:rsidRPr="00EF6904" w:rsidRDefault="00230FF6" w:rsidP="00230FF6">
      <w:pPr>
        <w:pStyle w:val="Lbjegyzetszveg"/>
        <w:spacing w:after="120"/>
        <w:rPr>
          <w:noProof/>
          <w:sz w:val="24"/>
          <w:szCs w:val="24"/>
        </w:rPr>
      </w:pPr>
      <w:r w:rsidRPr="00EF6904">
        <w:rPr>
          <w:noProof/>
          <w:sz w:val="24"/>
          <w:szCs w:val="24"/>
        </w:rPr>
        <w:t>A Szolgáltató kockázatérzékenységi megközelítés alapján:</w:t>
      </w:r>
    </w:p>
    <w:p w:rsidR="00230FF6" w:rsidRPr="00EF6904" w:rsidRDefault="00230FF6" w:rsidP="00E91C8B">
      <w:pPr>
        <w:pStyle w:val="Lbjegyzetszveg"/>
        <w:numPr>
          <w:ilvl w:val="0"/>
          <w:numId w:val="56"/>
        </w:numPr>
        <w:ind w:left="641" w:hanging="357"/>
        <w:rPr>
          <w:noProof/>
          <w:sz w:val="24"/>
          <w:szCs w:val="24"/>
        </w:rPr>
      </w:pPr>
      <w:r w:rsidRPr="00EF6904">
        <w:rPr>
          <w:noProof/>
          <w:sz w:val="24"/>
          <w:szCs w:val="24"/>
        </w:rPr>
        <w:t>az üzleti kapcsolat létesítését a kijelölt vezetője jóváhagyásához kötheti;</w:t>
      </w:r>
    </w:p>
    <w:p w:rsidR="00230FF6" w:rsidRPr="00EF6904" w:rsidRDefault="00230FF6" w:rsidP="00E91C8B">
      <w:pPr>
        <w:pStyle w:val="Lbjegyzetszveg"/>
        <w:numPr>
          <w:ilvl w:val="0"/>
          <w:numId w:val="56"/>
        </w:numPr>
        <w:spacing w:after="120"/>
        <w:ind w:left="641" w:hanging="357"/>
        <w:rPr>
          <w:noProof/>
          <w:sz w:val="24"/>
          <w:szCs w:val="24"/>
        </w:rPr>
      </w:pPr>
      <w:r w:rsidRPr="00EF6904">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rsidR="00230FF6" w:rsidRPr="00EF6904" w:rsidRDefault="00230FF6" w:rsidP="00230FF6">
      <w:pPr>
        <w:pStyle w:val="Lbjegyzetszveg"/>
        <w:spacing w:after="120"/>
        <w:rPr>
          <w:sz w:val="24"/>
          <w:szCs w:val="24"/>
        </w:rPr>
      </w:pPr>
      <w:r w:rsidRPr="00EF6904">
        <w:rPr>
          <w:sz w:val="24"/>
          <w:szCs w:val="24"/>
        </w:rPr>
        <w:t xml:space="preserve">Az ügyfél-átvilágítás során a Szolgáltató köteles rögzíteni </w:t>
      </w:r>
      <w:r>
        <w:rPr>
          <w:rFonts w:eastAsia="Calibri"/>
          <w:b/>
          <w:sz w:val="24"/>
          <w:szCs w:val="24"/>
          <w:lang w:eastAsia="en-US"/>
        </w:rPr>
        <w:t>a</w:t>
      </w:r>
      <w:r w:rsidRPr="00EF6904">
        <w:rPr>
          <w:sz w:val="24"/>
          <w:szCs w:val="24"/>
        </w:rPr>
        <w:t xml:space="preserve"> </w:t>
      </w:r>
      <w:r w:rsidRPr="00EF6904">
        <w:rPr>
          <w:b/>
          <w:sz w:val="24"/>
          <w:szCs w:val="24"/>
        </w:rPr>
        <w:t xml:space="preserve">négymillió-ötszázezer forintot elérő vagy meghaladó összegű ügyleti megbízás teljesítésekor </w:t>
      </w:r>
      <w:r w:rsidRPr="00EF6904">
        <w:rPr>
          <w:sz w:val="24"/>
          <w:szCs w:val="24"/>
        </w:rPr>
        <w:t>az alábbi adatokat:</w:t>
      </w:r>
    </w:p>
    <w:p w:rsidR="00230FF6" w:rsidRPr="00EF6904" w:rsidRDefault="00230FF6" w:rsidP="00230FF6">
      <w:pPr>
        <w:pStyle w:val="Lbjegyzetszveg"/>
        <w:ind w:left="567" w:hanging="283"/>
        <w:rPr>
          <w:noProof/>
          <w:sz w:val="24"/>
          <w:szCs w:val="24"/>
        </w:rPr>
      </w:pPr>
      <w:r w:rsidRPr="00EF6904">
        <w:rPr>
          <w:noProof/>
          <w:sz w:val="24"/>
          <w:szCs w:val="24"/>
        </w:rPr>
        <w:t>a) a megbízás tárgyát és összegét,</w:t>
      </w:r>
    </w:p>
    <w:p w:rsidR="00230FF6" w:rsidRPr="00EF6904" w:rsidRDefault="00230FF6" w:rsidP="00230FF6">
      <w:pPr>
        <w:pStyle w:val="Lbjegyzetszveg"/>
        <w:spacing w:after="240"/>
        <w:ind w:left="567" w:hanging="283"/>
        <w:rPr>
          <w:noProof/>
          <w:sz w:val="24"/>
          <w:szCs w:val="24"/>
        </w:rPr>
      </w:pPr>
      <w:r w:rsidRPr="00EF6904">
        <w:rPr>
          <w:noProof/>
          <w:sz w:val="24"/>
          <w:szCs w:val="24"/>
        </w:rPr>
        <w:t>b) a teljesítés körülményeit (hely, idő, mód).</w:t>
      </w:r>
    </w:p>
    <w:p w:rsidR="00230FF6" w:rsidRPr="00EF6904" w:rsidRDefault="00230FF6" w:rsidP="00230FF6">
      <w:pPr>
        <w:pStyle w:val="Lbjegyzetszveg"/>
        <w:spacing w:after="120"/>
        <w:rPr>
          <w:noProof/>
          <w:sz w:val="24"/>
          <w:szCs w:val="24"/>
        </w:rPr>
      </w:pPr>
      <w:r w:rsidRPr="00EF6904">
        <w:rPr>
          <w:noProof/>
          <w:sz w:val="24"/>
          <w:szCs w:val="24"/>
        </w:rPr>
        <w:t>A Szolgáltató kockázatérzékenységi megközelítés alapján:</w:t>
      </w:r>
    </w:p>
    <w:p w:rsidR="00230FF6" w:rsidRPr="00EF6904" w:rsidRDefault="00230FF6" w:rsidP="00E91C8B">
      <w:pPr>
        <w:pStyle w:val="Lbjegyzetszveg"/>
        <w:numPr>
          <w:ilvl w:val="0"/>
          <w:numId w:val="36"/>
        </w:numPr>
        <w:ind w:left="568" w:hanging="284"/>
        <w:rPr>
          <w:noProof/>
          <w:sz w:val="24"/>
          <w:szCs w:val="24"/>
        </w:rPr>
      </w:pPr>
      <w:r>
        <w:rPr>
          <w:noProof/>
          <w:sz w:val="24"/>
          <w:szCs w:val="24"/>
        </w:rPr>
        <w:t>az</w:t>
      </w:r>
      <w:r w:rsidRPr="00EF6904">
        <w:rPr>
          <w:b/>
          <w:sz w:val="24"/>
          <w:szCs w:val="24"/>
        </w:rPr>
        <w:t xml:space="preserve"> </w:t>
      </w:r>
      <w:r w:rsidRPr="00F05201">
        <w:rPr>
          <w:sz w:val="24"/>
          <w:szCs w:val="24"/>
        </w:rPr>
        <w:t>ügyleti megbízás</w:t>
      </w:r>
      <w:r w:rsidRPr="00EF6904">
        <w:rPr>
          <w:b/>
          <w:sz w:val="24"/>
          <w:szCs w:val="24"/>
        </w:rPr>
        <w:t xml:space="preserve"> </w:t>
      </w:r>
      <w:r w:rsidRPr="00EF6904">
        <w:rPr>
          <w:noProof/>
          <w:sz w:val="24"/>
          <w:szCs w:val="24"/>
        </w:rPr>
        <w:t>teljesítését a kijelölt vezetője jóváhagyásához kötheti;</w:t>
      </w:r>
    </w:p>
    <w:p w:rsidR="00706330" w:rsidRDefault="00230FF6" w:rsidP="00E91C8B">
      <w:pPr>
        <w:pStyle w:val="Lbjegyzetszveg"/>
        <w:numPr>
          <w:ilvl w:val="0"/>
          <w:numId w:val="36"/>
        </w:numPr>
        <w:ind w:left="568" w:hanging="284"/>
        <w:rPr>
          <w:noProof/>
          <w:sz w:val="24"/>
          <w:szCs w:val="24"/>
        </w:rPr>
      </w:pPr>
      <w:r w:rsidRPr="00EF6904">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rsidR="00706330" w:rsidRDefault="00706330">
      <w:pPr>
        <w:widowControl/>
        <w:autoSpaceDE/>
        <w:autoSpaceDN/>
        <w:adjustRightInd/>
        <w:rPr>
          <w:rFonts w:ascii="Times New Roman" w:hAnsi="Times New Roman"/>
          <w:noProof/>
        </w:rPr>
      </w:pPr>
      <w:r>
        <w:rPr>
          <w:noProof/>
        </w:rPr>
        <w:br w:type="page"/>
      </w:r>
    </w:p>
    <w:p w:rsidR="00230FF6" w:rsidRPr="00EF6904" w:rsidRDefault="00230FF6" w:rsidP="00925E7A">
      <w:pPr>
        <w:pStyle w:val="Cmsor4"/>
      </w:pPr>
      <w:bookmarkStart w:id="22" w:name="_Toc110923842"/>
      <w:r w:rsidRPr="00EF6904">
        <w:lastRenderedPageBreak/>
        <w:t>Az üzleti kapcsolat, ügyleti megbízásokat rendszeresen adó ügyfelek tevékenységének folyamatos figyelemmel kísérése (monitoring)</w:t>
      </w:r>
      <w:bookmarkEnd w:id="22"/>
      <w:r w:rsidRPr="00EF6904">
        <w:t xml:space="preserve"> </w:t>
      </w:r>
    </w:p>
    <w:p w:rsidR="00230FF6" w:rsidRPr="00EF6904" w:rsidRDefault="00230FF6" w:rsidP="00230FF6">
      <w:pPr>
        <w:pStyle w:val="Lbjegyzetszveg"/>
        <w:spacing w:after="240"/>
        <w:rPr>
          <w:sz w:val="24"/>
          <w:szCs w:val="24"/>
        </w:rPr>
      </w:pPr>
      <w:r w:rsidRPr="00EF6904">
        <w:rPr>
          <w:bCs/>
          <w:sz w:val="24"/>
          <w:szCs w:val="24"/>
        </w:rPr>
        <w:t>Az ügyfél-átvilágítás kötelező eleme a monitoring tevékenység.</w:t>
      </w:r>
      <w:r w:rsidRPr="00EF6904">
        <w:rPr>
          <w:b/>
          <w:bCs/>
          <w:sz w:val="24"/>
          <w:szCs w:val="24"/>
        </w:rPr>
        <w:t xml:space="preserve"> </w:t>
      </w:r>
      <w:r w:rsidRPr="00EF6904">
        <w:rPr>
          <w:sz w:val="24"/>
          <w:szCs w:val="24"/>
        </w:rPr>
        <w:t>A szolgáltató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Ha az ellenőrzés során a szolgáltatónak kétsége merül fel az adatok és a nyilatkozatok naprakészségét illetően, akkor ismételten elvégzi a kétség kizárásához szükséges ügyfél-átvilágítási intézkedéseket.</w:t>
      </w:r>
    </w:p>
    <w:p w:rsidR="00230FF6" w:rsidRPr="00EF6904" w:rsidRDefault="00230FF6" w:rsidP="00230FF6">
      <w:pPr>
        <w:pStyle w:val="Lbjegyzetszveg"/>
        <w:spacing w:after="240"/>
        <w:rPr>
          <w:sz w:val="24"/>
          <w:szCs w:val="24"/>
        </w:rPr>
      </w:pPr>
      <w:r w:rsidRPr="00EF6904">
        <w:rPr>
          <w:sz w:val="24"/>
          <w:szCs w:val="24"/>
        </w:rPr>
        <w:t>Az üzleti kapcsolat fennállása alatt az ügyfél köteles a tudomásszerzéstől számított öt munkanapon belül a szolgáltatót értesíteni az ügyfél-átvilágítás során megadott adatokban bekövetkezett változásokról, ezért az ügyfél e kötelezettségét a szerződésben javasolt szerepeltetni. A szolgáltató köteles ügyfelei figyelmét írásban felhívni az adatváltozások közlésének kötelezettségére.</w:t>
      </w:r>
    </w:p>
    <w:p w:rsidR="00230FF6" w:rsidRPr="00F2046B" w:rsidRDefault="00230FF6" w:rsidP="00230FF6">
      <w:pPr>
        <w:pStyle w:val="Lbjegyzetszveg"/>
        <w:spacing w:after="240"/>
        <w:rPr>
          <w:sz w:val="24"/>
          <w:szCs w:val="24"/>
        </w:rPr>
      </w:pPr>
      <w:r>
        <w:rPr>
          <w:sz w:val="24"/>
          <w:szCs w:val="24"/>
        </w:rPr>
        <w:t>A S</w:t>
      </w:r>
      <w:r w:rsidRPr="00EF6904">
        <w:rPr>
          <w:sz w:val="24"/>
          <w:szCs w:val="24"/>
        </w:rPr>
        <w:t xml:space="preserve">zolgáltató köteles az üzleti kapcsolatot folyamatosan figyelemmel kísérni – ideértve az </w:t>
      </w:r>
      <w:r w:rsidRPr="00F2046B">
        <w:rPr>
          <w:sz w:val="24"/>
          <w:szCs w:val="24"/>
        </w:rPr>
        <w:t xml:space="preserve">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 </w:t>
      </w:r>
    </w:p>
    <w:p w:rsidR="00230FF6" w:rsidRDefault="00230FF6" w:rsidP="00230FF6">
      <w:pPr>
        <w:pStyle w:val="Lbjegyzetszveg"/>
        <w:spacing w:after="240"/>
        <w:rPr>
          <w:sz w:val="24"/>
          <w:szCs w:val="24"/>
        </w:rPr>
      </w:pPr>
      <w:r w:rsidRPr="00F2046B">
        <w:rPr>
          <w:sz w:val="24"/>
          <w:szCs w:val="24"/>
        </w:rPr>
        <w:t xml:space="preserve">A Szolgáltató – kockázatérzékenységi megközelítés alapján – köteles különös figyelmet fordítani valamennyi szokatlan, vagy jogszerű cél nélküli eseményre, tevékenységre, ügyletre, amelyre a szolgáltatás nyújtása során rálátása keletkezik az ügyfele vonatkozásában. </w:t>
      </w:r>
    </w:p>
    <w:p w:rsidR="00AF1F13" w:rsidRPr="0099532E" w:rsidRDefault="00AF1F13" w:rsidP="00AF1F13">
      <w:pPr>
        <w:pStyle w:val="Lbjegyzetszveg"/>
        <w:spacing w:after="240"/>
        <w:rPr>
          <w:color w:val="FF0000"/>
          <w:sz w:val="24"/>
          <w:szCs w:val="24"/>
        </w:rPr>
      </w:pPr>
      <w:r w:rsidRPr="0099532E">
        <w:rPr>
          <w:color w:val="FF0000"/>
          <w:sz w:val="24"/>
          <w:szCs w:val="24"/>
        </w:rPr>
        <w:t xml:space="preserve">A Szolgáltató </w:t>
      </w:r>
      <w:r>
        <w:rPr>
          <w:color w:val="FF0000"/>
          <w:sz w:val="24"/>
          <w:szCs w:val="24"/>
        </w:rPr>
        <w:t xml:space="preserve">a monitoring tevékenység során </w:t>
      </w:r>
      <w:r w:rsidRPr="0099532E">
        <w:rPr>
          <w:color w:val="FF0000"/>
          <w:sz w:val="24"/>
          <w:szCs w:val="24"/>
        </w:rPr>
        <w:t>ellenőrzi</w:t>
      </w:r>
      <w:r>
        <w:rPr>
          <w:color w:val="FF0000"/>
          <w:sz w:val="24"/>
          <w:szCs w:val="24"/>
        </w:rPr>
        <w:t xml:space="preserve"> az ügyfelei vonatkozásába</w:t>
      </w:r>
      <w:r w:rsidR="00212B0B">
        <w:rPr>
          <w:color w:val="FF0000"/>
          <w:sz w:val="24"/>
          <w:szCs w:val="24"/>
        </w:rPr>
        <w:t>n</w:t>
      </w:r>
      <w:r>
        <w:rPr>
          <w:color w:val="FF0000"/>
          <w:sz w:val="24"/>
          <w:szCs w:val="24"/>
        </w:rPr>
        <w:t xml:space="preserve"> a tényleges tulajdonosi adatoka</w:t>
      </w:r>
      <w:r w:rsidRPr="0099532E">
        <w:rPr>
          <w:color w:val="FF0000"/>
          <w:sz w:val="24"/>
          <w:szCs w:val="24"/>
        </w:rPr>
        <w:t>t a</w:t>
      </w:r>
      <w:r>
        <w:rPr>
          <w:color w:val="FF0000"/>
          <w:sz w:val="24"/>
          <w:szCs w:val="24"/>
        </w:rPr>
        <w:t xml:space="preserve"> – NAV által közzétett – </w:t>
      </w:r>
      <w:r w:rsidRPr="0099532E">
        <w:rPr>
          <w:color w:val="FF0000"/>
          <w:sz w:val="24"/>
          <w:szCs w:val="24"/>
        </w:rPr>
        <w:t xml:space="preserve">megbízhatatlan adatszolgáltatók nyilvánosan hozzáférhető nyilvántartásában. A nyilvántartásban megtalálható ügyfél vonatkozásában a magas kockázatra vonatkozó előírások az irányadóak. (Szabályzat III. fejezet, B. pontjának, </w:t>
      </w:r>
      <w:r>
        <w:rPr>
          <w:color w:val="FF0000"/>
          <w:sz w:val="24"/>
          <w:szCs w:val="24"/>
        </w:rPr>
        <w:t>7</w:t>
      </w:r>
      <w:r w:rsidRPr="0099532E">
        <w:rPr>
          <w:color w:val="FF0000"/>
          <w:sz w:val="24"/>
          <w:szCs w:val="24"/>
        </w:rPr>
        <w:t>. pont c) alpontja)</w:t>
      </w:r>
    </w:p>
    <w:p w:rsidR="00AF1F13" w:rsidRPr="00AF1F13" w:rsidRDefault="00AF1F13" w:rsidP="00AF1F13">
      <w:pPr>
        <w:pStyle w:val="Lbjegyzetszveg"/>
        <w:keepLines w:val="0"/>
        <w:spacing w:after="240"/>
        <w:rPr>
          <w:color w:val="FF0000"/>
          <w:sz w:val="24"/>
          <w:szCs w:val="24"/>
        </w:rPr>
      </w:pPr>
      <w:r w:rsidRPr="0099532E">
        <w:rPr>
          <w:color w:val="FF0000"/>
          <w:sz w:val="24"/>
          <w:szCs w:val="24"/>
        </w:rPr>
        <w:t xml:space="preserve">A Szolgáltató </w:t>
      </w:r>
      <w:r>
        <w:rPr>
          <w:color w:val="FF0000"/>
          <w:sz w:val="24"/>
          <w:szCs w:val="24"/>
        </w:rPr>
        <w:t xml:space="preserve">a monitoring tevékenység során </w:t>
      </w:r>
      <w:r w:rsidRPr="0099532E">
        <w:rPr>
          <w:color w:val="FF0000"/>
          <w:sz w:val="24"/>
          <w:szCs w:val="24"/>
        </w:rPr>
        <w:t>ellenőrzi</w:t>
      </w:r>
      <w:r>
        <w:rPr>
          <w:color w:val="FF0000"/>
          <w:sz w:val="24"/>
          <w:szCs w:val="24"/>
        </w:rPr>
        <w:t xml:space="preserve"> az ügyfelei vonatkozásába</w:t>
      </w:r>
      <w:r w:rsidR="00212B0B">
        <w:rPr>
          <w:color w:val="FF0000"/>
          <w:sz w:val="24"/>
          <w:szCs w:val="24"/>
        </w:rPr>
        <w:t>n</w:t>
      </w:r>
      <w:r>
        <w:rPr>
          <w:color w:val="FF0000"/>
          <w:sz w:val="24"/>
          <w:szCs w:val="24"/>
        </w:rPr>
        <w:t xml:space="preserve"> a tényleges tulajdonosi adatoka</w:t>
      </w:r>
      <w:r w:rsidRPr="0099532E">
        <w:rPr>
          <w:color w:val="FF0000"/>
          <w:sz w:val="24"/>
          <w:szCs w:val="24"/>
        </w:rPr>
        <w:t>t a</w:t>
      </w:r>
      <w:r>
        <w:rPr>
          <w:color w:val="FF0000"/>
          <w:sz w:val="24"/>
          <w:szCs w:val="24"/>
        </w:rPr>
        <w:t xml:space="preserve"> – NAV által közzétett –</w:t>
      </w:r>
      <w:r w:rsidRPr="0099532E">
        <w:rPr>
          <w:color w:val="FF0000"/>
          <w:sz w:val="24"/>
          <w:szCs w:val="24"/>
        </w:rPr>
        <w:t xml:space="preserve"> bizonytalan tényleges tulajdonosi adatokkal rendelkező adatszolgáltatók nyilvántartásában. Egyezőség esetén a tényleges tulajdonos személyének </w:t>
      </w:r>
      <w:r>
        <w:rPr>
          <w:color w:val="FF0000"/>
          <w:sz w:val="24"/>
          <w:szCs w:val="24"/>
        </w:rPr>
        <w:t xml:space="preserve">ismételt igazoló ellenőrzése </w:t>
      </w:r>
      <w:r w:rsidRPr="0099532E">
        <w:rPr>
          <w:color w:val="FF0000"/>
          <w:sz w:val="24"/>
          <w:szCs w:val="24"/>
        </w:rPr>
        <w:t>céljából okirati bizonyítékot kér az ügyfél</w:t>
      </w:r>
      <w:r>
        <w:rPr>
          <w:color w:val="FF0000"/>
          <w:sz w:val="24"/>
          <w:szCs w:val="24"/>
        </w:rPr>
        <w:t>től</w:t>
      </w:r>
      <w:r w:rsidRPr="0099532E">
        <w:rPr>
          <w:color w:val="FF0000"/>
          <w:sz w:val="24"/>
          <w:szCs w:val="24"/>
        </w:rPr>
        <w:t>.</w:t>
      </w:r>
    </w:p>
    <w:p w:rsidR="00230FF6" w:rsidRPr="00EF6904" w:rsidRDefault="00230FF6" w:rsidP="00230FF6">
      <w:pPr>
        <w:spacing w:after="240"/>
        <w:ind w:right="84"/>
        <w:jc w:val="both"/>
        <w:rPr>
          <w:rFonts w:ascii="Times New Roman" w:eastAsia="Calibri" w:hAnsi="Times New Roman"/>
          <w:bCs/>
          <w:lang w:eastAsia="en-US"/>
        </w:rPr>
      </w:pPr>
      <w:r w:rsidRPr="00F2046B">
        <w:rPr>
          <w:rFonts w:ascii="Times New Roman" w:hAnsi="Times New Roman"/>
        </w:rPr>
        <w:t xml:space="preserve">A </w:t>
      </w:r>
      <w:r w:rsidRPr="00F2046B">
        <w:rPr>
          <w:rFonts w:ascii="Times New Roman" w:eastAsia="Calibri" w:hAnsi="Times New Roman"/>
          <w:lang w:eastAsia="en-US"/>
        </w:rPr>
        <w:t xml:space="preserve">Szolgáltató a monitoring tevékenység során felülvizsgálja és – szükség esetén – módosítja a megállapított kockázati kategóriát. </w:t>
      </w:r>
      <w:r w:rsidRPr="00F2046B">
        <w:rPr>
          <w:rFonts w:ascii="Times New Roman" w:eastAsia="Calibri" w:hAnsi="Times New Roman"/>
          <w:bCs/>
          <w:lang w:eastAsia="en-US"/>
        </w:rPr>
        <w:t>A Szolgáltató az ügyféllel való üzleti kapcsolat fennállása alatt folytatott monitoring tevékenysége során legalább évente</w:t>
      </w:r>
      <w:r w:rsidRPr="00EF6904">
        <w:rPr>
          <w:rFonts w:ascii="Times New Roman" w:eastAsia="Calibri" w:hAnsi="Times New Roman"/>
          <w:bCs/>
          <w:lang w:eastAsia="en-US"/>
        </w:rPr>
        <w:t xml:space="preserve"> felülvizsgálja az ügyfelei kockázati kategóriák szerinti besorolását. Új típusú pénzmosási vagy terrorizmusfinanszírozási kockázat felmerülése, beazonosítása esetén a Szolgáltató a belső kockázatértékelését soron kívül felülvizsgálja.</w:t>
      </w:r>
    </w:p>
    <w:p w:rsidR="00230FF6" w:rsidRPr="00EF6904" w:rsidRDefault="00230FF6" w:rsidP="00230FF6">
      <w:pPr>
        <w:widowControl/>
        <w:spacing w:after="240"/>
        <w:jc w:val="both"/>
        <w:rPr>
          <w:rFonts w:ascii="Times New Roman" w:eastAsia="Calibri" w:hAnsi="Times New Roman"/>
          <w:bCs/>
          <w:lang w:eastAsia="en-US"/>
        </w:rPr>
      </w:pPr>
      <w:r w:rsidRPr="00EF6904">
        <w:rPr>
          <w:rFonts w:ascii="Times New Roman" w:eastAsia="Calibri" w:hAnsi="Times New Roman"/>
          <w:bCs/>
          <w:lang w:eastAsia="en-US"/>
        </w:rPr>
        <w:t>A megállapított kockázati kategória felülvizsgálata az üzleti kapcsolat alapját képező szerződés lényeges tartalmát befolyásoló új körülmény felmerülésekor és az azonosított kockázat szintjének megváltozásakor is szükséges.</w:t>
      </w:r>
    </w:p>
    <w:p w:rsidR="00706330" w:rsidRDefault="00230FF6" w:rsidP="00230FF6">
      <w:pPr>
        <w:spacing w:after="240"/>
        <w:ind w:right="84"/>
        <w:jc w:val="both"/>
        <w:rPr>
          <w:rFonts w:ascii="Times New Roman" w:hAnsi="Times New Roman"/>
          <w:bCs/>
        </w:rPr>
      </w:pPr>
      <w:r w:rsidRPr="00EF6904">
        <w:rPr>
          <w:rFonts w:ascii="Times New Roman" w:hAnsi="Times New Roman"/>
          <w:bCs/>
        </w:rPr>
        <w:t xml:space="preserve">A kockázati kategória módosítása új, a kockázati kategóriához igazított adattartalommal rendelkező ügyfél-átvilágítási adatlap kitöltésével történik. A Szolgáltatónál a kijelölt vezető végzi a kockázati kategóriákba sorolást, illetve annak felülvizsgálatát is. </w:t>
      </w:r>
    </w:p>
    <w:p w:rsidR="00706330" w:rsidRDefault="00706330">
      <w:pPr>
        <w:widowControl/>
        <w:autoSpaceDE/>
        <w:autoSpaceDN/>
        <w:adjustRightInd/>
        <w:rPr>
          <w:rFonts w:ascii="Times New Roman" w:hAnsi="Times New Roman"/>
          <w:bCs/>
        </w:rPr>
      </w:pPr>
      <w:r>
        <w:rPr>
          <w:rFonts w:ascii="Times New Roman" w:hAnsi="Times New Roman"/>
          <w:bCs/>
        </w:rPr>
        <w:br w:type="page"/>
      </w:r>
    </w:p>
    <w:p w:rsidR="00230FF6" w:rsidRDefault="00230FF6" w:rsidP="00230FF6">
      <w:pPr>
        <w:spacing w:after="240"/>
        <w:ind w:right="84"/>
        <w:jc w:val="both"/>
        <w:rPr>
          <w:rFonts w:ascii="Times New Roman" w:hAnsi="Times New Roman"/>
          <w:bCs/>
        </w:rPr>
      </w:pPr>
      <w:r w:rsidRPr="00EF6904">
        <w:rPr>
          <w:rFonts w:ascii="Times New Roman" w:hAnsi="Times New Roman"/>
          <w:bCs/>
        </w:rPr>
        <w:lastRenderedPageBreak/>
        <w:t>Az alacsony és magas kockázati kategóriába sorolt ügyfelek esetében az adatlap, vagy egy, az ügyfél-átvilágítás dokumentációjához csatolt feljegyzés tartalmazza a kategóriába sorolás indokát. A felülvizsgálatok alkalmával elég a nyilvántartásban a felülvizsgálat dátumát szerepeltetni, ha változás nem történt a kockázati kategóriában. Amennyiben változás történik a felülvizsgálat során, a dátum mellett szerepeltetni kell az alacsonyabb vagy magasabb kockázati kategóriába sorolás rövid indokolását.</w:t>
      </w:r>
    </w:p>
    <w:p w:rsidR="00230FF6" w:rsidRDefault="00230FF6" w:rsidP="00230FF6">
      <w:pPr>
        <w:spacing w:after="240"/>
        <w:ind w:right="84"/>
        <w:jc w:val="both"/>
        <w:rPr>
          <w:rFonts w:ascii="Times New Roman" w:hAnsi="Times New Roman"/>
        </w:rPr>
      </w:pPr>
      <w:r w:rsidRPr="00EF6904">
        <w:rPr>
          <w:rFonts w:ascii="Times New Roman" w:hAnsi="Times New Roman"/>
        </w:rPr>
        <w:t xml:space="preserve">Az ügyleti megbízásokat rendszeresen adó ügyfelek monitoring kötelezettségét a szolgáltató a fentiekben meghatározottak szerint – az üzleti kapcsolatokra előírt módon – végzi el. Ezen ügyfelek vonatkozásában az üzleti kapcsolatra vonatkozó monitoring tevékenységet végez a Szolgáltató. </w:t>
      </w:r>
    </w:p>
    <w:p w:rsidR="00230FF6" w:rsidRPr="00230FF6" w:rsidRDefault="00230FF6" w:rsidP="00925E7A">
      <w:pPr>
        <w:pStyle w:val="Cmsor4"/>
      </w:pPr>
      <w:bookmarkStart w:id="23" w:name="_Toc95288935"/>
      <w:bookmarkStart w:id="24" w:name="_Toc110923843"/>
      <w:r w:rsidRPr="00230FF6">
        <w:t>Megerősített eljárás, kockázatok csökkentése és kezelése érdekében meghatározott belső eljárásrend</w:t>
      </w:r>
      <w:bookmarkEnd w:id="23"/>
      <w:bookmarkEnd w:id="24"/>
    </w:p>
    <w:p w:rsidR="00101D8F" w:rsidRDefault="00230FF6" w:rsidP="00230FF6">
      <w:pPr>
        <w:spacing w:after="240"/>
        <w:jc w:val="both"/>
        <w:rPr>
          <w:rFonts w:ascii="Times New Roman" w:hAnsi="Times New Roman"/>
        </w:rPr>
      </w:pPr>
      <w:r w:rsidRPr="002D6FAA">
        <w:rPr>
          <w:rFonts w:ascii="Times New Roman" w:hAnsi="Times New Roman"/>
        </w:rPr>
        <w:t xml:space="preserve">A Szolgáltató fokozott ügyfél-átvilágítás feltételeinek fennállása esetén a monitoring tevékenységet megerősített eljárásban végzi. A megerősített eljárás 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 </w:t>
      </w:r>
    </w:p>
    <w:p w:rsidR="00230FF6" w:rsidRPr="002D6FAA" w:rsidRDefault="00230FF6" w:rsidP="00230FF6">
      <w:pPr>
        <w:spacing w:after="240"/>
        <w:jc w:val="both"/>
        <w:rPr>
          <w:rFonts w:ascii="Times New Roman" w:hAnsi="Times New Roman"/>
          <w:b/>
        </w:rPr>
      </w:pPr>
      <w:r w:rsidRPr="002D6FAA">
        <w:rPr>
          <w:rFonts w:ascii="Times New Roman" w:hAnsi="Times New Roman"/>
          <w:b/>
        </w:rPr>
        <w:t xml:space="preserve">A megerősített eljárás keretén belül lefolytatott intézkedés eredményeként csökkentett kockázat nem minden esetben okozza a kockázati kategória változását. </w:t>
      </w:r>
    </w:p>
    <w:p w:rsidR="00230FF6" w:rsidRPr="002D6FAA" w:rsidRDefault="00230FF6" w:rsidP="00230FF6">
      <w:pPr>
        <w:spacing w:after="240"/>
        <w:jc w:val="both"/>
        <w:rPr>
          <w:rFonts w:ascii="Times New Roman" w:hAnsi="Times New Roman"/>
        </w:rPr>
      </w:pPr>
      <w:r w:rsidRPr="002D6FAA">
        <w:rPr>
          <w:rFonts w:ascii="Times New Roman" w:hAnsi="Times New Roman"/>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rsidR="00230FF6" w:rsidRPr="002D6FAA" w:rsidRDefault="00230FF6" w:rsidP="00230FF6">
      <w:pPr>
        <w:spacing w:after="120"/>
        <w:jc w:val="both"/>
        <w:rPr>
          <w:rFonts w:ascii="Times New Roman" w:hAnsi="Times New Roman"/>
        </w:rPr>
      </w:pPr>
      <w:r w:rsidRPr="002D6FAA">
        <w:rPr>
          <w:rFonts w:ascii="Times New Roman" w:hAnsi="Times New Roman"/>
        </w:rPr>
        <w:t>Megerősített eljárásban a Szolgáltató</w:t>
      </w:r>
      <w:r w:rsidRPr="002D6FAA">
        <w:rPr>
          <w:rFonts w:ascii="Times New Roman" w:hAnsi="Times New Roman"/>
          <w:i/>
        </w:rPr>
        <w:t xml:space="preserve"> </w:t>
      </w:r>
      <w:r w:rsidRPr="002D6FAA">
        <w:rPr>
          <w:rFonts w:ascii="Times New Roman" w:hAnsi="Times New Roman"/>
        </w:rPr>
        <w:t>az alábbi kockázatcsökkentő intézkedéseket teszi:</w:t>
      </w:r>
    </w:p>
    <w:p w:rsidR="00230FF6" w:rsidRPr="00F31BEA" w:rsidRDefault="00230FF6" w:rsidP="00E91C8B">
      <w:pPr>
        <w:numPr>
          <w:ilvl w:val="0"/>
          <w:numId w:val="37"/>
        </w:numPr>
        <w:spacing w:after="120"/>
        <w:ind w:left="567" w:hanging="283"/>
        <w:jc w:val="both"/>
        <w:rPr>
          <w:rFonts w:ascii="Times New Roman" w:hAnsi="Times New Roman"/>
          <w:spacing w:val="-6"/>
        </w:rPr>
      </w:pPr>
      <w:r w:rsidRPr="002D6FAA">
        <w:rPr>
          <w:rFonts w:ascii="Times New Roman" w:hAnsi="Times New Roman"/>
          <w:spacing w:val="-6"/>
        </w:rPr>
        <w:t xml:space="preserve">kiemelten figyelemmel kíséri, hogy az ügyfél-átvilágítás során kötelezően rögzítendő </w:t>
      </w:r>
      <w:r w:rsidRPr="00F31BEA">
        <w:rPr>
          <w:rFonts w:ascii="Times New Roman" w:hAnsi="Times New Roman"/>
          <w:spacing w:val="-6"/>
        </w:rPr>
        <w:t xml:space="preserve">adatok, okiratok, nyilatkozatok naprakészek legyenek, és kétség esetén ismételten elvégzi a </w:t>
      </w:r>
      <w:r w:rsidRPr="00F31BEA">
        <w:rPr>
          <w:rFonts w:ascii="Times New Roman" w:hAnsi="Times New Roman"/>
          <w:spacing w:val="-8"/>
        </w:rPr>
        <w:t>szükséges ügyfél-átvilágítási intézkedéseket, hogy megbizonyosodjon azok helytállóságáról;</w:t>
      </w:r>
    </w:p>
    <w:p w:rsidR="00230FF6" w:rsidRPr="00EF6904" w:rsidRDefault="00230FF6" w:rsidP="00E91C8B">
      <w:pPr>
        <w:numPr>
          <w:ilvl w:val="0"/>
          <w:numId w:val="37"/>
        </w:numPr>
        <w:spacing w:after="120"/>
        <w:ind w:left="567" w:hanging="283"/>
        <w:jc w:val="both"/>
        <w:rPr>
          <w:rFonts w:ascii="Times New Roman" w:hAnsi="Times New Roman"/>
        </w:rPr>
      </w:pPr>
      <w:r w:rsidRPr="00EF6904">
        <w:rPr>
          <w:rFonts w:ascii="Times New Roman" w:hAnsi="Times New Roman"/>
        </w:rPr>
        <w:t>ha az ügyfél által kapcsolattartásra megadott módokon – a szolgáltatás jogszabályoknak megfelelő végzéséhez szükséges kommunikáció szükségességét figyelembe véve – nem tud az ügyféllel kapcsolatba lépni az üzleti kapcsolat fennállása alatt,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rsidR="00BC5847" w:rsidRDefault="00230FF6" w:rsidP="00E91C8B">
      <w:pPr>
        <w:numPr>
          <w:ilvl w:val="0"/>
          <w:numId w:val="37"/>
        </w:numPr>
        <w:spacing w:after="120"/>
        <w:ind w:left="567" w:hanging="283"/>
        <w:jc w:val="both"/>
        <w:rPr>
          <w:rFonts w:ascii="Times New Roman" w:hAnsi="Times New Roman"/>
        </w:rPr>
      </w:pPr>
      <w:r w:rsidRPr="00EF6904">
        <w:rPr>
          <w:rFonts w:ascii="Times New Roman" w:hAnsi="Times New Roman"/>
        </w:rPr>
        <w:t>Szolgáltató a rendelkezésére álló eszközök, 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rsidR="00230FF6" w:rsidRPr="00EF6904" w:rsidRDefault="00230FF6" w:rsidP="00E91C8B">
      <w:pPr>
        <w:numPr>
          <w:ilvl w:val="0"/>
          <w:numId w:val="37"/>
        </w:numPr>
        <w:spacing w:after="120"/>
        <w:ind w:left="567" w:hanging="283"/>
        <w:jc w:val="both"/>
        <w:rPr>
          <w:rFonts w:ascii="Times New Roman" w:hAnsi="Times New Roman"/>
        </w:rPr>
      </w:pPr>
      <w:r w:rsidRPr="00EF6904">
        <w:rPr>
          <w:rFonts w:ascii="Times New Roman" w:hAnsi="Times New Roman"/>
        </w:rPr>
        <w:t xml:space="preserve">a pénzeszköz forrására, vagyon forrására vonatkozó nyilatkozatot kér az ügyféltől, amennyiben a szolgáltatás nyújtása során releváns pénzeszköz került a Szolgáltató látókörébe; és </w:t>
      </w:r>
    </w:p>
    <w:p w:rsidR="00230FF6" w:rsidRPr="00EF6904" w:rsidRDefault="00230FF6" w:rsidP="00E91C8B">
      <w:pPr>
        <w:numPr>
          <w:ilvl w:val="0"/>
          <w:numId w:val="37"/>
        </w:numPr>
        <w:spacing w:after="120"/>
        <w:ind w:left="567" w:hanging="283"/>
        <w:jc w:val="both"/>
        <w:rPr>
          <w:rFonts w:ascii="Times New Roman" w:hAnsi="Times New Roman"/>
          <w:bCs/>
        </w:rPr>
      </w:pPr>
      <w:r w:rsidRPr="00EF6904">
        <w:rPr>
          <w:rFonts w:ascii="Times New Roman" w:hAnsi="Times New Roman"/>
        </w:rPr>
        <w:t xml:space="preserve">kijelölt vezetője fokozott figyelemmel követi az ügyfél tevékenységét, ügyleteit. </w:t>
      </w:r>
    </w:p>
    <w:p w:rsidR="00230FF6" w:rsidRPr="00EF6904" w:rsidRDefault="00230FF6" w:rsidP="00E91C8B">
      <w:pPr>
        <w:numPr>
          <w:ilvl w:val="0"/>
          <w:numId w:val="37"/>
        </w:numPr>
        <w:spacing w:after="120"/>
        <w:ind w:left="567" w:hanging="283"/>
        <w:jc w:val="both"/>
        <w:rPr>
          <w:rFonts w:ascii="Times New Roman" w:hAnsi="Times New Roman"/>
        </w:rPr>
      </w:pPr>
      <w:r w:rsidRPr="00EF6904">
        <w:rPr>
          <w:rFonts w:ascii="Times New Roman" w:hAnsi="Times New Roman"/>
        </w:rPr>
        <w:lastRenderedPageBreak/>
        <w:t>minden további intézkedés a Szolgáltató részéről, amely az ügyfél jogkövető magatartásának ellenőrzését szolgálja (csalást megelőző szoftverek, eljárások alkalmazása).</w:t>
      </w:r>
    </w:p>
    <w:p w:rsidR="00101D8F" w:rsidRDefault="00230FF6" w:rsidP="00230FF6">
      <w:pPr>
        <w:jc w:val="both"/>
        <w:rPr>
          <w:rFonts w:ascii="Times New Roman" w:hAnsi="Times New Roman"/>
        </w:rPr>
      </w:pPr>
      <w:r w:rsidRPr="00EF6904">
        <w:rPr>
          <w:rFonts w:ascii="Times New Roman" w:hAnsi="Times New Roman"/>
        </w:rPr>
        <w:t>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feljegyzés</w:t>
      </w:r>
      <w:r>
        <w:rPr>
          <w:rFonts w:ascii="Times New Roman" w:hAnsi="Times New Roman"/>
        </w:rPr>
        <w:t xml:space="preserve"> </w:t>
      </w:r>
      <w:r w:rsidRPr="00EF6904">
        <w:rPr>
          <w:rFonts w:ascii="Times New Roman" w:hAnsi="Times New Roman"/>
        </w:rPr>
        <w:t xml:space="preserve">szerűen rögzíteni az ügyfél dossziéban, vagy elektronikus formában a kijelölt vezető által használt számítástechnikai rendszerben. </w:t>
      </w:r>
    </w:p>
    <w:p w:rsidR="00230FF6" w:rsidRPr="00961FD0" w:rsidRDefault="00230FF6" w:rsidP="00925E7A">
      <w:pPr>
        <w:pStyle w:val="Cmsor4"/>
      </w:pPr>
      <w:bookmarkStart w:id="25" w:name="_Toc110923844"/>
      <w:r w:rsidRPr="00961FD0">
        <w:t>A pénzeszközök és a vagyon forrására vonatkozó információk beszerzésének és igazolásának belső eljárási rendje</w:t>
      </w:r>
      <w:bookmarkEnd w:id="25"/>
    </w:p>
    <w:p w:rsidR="00230FF6" w:rsidRPr="00EF6904" w:rsidRDefault="00230FF6" w:rsidP="00230FF6">
      <w:pPr>
        <w:spacing w:after="120"/>
        <w:jc w:val="both"/>
        <w:rPr>
          <w:rFonts w:ascii="Times New Roman" w:hAnsi="Times New Roman"/>
          <w:iCs/>
        </w:rPr>
      </w:pPr>
      <w:r w:rsidRPr="00EF6904">
        <w:rPr>
          <w:rFonts w:ascii="Times New Roman" w:hAnsi="Times New Roman"/>
          <w:iCs/>
        </w:rPr>
        <w:t xml:space="preserve">A Szolgáltató </w:t>
      </w:r>
      <w:r w:rsidRPr="00EF6904">
        <w:rPr>
          <w:rFonts w:ascii="Times New Roman" w:hAnsi="Times New Roman"/>
          <w:b/>
          <w:iCs/>
        </w:rPr>
        <w:t>köteles</w:t>
      </w:r>
      <w:r w:rsidRPr="00EF6904">
        <w:rPr>
          <w:rFonts w:ascii="Times New Roman" w:hAnsi="Times New Roman"/>
          <w:iCs/>
        </w:rPr>
        <w:t xml:space="preserve"> a pénzeszközök és a vagyon forrására vonatkozó információkat és igazolásokat beszerezni az alábbi esetekben:</w:t>
      </w:r>
    </w:p>
    <w:p w:rsidR="00230FF6" w:rsidRPr="00EF6904" w:rsidRDefault="00230FF6" w:rsidP="00E91C8B">
      <w:pPr>
        <w:numPr>
          <w:ilvl w:val="0"/>
          <w:numId w:val="1"/>
        </w:numPr>
        <w:ind w:left="567" w:hanging="283"/>
        <w:jc w:val="both"/>
        <w:rPr>
          <w:rFonts w:ascii="Times New Roman" w:hAnsi="Times New Roman"/>
          <w:iCs/>
        </w:rPr>
      </w:pPr>
      <w:r w:rsidRPr="00EF6904">
        <w:rPr>
          <w:rFonts w:ascii="Times New Roman" w:hAnsi="Times New Roman"/>
          <w:iCs/>
        </w:rPr>
        <w:t xml:space="preserve">ha a természetes személy ügyfél kiemelt közszereplő vagy a kiemelt közszereplő közeli hozzátartozója vagy a kiemelt közszereplővel közeli kapcsolatban álló személy, </w:t>
      </w:r>
    </w:p>
    <w:p w:rsidR="00230FF6" w:rsidRPr="00EF6904" w:rsidRDefault="00230FF6" w:rsidP="00E91C8B">
      <w:pPr>
        <w:numPr>
          <w:ilvl w:val="0"/>
          <w:numId w:val="1"/>
        </w:numPr>
        <w:spacing w:after="240"/>
        <w:ind w:left="567" w:hanging="283"/>
        <w:jc w:val="both"/>
        <w:rPr>
          <w:rFonts w:ascii="Times New Roman" w:hAnsi="Times New Roman"/>
          <w:iCs/>
        </w:rPr>
      </w:pPr>
      <w:r w:rsidRPr="00EF6904">
        <w:rPr>
          <w:rFonts w:ascii="Times New Roman" w:hAnsi="Times New Roman"/>
          <w:iCs/>
        </w:rPr>
        <w:t>a stratégiai hiányosságokkal rendelkező, kiemelt kockázatot jelentő harmadik országból származó ügyféllel történő üzleti kapcsolat létesítése vagy az ügyleti megbízás végrehajtása előtt az ügyfél és a tényleges tulajdonos pénzeszközei és a vagyona forrására vonatkozóan.</w:t>
      </w:r>
    </w:p>
    <w:p w:rsidR="00230FF6" w:rsidRPr="00EF6904" w:rsidRDefault="00230FF6" w:rsidP="00230FF6">
      <w:pPr>
        <w:spacing w:after="120"/>
        <w:jc w:val="both"/>
        <w:rPr>
          <w:rFonts w:ascii="Times New Roman" w:hAnsi="Times New Roman"/>
          <w:iCs/>
        </w:rPr>
      </w:pPr>
      <w:r w:rsidRPr="00EF6904">
        <w:rPr>
          <w:rFonts w:ascii="Times New Roman" w:hAnsi="Times New Roman"/>
          <w:iCs/>
        </w:rPr>
        <w:t xml:space="preserve">Egyéb e Szabályzatban magas kockázatba sorolt esetekben a Szolgáltató </w:t>
      </w:r>
      <w:r w:rsidRPr="00EF6904">
        <w:rPr>
          <w:rFonts w:ascii="Times New Roman" w:hAnsi="Times New Roman"/>
          <w:b/>
          <w:iCs/>
        </w:rPr>
        <w:t>kérheti</w:t>
      </w:r>
      <w:r w:rsidRPr="00EF6904">
        <w:rPr>
          <w:rFonts w:ascii="Times New Roman" w:hAnsi="Times New Roman"/>
          <w:iCs/>
        </w:rPr>
        <w:t xml:space="preserve"> a pénzeszközök és a vagyon forrására vonatkozó információkat és igazolásokat. </w:t>
      </w:r>
    </w:p>
    <w:p w:rsidR="00230FF6" w:rsidRDefault="00230FF6" w:rsidP="00230FF6">
      <w:pPr>
        <w:spacing w:after="240"/>
        <w:jc w:val="both"/>
        <w:rPr>
          <w:rFonts w:ascii="Times New Roman" w:hAnsi="Times New Roman"/>
          <w:iCs/>
        </w:rPr>
      </w:pPr>
      <w:r w:rsidRPr="00EF6904">
        <w:rPr>
          <w:rFonts w:ascii="Times New Roman" w:hAnsi="Times New Roman"/>
          <w:b/>
          <w:iCs/>
        </w:rPr>
        <w:t>A vagyon forrását igazoló nyilatkozatot a Szabályzat 3. számú melléklete tartalmazza</w:t>
      </w:r>
      <w:r w:rsidRPr="00EF6904">
        <w:rPr>
          <w:rFonts w:ascii="Times New Roman" w:hAnsi="Times New Roman"/>
          <w:iCs/>
        </w:rPr>
        <w:t xml:space="preserve">. </w:t>
      </w:r>
    </w:p>
    <w:p w:rsidR="00230FF6" w:rsidRPr="00EF6904" w:rsidRDefault="00230FF6" w:rsidP="00230FF6">
      <w:pPr>
        <w:spacing w:after="240"/>
        <w:jc w:val="both"/>
        <w:rPr>
          <w:rFonts w:ascii="Times New Roman" w:hAnsi="Times New Roman"/>
          <w:iCs/>
        </w:rPr>
      </w:pPr>
      <w:r w:rsidRPr="00EF6904">
        <w:rPr>
          <w:rFonts w:ascii="Times New Roman" w:hAnsi="Times New Roman"/>
          <w:iCs/>
        </w:rPr>
        <w:t xml:space="preserve">Az 1. pont a természetes személy ügyfél, a 2. pont a jogi személy vagy jogi személyiséggel nem rendelkező szervezet ügyfél esetében töltendő ki. </w:t>
      </w:r>
    </w:p>
    <w:p w:rsidR="00230FF6" w:rsidRDefault="00230FF6" w:rsidP="00230FF6">
      <w:pPr>
        <w:jc w:val="both"/>
        <w:rPr>
          <w:rFonts w:ascii="Times New Roman" w:hAnsi="Times New Roman"/>
          <w:iCs/>
        </w:rPr>
      </w:pPr>
      <w:r w:rsidRPr="00EF6904">
        <w:rPr>
          <w:rFonts w:ascii="Times New Roman" w:hAnsi="Times New Roman"/>
          <w:iCs/>
        </w:rPr>
        <w:t xml:space="preserve">A pénzeszköz forrásának igazolásául az ügyletben szereplő pénzeszközök törvényes forrását megerősítő adat, vagy igazoló dokumentum fogadható el. Például: </w:t>
      </w:r>
      <w:r w:rsidRPr="00F31BEA">
        <w:rPr>
          <w:rFonts w:ascii="Times New Roman" w:hAnsi="Times New Roman"/>
          <w:iCs/>
        </w:rPr>
        <w:t>hagyatékátadó</w:t>
      </w:r>
      <w:r>
        <w:rPr>
          <w:rFonts w:ascii="Times New Roman" w:hAnsi="Times New Roman"/>
          <w:iCs/>
          <w:color w:val="FF0000"/>
        </w:rPr>
        <w:t xml:space="preserve"> </w:t>
      </w:r>
      <w:r w:rsidRPr="00EF6904">
        <w:rPr>
          <w:rFonts w:ascii="Times New Roman" w:hAnsi="Times New Roman"/>
          <w:iCs/>
        </w:rPr>
        <w:t>végzés, kereset/ jövedelem igazolás, nyeremény igazolás stb. Az igazolásul bemutatott dokumentum másolatban az ügyfél-átvilágítási dokumentációhoz csatolandó.</w:t>
      </w:r>
    </w:p>
    <w:p w:rsidR="00230FF6" w:rsidRPr="00EF6904" w:rsidRDefault="00230FF6" w:rsidP="00925E7A">
      <w:pPr>
        <w:pStyle w:val="Cmsor2"/>
      </w:pPr>
      <w:bookmarkStart w:id="26" w:name="_Toc110923845"/>
      <w:r w:rsidRPr="00EF6904">
        <w:t xml:space="preserve">Ügyfél-átvilágítás során felvett adatok ellenőrzése, kétség alapjául szolgáló adatok, </w:t>
      </w:r>
      <w:r w:rsidRPr="005744BD">
        <w:t>tények, körülmények</w:t>
      </w:r>
      <w:bookmarkEnd w:id="26"/>
    </w:p>
    <w:p w:rsidR="00230FF6" w:rsidRPr="00EF6904" w:rsidRDefault="00230FF6" w:rsidP="00230FF6">
      <w:pPr>
        <w:widowControl/>
        <w:spacing w:after="120"/>
        <w:jc w:val="both"/>
        <w:rPr>
          <w:rFonts w:ascii="Times New Roman" w:hAnsi="Times New Roman"/>
        </w:rPr>
      </w:pPr>
      <w:r w:rsidRPr="00EF6904">
        <w:rPr>
          <w:rFonts w:ascii="Times New Roman" w:hAnsi="Times New Roman"/>
        </w:rPr>
        <w:t>A Szolgáltató köteles a tényleges tulajdonos személyazonosságára vonatkozó adat ellenőrzésére az alábbi igazolható módokon:</w:t>
      </w:r>
    </w:p>
    <w:p w:rsidR="00230FF6" w:rsidRPr="00EF6904" w:rsidRDefault="00230FF6" w:rsidP="00E91C8B">
      <w:pPr>
        <w:widowControl/>
        <w:numPr>
          <w:ilvl w:val="0"/>
          <w:numId w:val="38"/>
        </w:numPr>
        <w:spacing w:after="120"/>
        <w:ind w:left="567" w:right="-1" w:hanging="283"/>
        <w:jc w:val="both"/>
        <w:rPr>
          <w:rFonts w:ascii="Times New Roman" w:hAnsi="Times New Roman"/>
        </w:rPr>
      </w:pPr>
      <w:r w:rsidRPr="00EF6904">
        <w:rPr>
          <w:rFonts w:ascii="Times New Roman" w:hAnsi="Times New Roman"/>
        </w:rPr>
        <w:t>okiratok alapján, amelyeket az ügyfél képviselője mutat be (pl.: külföldi cégbejegyzésről szóló okirat, külföldi hatóság által kiállított személyazonosságot igazoló okmány másolata stb.);</w:t>
      </w:r>
    </w:p>
    <w:p w:rsidR="00230FF6" w:rsidRPr="00EF6904" w:rsidRDefault="00230FF6" w:rsidP="00E91C8B">
      <w:pPr>
        <w:widowControl/>
        <w:numPr>
          <w:ilvl w:val="0"/>
          <w:numId w:val="38"/>
        </w:numPr>
        <w:spacing w:after="120"/>
        <w:ind w:left="567" w:right="-1" w:hanging="283"/>
        <w:jc w:val="both"/>
        <w:rPr>
          <w:rFonts w:ascii="Times New Roman" w:hAnsi="Times New Roman"/>
        </w:rPr>
      </w:pPr>
      <w:r w:rsidRPr="00EF6904">
        <w:rPr>
          <w:rFonts w:ascii="Times New Roman" w:hAnsi="Times New Roman"/>
        </w:rPr>
        <w:t>nyilvánosan hozzáférhető nyilvántartásokban, adatbázisokban (céginformációs adatbázis, interneten kereséssel elérhető adatok, stb.);</w:t>
      </w:r>
    </w:p>
    <w:p w:rsidR="00230FF6" w:rsidRPr="00EF6904" w:rsidRDefault="00230FF6" w:rsidP="00E91C8B">
      <w:pPr>
        <w:widowControl/>
        <w:numPr>
          <w:ilvl w:val="0"/>
          <w:numId w:val="38"/>
        </w:numPr>
        <w:spacing w:after="120"/>
        <w:ind w:left="567" w:hanging="283"/>
        <w:jc w:val="both"/>
        <w:rPr>
          <w:rFonts w:ascii="Times New Roman" w:hAnsi="Times New Roman"/>
        </w:rPr>
      </w:pPr>
      <w:r w:rsidRPr="00EF6904">
        <w:rPr>
          <w:rFonts w:ascii="Times New Roman" w:hAnsi="Times New Roman"/>
        </w:rPr>
        <w:t>olyan törvényesen hozzáférhető nyilvántartásokban, adatbázisokban, amelyek tartalma a Szolgáltató számára megismerhető.</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Amennyiben kétség merül fel, akkor a Szolgáltató az ügyfelet ismételt írásbeli nyilatkozattételre szólítja fel.  </w:t>
      </w:r>
    </w:p>
    <w:p w:rsidR="00230FF6" w:rsidRPr="00EF6904" w:rsidRDefault="00230FF6" w:rsidP="00230FF6">
      <w:pPr>
        <w:spacing w:after="240"/>
        <w:jc w:val="both"/>
        <w:rPr>
          <w:rFonts w:ascii="Times New Roman" w:hAnsi="Times New Roman"/>
        </w:rPr>
      </w:pPr>
      <w:r w:rsidRPr="00EF6904">
        <w:rPr>
          <w:rFonts w:ascii="Times New Roman" w:hAnsi="Times New Roman"/>
        </w:rPr>
        <w:lastRenderedPageBreak/>
        <w:t>Az ügyfél azonosító adatok valódiságával, vagy megfelelőségével kapcsolatban kétség különösen a következő esetekben kell, hogy felmerüljön a Szolgáltató ügyfél-átvilágítást végző képviselőjében:</w:t>
      </w:r>
    </w:p>
    <w:p w:rsidR="00230FF6" w:rsidRPr="00EF6904" w:rsidRDefault="00230FF6" w:rsidP="00E91C8B">
      <w:pPr>
        <w:pStyle w:val="Listaszerbekezds"/>
        <w:numPr>
          <w:ilvl w:val="0"/>
          <w:numId w:val="40"/>
        </w:numPr>
        <w:spacing w:after="120"/>
        <w:jc w:val="both"/>
        <w:rPr>
          <w:rFonts w:ascii="Times New Roman" w:hAnsi="Times New Roman"/>
        </w:rPr>
      </w:pPr>
      <w:r w:rsidRPr="00EF6904">
        <w:rPr>
          <w:rFonts w:ascii="Times New Roman" w:hAnsi="Times New Roman"/>
        </w:rPr>
        <w:t>amennyiben külföldi állampolgár olyan úti okmánnyal igazolja magát, amely vonatkozásában kétség merült fel az okmány érvényesség</w:t>
      </w:r>
      <w:r w:rsidRPr="00EF6904">
        <w:rPr>
          <w:rFonts w:ascii="Times New Roman" w:hAnsi="Times New Roman"/>
          <w:lang w:val="hu-HU"/>
        </w:rPr>
        <w:t>ével</w:t>
      </w:r>
      <w:r w:rsidRPr="00EF6904">
        <w:rPr>
          <w:rFonts w:ascii="Times New Roman" w:hAnsi="Times New Roman"/>
        </w:rPr>
        <w:t xml:space="preserve"> </w:t>
      </w:r>
      <w:r w:rsidRPr="00EF6904">
        <w:rPr>
          <w:rFonts w:ascii="Times New Roman" w:hAnsi="Times New Roman"/>
          <w:lang w:val="hu-HU"/>
        </w:rPr>
        <w:t>(</w:t>
      </w:r>
      <w:r w:rsidRPr="00EF6904">
        <w:rPr>
          <w:rFonts w:ascii="Times New Roman" w:hAnsi="Times New Roman"/>
        </w:rPr>
        <w:t>hitelességével</w:t>
      </w:r>
      <w:r w:rsidRPr="00EF6904">
        <w:rPr>
          <w:rFonts w:ascii="Times New Roman" w:hAnsi="Times New Roman"/>
          <w:lang w:val="hu-HU"/>
        </w:rPr>
        <w:t>)</w:t>
      </w:r>
      <w:r w:rsidRPr="00EF6904">
        <w:rPr>
          <w:rFonts w:ascii="Times New Roman" w:hAnsi="Times New Roman"/>
        </w:rPr>
        <w:t xml:space="preserve"> kapcsolatosan (</w:t>
      </w:r>
      <w:r w:rsidRPr="00EF6904">
        <w:rPr>
          <w:rFonts w:ascii="Times New Roman" w:hAnsi="Times New Roman"/>
          <w:lang w:val="hu-HU"/>
        </w:rPr>
        <w:t>okmányvédelmi elemek hiányoznak, vagy manipuláltnak tűnnek);</w:t>
      </w:r>
    </w:p>
    <w:p w:rsidR="00101D8F" w:rsidRDefault="00230FF6" w:rsidP="00E91C8B">
      <w:pPr>
        <w:pStyle w:val="Listaszerbekezds"/>
        <w:numPr>
          <w:ilvl w:val="0"/>
          <w:numId w:val="40"/>
        </w:numPr>
        <w:spacing w:after="240"/>
        <w:jc w:val="both"/>
        <w:rPr>
          <w:rFonts w:ascii="Times New Roman" w:hAnsi="Times New Roman"/>
        </w:rPr>
      </w:pPr>
      <w:r w:rsidRPr="00EF6904">
        <w:rPr>
          <w:rFonts w:ascii="Times New Roman" w:hAnsi="Times New Roman"/>
          <w:lang w:val="hu-HU"/>
        </w:rPr>
        <w:t>a személyazonosító okmányon található aláírás feltűnően eltér az ügyfél Szolgáltató előtt adott aláírásától</w:t>
      </w:r>
      <w:r w:rsidRPr="00EF6904">
        <w:rPr>
          <w:rFonts w:ascii="Times New Roman" w:hAnsi="Times New Roman"/>
        </w:rPr>
        <w:t>.</w:t>
      </w:r>
    </w:p>
    <w:p w:rsidR="00230FF6" w:rsidRPr="00EF6904" w:rsidRDefault="00230FF6" w:rsidP="00230FF6">
      <w:pPr>
        <w:spacing w:after="120"/>
        <w:jc w:val="both"/>
        <w:rPr>
          <w:rFonts w:ascii="Times New Roman" w:hAnsi="Times New Roman"/>
        </w:rPr>
      </w:pPr>
      <w:r w:rsidRPr="00EF6904">
        <w:rPr>
          <w:rFonts w:ascii="Times New Roman" w:hAnsi="Times New Roman"/>
        </w:rPr>
        <w:t>A tényleges tulajdonos, illetve a tényleges irányítást gyakorló személy kilétével kapcsolatban kétség különösen a következő esetekben kell, hogy felmerüljön a Szolgáltató ügyfél-átvilágítást végző képviselőjében:</w:t>
      </w:r>
    </w:p>
    <w:p w:rsidR="00230FF6" w:rsidRPr="00EF6904" w:rsidRDefault="00230FF6" w:rsidP="00E91C8B">
      <w:pPr>
        <w:numPr>
          <w:ilvl w:val="0"/>
          <w:numId w:val="1"/>
        </w:numPr>
        <w:ind w:left="567" w:hanging="283"/>
        <w:jc w:val="both"/>
        <w:rPr>
          <w:rFonts w:ascii="Times New Roman" w:hAnsi="Times New Roman"/>
        </w:rPr>
      </w:pPr>
      <w:r w:rsidRPr="00EF6904">
        <w:rPr>
          <w:rFonts w:ascii="Times New Roman" w:hAnsi="Times New Roman"/>
        </w:rPr>
        <w:t>az ügyfél-társaságban olyan külföldi bejegyzésű szervezet tag van, amelynek a –</w:t>
      </w:r>
    </w:p>
    <w:p w:rsidR="00230FF6" w:rsidRPr="00EF6904" w:rsidRDefault="00230FF6" w:rsidP="00230FF6">
      <w:pPr>
        <w:spacing w:after="120"/>
        <w:ind w:left="567"/>
        <w:jc w:val="both"/>
        <w:rPr>
          <w:rFonts w:ascii="Times New Roman" w:hAnsi="Times New Roman"/>
        </w:rPr>
      </w:pPr>
      <w:r w:rsidRPr="00EF6904">
        <w:rPr>
          <w:rFonts w:ascii="Times New Roman" w:hAnsi="Times New Roman"/>
        </w:rPr>
        <w:t>nyilatkozatban szereplő – természetes személy tulajdonosai a Szolgáltató</w:t>
      </w:r>
      <w:r>
        <w:rPr>
          <w:rFonts w:ascii="Times New Roman" w:hAnsi="Times New Roman"/>
        </w:rPr>
        <w:t xml:space="preserve"> számára nem ellenőrizhető</w:t>
      </w:r>
      <w:r w:rsidRPr="00EF6904">
        <w:rPr>
          <w:rFonts w:ascii="Times New Roman" w:hAnsi="Times New Roman"/>
        </w:rPr>
        <w:t>k a bemutatott okirat, nyilvános adatbázis, vagy a Szolgáltató számára hozzáférhető más hiteles adatbázis alapján;</w:t>
      </w:r>
    </w:p>
    <w:p w:rsidR="00230FF6" w:rsidRPr="00EF6904" w:rsidRDefault="00230FF6" w:rsidP="00E91C8B">
      <w:pPr>
        <w:numPr>
          <w:ilvl w:val="0"/>
          <w:numId w:val="1"/>
        </w:numPr>
        <w:spacing w:after="120"/>
        <w:ind w:left="567" w:hanging="283"/>
        <w:jc w:val="both"/>
        <w:rPr>
          <w:rFonts w:ascii="Times New Roman" w:hAnsi="Times New Roman"/>
        </w:rPr>
      </w:pPr>
      <w:r w:rsidRPr="00EF6904">
        <w:rPr>
          <w:rFonts w:ascii="Times New Roman" w:hAnsi="Times New Roman"/>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rsidR="00230FF6" w:rsidRPr="00185EEF" w:rsidRDefault="00230FF6" w:rsidP="00E91C8B">
      <w:pPr>
        <w:numPr>
          <w:ilvl w:val="0"/>
          <w:numId w:val="1"/>
        </w:numPr>
        <w:spacing w:after="120"/>
        <w:ind w:left="567" w:hanging="283"/>
        <w:jc w:val="both"/>
        <w:rPr>
          <w:rFonts w:ascii="Times New Roman" w:hAnsi="Times New Roman"/>
        </w:rPr>
      </w:pPr>
      <w:r w:rsidRPr="00EF6904">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rsidR="00230FF6" w:rsidRPr="00EF6904" w:rsidRDefault="00230FF6" w:rsidP="00E91C8B">
      <w:pPr>
        <w:numPr>
          <w:ilvl w:val="0"/>
          <w:numId w:val="1"/>
        </w:numPr>
        <w:spacing w:after="120"/>
        <w:ind w:left="567" w:hanging="283"/>
        <w:jc w:val="both"/>
        <w:rPr>
          <w:rFonts w:ascii="Times New Roman" w:hAnsi="Times New Roman"/>
        </w:rPr>
      </w:pPr>
      <w:r w:rsidRPr="00EF6904">
        <w:rPr>
          <w:rFonts w:ascii="Times New Roman" w:hAnsi="Times New Roman"/>
        </w:rPr>
        <w:t>az ügyfél szervezet Szolgáltató előtti képviseletét olyan személy látja el, akiről a rendelkezésre álló információk, meghatalmazások alapján feltételezhető, hogy a tényleges irányítást e személy látja el, mert a társaság vezető tisztségviselője elérhetetlen a Szolgáltató számára;</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Ha az ügyfél-azonosító adatok valódiságával vagy megfelelőségével illetve a tényleges tulajdonos kilétével kapcsolatos kétség megnyugtatóan nem szűnik meg, akkor az ügyféllel üzleti kapcsolat nem létesíthető, vagy az ügyleti megbízás nem teljesíthető illetve az üzleti kapcsolatot meg kell szűntetni, ha a kétség az üzleti kapcsolat fennállása során az ügyfél szervezetben bekövetkezett változás során merült fel. </w:t>
      </w:r>
    </w:p>
    <w:p w:rsidR="00BC5847" w:rsidRDefault="00230FF6" w:rsidP="00230FF6">
      <w:pPr>
        <w:ind w:right="-1"/>
        <w:jc w:val="both"/>
        <w:rPr>
          <w:rFonts w:ascii="Times New Roman" w:hAnsi="Times New Roman"/>
        </w:rPr>
      </w:pPr>
      <w:r w:rsidRPr="00EF6904">
        <w:rPr>
          <w:rFonts w:ascii="Times New Roman" w:hAnsi="Times New Roman"/>
        </w:rPr>
        <w:t xml:space="preserve">A Szolgáltató a Szabályzat IV. fejezetében meghatározott bejelentést tesz a pénzügyi információs </w:t>
      </w:r>
      <w:r w:rsidRPr="00EF6904">
        <w:rPr>
          <w:rFonts w:ascii="Times New Roman" w:hAnsi="Times New Roman"/>
          <w:bCs/>
          <w:iCs/>
        </w:rPr>
        <w:t>egységként működő hatóság</w:t>
      </w:r>
      <w:r w:rsidRPr="00EF6904" w:rsidDel="009D4927">
        <w:rPr>
          <w:rFonts w:ascii="Times New Roman" w:hAnsi="Times New Roman"/>
        </w:rPr>
        <w:t xml:space="preserve"> </w:t>
      </w:r>
      <w:r w:rsidRPr="00EF6904">
        <w:rPr>
          <w:rFonts w:ascii="Times New Roman" w:hAnsi="Times New Roman"/>
        </w:rPr>
        <w:t xml:space="preserve">részére az ügyfél által kezdeményezett, de kétség miatt létre nem jött üzleti kapcsolat, vagy ügyleti megbízás miatt, továbbá, ha az ügyfél közreműködésének hiánya, vagy félrevezető tevékenysége miatt az ügyfél-átvilágítási intézkedéseket nem tudja végrehajtani. </w:t>
      </w:r>
    </w:p>
    <w:p w:rsidR="00230FF6" w:rsidRPr="00EF6904" w:rsidRDefault="00230FF6" w:rsidP="00925E7A">
      <w:pPr>
        <w:pStyle w:val="Cmsor2"/>
      </w:pPr>
      <w:bookmarkStart w:id="27" w:name="_Toc110923846"/>
      <w:r w:rsidRPr="00EF6904">
        <w:t>Egyszerűsített, fokozott és speciális ügyfél-átvilágítás</w:t>
      </w:r>
      <w:bookmarkEnd w:id="27"/>
      <w:r w:rsidRPr="00EF6904">
        <w:t xml:space="preserve"> </w:t>
      </w:r>
    </w:p>
    <w:p w:rsidR="00230FF6" w:rsidRDefault="00230FF6" w:rsidP="00230FF6">
      <w:pPr>
        <w:spacing w:after="240"/>
        <w:jc w:val="both"/>
        <w:rPr>
          <w:rFonts w:ascii="Times New Roman" w:hAnsi="Times New Roman"/>
        </w:rPr>
      </w:pPr>
      <w:r w:rsidRPr="009E6C7F">
        <w:rPr>
          <w:rFonts w:ascii="Times New Roman" w:hAnsi="Times New Roman"/>
        </w:rPr>
        <w:t xml:space="preserve">A </w:t>
      </w:r>
      <w:r>
        <w:rPr>
          <w:rFonts w:ascii="Times New Roman" w:hAnsi="Times New Roman"/>
        </w:rPr>
        <w:t>Szolgáltató e</w:t>
      </w:r>
      <w:r w:rsidRPr="009E6C7F">
        <w:rPr>
          <w:rFonts w:ascii="Times New Roman" w:hAnsi="Times New Roman"/>
        </w:rPr>
        <w:t xml:space="preserve"> </w:t>
      </w:r>
      <w:r>
        <w:rPr>
          <w:rFonts w:ascii="Times New Roman" w:hAnsi="Times New Roman"/>
        </w:rPr>
        <w:t>szabályzat</w:t>
      </w:r>
      <w:r w:rsidRPr="009E6C7F">
        <w:rPr>
          <w:rFonts w:ascii="Times New Roman" w:hAnsi="Times New Roman"/>
        </w:rPr>
        <w:t>ban rögzítet</w:t>
      </w:r>
      <w:r>
        <w:rPr>
          <w:rFonts w:ascii="Times New Roman" w:hAnsi="Times New Roman"/>
        </w:rPr>
        <w:t>t</w:t>
      </w:r>
      <w:r w:rsidRPr="009E6C7F">
        <w:rPr>
          <w:rFonts w:ascii="Times New Roman" w:hAnsi="Times New Roman"/>
        </w:rPr>
        <w:t xml:space="preserve"> feltételeknek megfelelő </w:t>
      </w:r>
      <w:r w:rsidRPr="009E6C7F">
        <w:rPr>
          <w:rFonts w:ascii="Times New Roman" w:hAnsi="Times New Roman"/>
          <w:b/>
        </w:rPr>
        <w:t>alacsony kockázatú esetekben</w:t>
      </w:r>
      <w:r w:rsidRPr="009E6C7F">
        <w:rPr>
          <w:rFonts w:ascii="Times New Roman" w:hAnsi="Times New Roman"/>
        </w:rPr>
        <w:t xml:space="preserve"> az alábbi ügyfél-átvilágítási intézkedéseket végzi:</w:t>
      </w:r>
    </w:p>
    <w:p w:rsidR="00230FF6" w:rsidRPr="009E6C7F" w:rsidRDefault="00230FF6" w:rsidP="00230FF6">
      <w:pPr>
        <w:spacing w:after="240"/>
        <w:jc w:val="both"/>
        <w:rPr>
          <w:rFonts w:ascii="Times New Roman" w:hAnsi="Times New Roman"/>
        </w:rPr>
      </w:pPr>
      <w:r>
        <w:rPr>
          <w:rFonts w:ascii="Times New Roman" w:hAnsi="Times New Roman"/>
        </w:rPr>
        <w:t xml:space="preserve">Az alacsony kockázati kategória alkalmazását a Szabályzatban meghatározott ténylegesen fennálló feltétellel kell igazolni. </w:t>
      </w:r>
    </w:p>
    <w:p w:rsidR="00706330" w:rsidRDefault="00706330">
      <w:pPr>
        <w:widowControl/>
        <w:autoSpaceDE/>
        <w:autoSpaceDN/>
        <w:adjustRightInd/>
        <w:rPr>
          <w:rFonts w:ascii="Times New Roman" w:hAnsi="Times New Roman"/>
          <w:b/>
          <w:iCs/>
        </w:rPr>
      </w:pPr>
      <w:r>
        <w:rPr>
          <w:rFonts w:ascii="Times New Roman" w:hAnsi="Times New Roman"/>
          <w:b/>
          <w:iCs/>
        </w:rPr>
        <w:br w:type="page"/>
      </w:r>
    </w:p>
    <w:p w:rsidR="00230FF6" w:rsidRPr="002A6CE8" w:rsidRDefault="00230FF6" w:rsidP="00230FF6">
      <w:pPr>
        <w:spacing w:after="120"/>
        <w:jc w:val="both"/>
        <w:rPr>
          <w:rFonts w:ascii="Times New Roman" w:hAnsi="Times New Roman"/>
        </w:rPr>
      </w:pPr>
      <w:r w:rsidRPr="002A6CE8">
        <w:rPr>
          <w:rFonts w:ascii="Times New Roman" w:hAnsi="Times New Roman"/>
          <w:b/>
          <w:iCs/>
        </w:rPr>
        <w:lastRenderedPageBreak/>
        <w:t>Egyszerűsített ügyfél-átvilágítást</w:t>
      </w:r>
      <w:r w:rsidRPr="002A6CE8">
        <w:rPr>
          <w:rFonts w:ascii="Times New Roman" w:hAnsi="Times New Roman"/>
          <w:iCs/>
        </w:rPr>
        <w:t xml:space="preserve"> a Szolgáltató az ügyfél személyes megjelenése hiányában</w:t>
      </w:r>
      <w:r w:rsidRPr="002A6CE8">
        <w:rPr>
          <w:rFonts w:ascii="Times New Roman" w:hAnsi="Times New Roman"/>
        </w:rPr>
        <w:t xml:space="preserve"> </w:t>
      </w:r>
    </w:p>
    <w:p w:rsidR="00230FF6" w:rsidRPr="002A6CE8" w:rsidRDefault="00230FF6" w:rsidP="00E91C8B">
      <w:pPr>
        <w:pStyle w:val="Listaszerbekezds"/>
        <w:numPr>
          <w:ilvl w:val="0"/>
          <w:numId w:val="1"/>
        </w:numPr>
        <w:spacing w:after="120"/>
        <w:ind w:left="714" w:hanging="357"/>
        <w:jc w:val="both"/>
        <w:rPr>
          <w:rFonts w:ascii="Times New Roman" w:hAnsi="Times New Roman"/>
          <w:iCs/>
        </w:rPr>
      </w:pPr>
      <w:r w:rsidRPr="002A6CE8">
        <w:rPr>
          <w:rFonts w:ascii="Times New Roman" w:hAnsi="Times New Roman"/>
          <w:iCs/>
        </w:rPr>
        <w:t xml:space="preserve">a </w:t>
      </w:r>
      <w:r w:rsidRPr="002A6CE8">
        <w:rPr>
          <w:rFonts w:ascii="Times New Roman" w:hAnsi="Times New Roman"/>
        </w:rPr>
        <w:t xml:space="preserve">felügyeletet ellátó szerv által meghatározott módon, </w:t>
      </w:r>
      <w:r w:rsidRPr="002A6CE8">
        <w:rPr>
          <w:rFonts w:ascii="Times New Roman" w:hAnsi="Times New Roman"/>
          <w:b/>
        </w:rPr>
        <w:t xml:space="preserve">előzetesen auditált </w:t>
      </w:r>
      <w:r w:rsidRPr="002A6CE8">
        <w:rPr>
          <w:rFonts w:ascii="Times New Roman" w:hAnsi="Times New Roman"/>
          <w:b/>
          <w:lang w:val="hu-HU"/>
        </w:rPr>
        <w:t xml:space="preserve">elektronikus </w:t>
      </w:r>
      <w:r w:rsidRPr="002A6CE8">
        <w:rPr>
          <w:rFonts w:ascii="Times New Roman" w:hAnsi="Times New Roman"/>
          <w:b/>
        </w:rPr>
        <w:t>hírközlő eszköz</w:t>
      </w:r>
      <w:r w:rsidRPr="002A6CE8">
        <w:rPr>
          <w:rFonts w:ascii="Times New Roman" w:hAnsi="Times New Roman"/>
        </w:rPr>
        <w:t xml:space="preserve"> útján, </w:t>
      </w:r>
    </w:p>
    <w:p w:rsidR="00230FF6" w:rsidRPr="002A6CE8" w:rsidRDefault="00230FF6" w:rsidP="00E91C8B">
      <w:pPr>
        <w:pStyle w:val="Listaszerbekezds"/>
        <w:numPr>
          <w:ilvl w:val="0"/>
          <w:numId w:val="1"/>
        </w:numPr>
        <w:spacing w:after="120"/>
        <w:ind w:left="714" w:hanging="357"/>
        <w:jc w:val="both"/>
        <w:rPr>
          <w:rFonts w:ascii="Times New Roman" w:hAnsi="Times New Roman"/>
          <w:iCs/>
        </w:rPr>
      </w:pPr>
      <w:r w:rsidRPr="002A6CE8">
        <w:rPr>
          <w:rFonts w:ascii="Times New Roman" w:hAnsi="Times New Roman"/>
        </w:rPr>
        <w:t>vagy</w:t>
      </w:r>
      <w:r w:rsidRPr="002A6CE8">
        <w:rPr>
          <w:rFonts w:ascii="Times New Roman" w:hAnsi="Times New Roman"/>
          <w:iCs/>
        </w:rPr>
        <w:t xml:space="preserve"> az ügyfél által </w:t>
      </w:r>
      <w:r w:rsidRPr="002A6CE8">
        <w:rPr>
          <w:rFonts w:ascii="Times New Roman" w:hAnsi="Times New Roman"/>
          <w:b/>
          <w:iCs/>
        </w:rPr>
        <w:t>postai</w:t>
      </w:r>
      <w:r w:rsidRPr="002A6CE8">
        <w:rPr>
          <w:rFonts w:ascii="Times New Roman" w:hAnsi="Times New Roman"/>
          <w:b/>
          <w:iCs/>
          <w:lang w:val="hu-HU"/>
        </w:rPr>
        <w:t xml:space="preserve"> </w:t>
      </w:r>
      <w:r w:rsidRPr="002A6CE8">
        <w:rPr>
          <w:rFonts w:ascii="Times New Roman" w:hAnsi="Times New Roman"/>
          <w:b/>
          <w:iCs/>
        </w:rPr>
        <w:t>úton</w:t>
      </w:r>
      <w:r w:rsidRPr="002A6CE8">
        <w:rPr>
          <w:rFonts w:ascii="Times New Roman" w:hAnsi="Times New Roman"/>
          <w:iCs/>
        </w:rPr>
        <w:t xml:space="preserve"> küldött okiratmásolatok és nyilatkozatok</w:t>
      </w:r>
      <w:r w:rsidRPr="002A6CE8">
        <w:rPr>
          <w:rFonts w:ascii="Times New Roman" w:hAnsi="Times New Roman"/>
          <w:iCs/>
          <w:lang w:val="hu-HU"/>
        </w:rPr>
        <w:t xml:space="preserve"> alapján,</w:t>
      </w:r>
    </w:p>
    <w:p w:rsidR="00101D8F" w:rsidRDefault="00230FF6" w:rsidP="00E91C8B">
      <w:pPr>
        <w:pStyle w:val="Listaszerbekezds"/>
        <w:numPr>
          <w:ilvl w:val="0"/>
          <w:numId w:val="1"/>
        </w:numPr>
        <w:spacing w:after="120"/>
        <w:ind w:left="714" w:hanging="357"/>
        <w:jc w:val="both"/>
        <w:rPr>
          <w:rFonts w:ascii="Times New Roman" w:hAnsi="Times New Roman"/>
          <w:iCs/>
          <w:lang w:val="hu-HU"/>
        </w:rPr>
      </w:pPr>
      <w:r w:rsidRPr="002A6CE8">
        <w:rPr>
          <w:rFonts w:ascii="Times New Roman" w:hAnsi="Times New Roman"/>
          <w:iCs/>
          <w:lang w:val="hu-HU"/>
        </w:rPr>
        <w:t xml:space="preserve">az ügyfél által az ügyfél azonosított elektronikus levelezési címéről </w:t>
      </w:r>
      <w:r w:rsidRPr="002A6CE8">
        <w:rPr>
          <w:rFonts w:ascii="Times New Roman" w:hAnsi="Times New Roman"/>
          <w:b/>
          <w:iCs/>
          <w:lang w:val="hu-HU"/>
        </w:rPr>
        <w:t>(e-mail)</w:t>
      </w:r>
      <w:r w:rsidRPr="002A6CE8">
        <w:rPr>
          <w:rFonts w:ascii="Times New Roman" w:hAnsi="Times New Roman"/>
          <w:iCs/>
          <w:lang w:val="hu-HU"/>
        </w:rPr>
        <w:t xml:space="preserve"> biztonságosan küldött vagy a Szolgáltató által az ügyféllel való kapcsolattartás érdekében üzemeltetett elektronikus felületre feltöltött okiratmásolatok és nyilatkozatok alapján, vagy</w:t>
      </w:r>
    </w:p>
    <w:p w:rsidR="00230FF6" w:rsidRPr="002A6CE8" w:rsidRDefault="00230FF6" w:rsidP="00E91C8B">
      <w:pPr>
        <w:pStyle w:val="Listaszerbekezds"/>
        <w:numPr>
          <w:ilvl w:val="0"/>
          <w:numId w:val="1"/>
        </w:numPr>
        <w:spacing w:after="240"/>
        <w:ind w:left="714" w:hanging="357"/>
        <w:jc w:val="both"/>
        <w:rPr>
          <w:rFonts w:ascii="Times New Roman" w:hAnsi="Times New Roman"/>
          <w:iCs/>
        </w:rPr>
      </w:pPr>
      <w:r w:rsidRPr="002A6CE8">
        <w:rPr>
          <w:rFonts w:ascii="Times New Roman" w:hAnsi="Times New Roman"/>
          <w:iCs/>
          <w:lang w:val="hu-HU"/>
        </w:rPr>
        <w:t>az okiratmásolatokat és nyilatkozatokat magába foglaló jognyilatkozatokat is tartalmazó, az azokban foglalt információ változatlan visszaidézésére, a nyilatkozattevő személyének és a jognyilatkozat</w:t>
      </w:r>
      <w:r>
        <w:rPr>
          <w:rFonts w:ascii="Times New Roman" w:hAnsi="Times New Roman"/>
          <w:iCs/>
          <w:lang w:val="hu-HU"/>
        </w:rPr>
        <w:t xml:space="preserve"> megtétele időpo</w:t>
      </w:r>
      <w:r w:rsidRPr="002A6CE8">
        <w:rPr>
          <w:rFonts w:ascii="Times New Roman" w:hAnsi="Times New Roman"/>
          <w:iCs/>
          <w:lang w:val="hu-HU"/>
        </w:rPr>
        <w:t>ntjának azonosítására alkalmas, az ügyfél által a Szolgáltató részére hozzáférhetővé tett elektronikus dokumentumok alapján is elvégezheti. (</w:t>
      </w:r>
      <w:r w:rsidRPr="002A6CE8">
        <w:rPr>
          <w:rFonts w:ascii="Times New Roman" w:hAnsi="Times New Roman"/>
          <w:b/>
          <w:iCs/>
          <w:lang w:val="hu-HU"/>
        </w:rPr>
        <w:t>a Szolgáltató saját honlapján az ügyfél-átvilágításhoz biztosított felület</w:t>
      </w:r>
      <w:r w:rsidRPr="002A6CE8">
        <w:rPr>
          <w:rFonts w:ascii="Times New Roman" w:hAnsi="Times New Roman"/>
          <w:iCs/>
          <w:lang w:val="hu-HU"/>
        </w:rPr>
        <w:t>)</w:t>
      </w:r>
    </w:p>
    <w:p w:rsidR="00230FF6" w:rsidRPr="003E7E8F" w:rsidRDefault="00230FF6" w:rsidP="00230FF6">
      <w:pPr>
        <w:spacing w:after="240"/>
        <w:jc w:val="both"/>
        <w:rPr>
          <w:rFonts w:ascii="Times New Roman" w:hAnsi="Times New Roman"/>
          <w:iCs/>
        </w:rPr>
      </w:pPr>
      <w:r>
        <w:rPr>
          <w:rFonts w:ascii="Times New Roman" w:hAnsi="Times New Roman"/>
          <w:iCs/>
        </w:rPr>
        <w:t xml:space="preserve">A Szolgáltató az egyszerűsített ügyfél-átvilágítás során köteles rögzíteni az ügyfél alacsony kockázati szintjét, illetve a besorolás indokát, az </w:t>
      </w:r>
      <w:r w:rsidRPr="008E1CA1">
        <w:rPr>
          <w:rFonts w:ascii="Times New Roman" w:hAnsi="Times New Roman"/>
          <w:b/>
          <w:iCs/>
        </w:rPr>
        <w:t>üzle</w:t>
      </w:r>
      <w:r>
        <w:rPr>
          <w:rFonts w:ascii="Times New Roman" w:hAnsi="Times New Roman"/>
          <w:b/>
          <w:iCs/>
        </w:rPr>
        <w:t>ti kapcsolatra vonatkozó további adatokat azonban nem</w:t>
      </w:r>
      <w:r>
        <w:rPr>
          <w:rFonts w:ascii="Times New Roman" w:hAnsi="Times New Roman"/>
          <w:iCs/>
        </w:rPr>
        <w:t xml:space="preserve">. Az </w:t>
      </w:r>
      <w:r w:rsidRPr="003E7E8F">
        <w:rPr>
          <w:rFonts w:ascii="Times New Roman" w:hAnsi="Times New Roman"/>
          <w:b/>
          <w:iCs/>
        </w:rPr>
        <w:t>adatok rögzítése helyettesíthető</w:t>
      </w:r>
      <w:r>
        <w:rPr>
          <w:rFonts w:ascii="Times New Roman" w:hAnsi="Times New Roman"/>
          <w:iCs/>
        </w:rPr>
        <w:t xml:space="preserve"> a személyazonosság (jogi és természetes esetén is) igazolása érdekében bemutatott </w:t>
      </w:r>
      <w:r w:rsidRPr="003E7E8F">
        <w:rPr>
          <w:rFonts w:ascii="Times New Roman" w:hAnsi="Times New Roman"/>
          <w:b/>
          <w:iCs/>
        </w:rPr>
        <w:t>okirat</w:t>
      </w:r>
      <w:r>
        <w:rPr>
          <w:rFonts w:ascii="Times New Roman" w:hAnsi="Times New Roman"/>
          <w:b/>
          <w:iCs/>
        </w:rPr>
        <w:t xml:space="preserve">, </w:t>
      </w:r>
      <w:r w:rsidRPr="003E7E8F">
        <w:rPr>
          <w:rFonts w:ascii="Times New Roman" w:hAnsi="Times New Roman"/>
          <w:iCs/>
        </w:rPr>
        <w:t>vagy</w:t>
      </w:r>
      <w:r>
        <w:rPr>
          <w:rFonts w:ascii="Times New Roman" w:hAnsi="Times New Roman"/>
          <w:b/>
          <w:iCs/>
        </w:rPr>
        <w:t xml:space="preserve"> </w:t>
      </w:r>
      <w:r w:rsidRPr="003E7E8F">
        <w:rPr>
          <w:rFonts w:ascii="Times New Roman" w:hAnsi="Times New Roman"/>
          <w:iCs/>
        </w:rPr>
        <w:t xml:space="preserve">közhiteles nyilvántartásból </w:t>
      </w:r>
      <w:r>
        <w:rPr>
          <w:rFonts w:ascii="Times New Roman" w:hAnsi="Times New Roman"/>
          <w:b/>
          <w:iCs/>
        </w:rPr>
        <w:t xml:space="preserve">adatlekérés eredményének – </w:t>
      </w:r>
      <w:r>
        <w:rPr>
          <w:rFonts w:ascii="Times New Roman" w:hAnsi="Times New Roman"/>
          <w:iCs/>
        </w:rPr>
        <w:t xml:space="preserve">jól olvasható adattartalommal – történő </w:t>
      </w:r>
      <w:r w:rsidRPr="003E7E8F">
        <w:rPr>
          <w:rFonts w:ascii="Times New Roman" w:hAnsi="Times New Roman"/>
          <w:b/>
          <w:iCs/>
        </w:rPr>
        <w:t>másolatával</w:t>
      </w:r>
      <w:r>
        <w:rPr>
          <w:rFonts w:ascii="Times New Roman" w:hAnsi="Times New Roman"/>
          <w:iCs/>
        </w:rPr>
        <w:t>.</w:t>
      </w:r>
    </w:p>
    <w:p w:rsidR="00230FF6" w:rsidRPr="00715FFE" w:rsidRDefault="00230FF6" w:rsidP="00230FF6">
      <w:pPr>
        <w:spacing w:after="240"/>
        <w:jc w:val="both"/>
        <w:rPr>
          <w:rFonts w:ascii="Times New Roman" w:hAnsi="Times New Roman"/>
          <w:iCs/>
        </w:rPr>
      </w:pPr>
      <w:r w:rsidRPr="00715FFE">
        <w:rPr>
          <w:rFonts w:ascii="Times New Roman" w:hAnsi="Times New Roman"/>
          <w:iCs/>
        </w:rPr>
        <w:t xml:space="preserve">A Szolgáltatónak egyszerűsített ügyfél-átvilágítás során azonosított ügyfele vonatkozásában is végeznie kell a monitoring tevékenységet. </w:t>
      </w:r>
    </w:p>
    <w:p w:rsidR="00230FF6" w:rsidRDefault="00230FF6" w:rsidP="00230FF6">
      <w:pPr>
        <w:widowControl/>
        <w:autoSpaceDE/>
        <w:autoSpaceDN/>
        <w:adjustRightInd/>
        <w:spacing w:after="240"/>
        <w:jc w:val="both"/>
        <w:rPr>
          <w:rFonts w:ascii="Times New Roman" w:hAnsi="Times New Roman"/>
        </w:rPr>
      </w:pPr>
      <w:r w:rsidRPr="00AF77AE">
        <w:rPr>
          <w:rFonts w:ascii="Times New Roman" w:hAnsi="Times New Roman"/>
        </w:rPr>
        <w:t xml:space="preserve">A </w:t>
      </w:r>
      <w:r>
        <w:rPr>
          <w:rFonts w:ascii="Times New Roman" w:hAnsi="Times New Roman"/>
        </w:rPr>
        <w:t>Szolgáltató</w:t>
      </w:r>
      <w:r w:rsidRPr="00AF77AE">
        <w:rPr>
          <w:rFonts w:ascii="Times New Roman" w:hAnsi="Times New Roman"/>
        </w:rPr>
        <w:t xml:space="preserve"> haladéktalanul</w:t>
      </w:r>
      <w:r>
        <w:rPr>
          <w:rFonts w:ascii="Times New Roman" w:hAnsi="Times New Roman"/>
        </w:rPr>
        <w:t xml:space="preserve"> elvégzi a magasabb kockázati szintnek megfelelő ügyfél-átvilágítást, ha az </w:t>
      </w:r>
      <w:r w:rsidRPr="00D03CEB">
        <w:rPr>
          <w:rFonts w:ascii="Times New Roman" w:hAnsi="Times New Roman"/>
        </w:rPr>
        <w:t>ügyfél vonatkozásában eltérő kockázati szintre vonatkozó adat került beszerzésre a tényleges tulajdonosi nyilatkozat, a kiemelt közszereplői nyilatkozat, vagy a monitoring tevékenység során.</w:t>
      </w:r>
    </w:p>
    <w:p w:rsidR="00230FF6" w:rsidRPr="00E61D9A" w:rsidRDefault="00230FF6" w:rsidP="00230FF6">
      <w:pPr>
        <w:widowControl/>
        <w:autoSpaceDE/>
        <w:autoSpaceDN/>
        <w:adjustRightInd/>
        <w:rPr>
          <w:rFonts w:ascii="Times New Roman" w:hAnsi="Times New Roman"/>
          <w:b/>
        </w:rPr>
      </w:pPr>
      <w:r w:rsidRPr="00D03CEB">
        <w:rPr>
          <w:rFonts w:ascii="Times New Roman" w:hAnsi="Times New Roman"/>
          <w:b/>
        </w:rPr>
        <w:t>Fokozott ügyfél-átvilágítást</w:t>
      </w:r>
      <w:r w:rsidRPr="00D03CEB">
        <w:rPr>
          <w:rFonts w:ascii="Times New Roman" w:hAnsi="Times New Roman"/>
        </w:rPr>
        <w:t xml:space="preserve"> a Szolgáltató akkor alkalmaz,</w:t>
      </w:r>
      <w:r w:rsidRPr="007746B7">
        <w:rPr>
          <w:rFonts w:ascii="Times New Roman" w:hAnsi="Times New Roman"/>
        </w:rPr>
        <w:t xml:space="preserve"> ha</w:t>
      </w:r>
      <w:r>
        <w:rPr>
          <w:rFonts w:ascii="Times New Roman" w:hAnsi="Times New Roman"/>
        </w:rPr>
        <w:t xml:space="preserve"> az ügyfél magas kockázatú:</w:t>
      </w:r>
    </w:p>
    <w:p w:rsidR="00230FF6" w:rsidRDefault="00230FF6" w:rsidP="00230FF6">
      <w:pPr>
        <w:spacing w:after="120"/>
        <w:jc w:val="both"/>
        <w:rPr>
          <w:rFonts w:ascii="Times New Roman" w:hAnsi="Times New Roman"/>
          <w:bCs/>
        </w:rPr>
      </w:pPr>
      <w:r>
        <w:rPr>
          <w:rFonts w:ascii="Times New Roman" w:hAnsi="Times New Roman"/>
          <w:bCs/>
        </w:rPr>
        <w:t>A felsorolt, fokozott ügyfél-átvilágítás végrehajtását igénylő esetekben a Szolgáltató az általános intézkedéseken felül előírhatja, hogy:</w:t>
      </w:r>
    </w:p>
    <w:p w:rsidR="00230FF6" w:rsidRDefault="00230FF6" w:rsidP="00E91C8B">
      <w:pPr>
        <w:numPr>
          <w:ilvl w:val="0"/>
          <w:numId w:val="5"/>
        </w:numPr>
        <w:spacing w:after="20"/>
        <w:ind w:left="568" w:hanging="284"/>
        <w:jc w:val="both"/>
        <w:rPr>
          <w:rFonts w:ascii="Times New Roman" w:hAnsi="Times New Roman"/>
          <w:bCs/>
        </w:rPr>
      </w:pPr>
      <w:r>
        <w:rPr>
          <w:rFonts w:ascii="Times New Roman" w:hAnsi="Times New Roman"/>
          <w:bCs/>
        </w:rPr>
        <w:t>az üzleti kapcsolat létesítésére kizárólag a Szolgáltató a Szabályzatában meghatározott vezetője jóváhagyását követően kerül sor;</w:t>
      </w:r>
    </w:p>
    <w:p w:rsidR="00230FF6" w:rsidRDefault="00230FF6" w:rsidP="00E91C8B">
      <w:pPr>
        <w:numPr>
          <w:ilvl w:val="0"/>
          <w:numId w:val="5"/>
        </w:numPr>
        <w:spacing w:after="20"/>
        <w:ind w:left="568" w:hanging="284"/>
        <w:jc w:val="both"/>
        <w:rPr>
          <w:rFonts w:ascii="Times New Roman" w:hAnsi="Times New Roman"/>
          <w:bCs/>
        </w:rPr>
      </w:pPr>
      <w:r>
        <w:rPr>
          <w:rFonts w:ascii="Times New Roman" w:hAnsi="Times New Roman"/>
          <w:bCs/>
        </w:rPr>
        <w:t xml:space="preserve">az üzleti kapcsolat folyamatos figyelemmel kísérését a Szabályzatában meghatározott megerősített eljárásban hajtja végre; </w:t>
      </w:r>
    </w:p>
    <w:p w:rsidR="00230FF6" w:rsidRPr="004047B1" w:rsidRDefault="00230FF6" w:rsidP="00E91C8B">
      <w:pPr>
        <w:numPr>
          <w:ilvl w:val="0"/>
          <w:numId w:val="5"/>
        </w:numPr>
        <w:spacing w:after="20"/>
        <w:ind w:left="568" w:hanging="284"/>
        <w:jc w:val="both"/>
        <w:rPr>
          <w:rFonts w:ascii="Times New Roman" w:hAnsi="Times New Roman"/>
          <w:bCs/>
        </w:rPr>
      </w:pPr>
      <w:r>
        <w:rPr>
          <w:rFonts w:ascii="Times New Roman" w:hAnsi="Times New Roman"/>
          <w:bCs/>
        </w:rPr>
        <w:t>stratégiai hiányosságokkal rendelkező, kiemelt kockázatot jelentő harmadik országból származó tényleges tulajdonos(ok), illetve a</w:t>
      </w:r>
      <w:r w:rsidRPr="00D03CEB">
        <w:t xml:space="preserve"> </w:t>
      </w:r>
      <w:r>
        <w:rPr>
          <w:rFonts w:ascii="Times New Roman" w:hAnsi="Times New Roman"/>
          <w:bCs/>
        </w:rPr>
        <w:t>kiemelt közszereplő</w:t>
      </w:r>
      <w:r w:rsidRPr="00D03CEB">
        <w:rPr>
          <w:rFonts w:ascii="Times New Roman" w:hAnsi="Times New Roman"/>
          <w:bCs/>
        </w:rPr>
        <w:t>, vagy kiemelt közs</w:t>
      </w:r>
      <w:r>
        <w:rPr>
          <w:rFonts w:ascii="Times New Roman" w:hAnsi="Times New Roman"/>
          <w:bCs/>
        </w:rPr>
        <w:t>zereplő közeli hozzátartozója</w:t>
      </w:r>
      <w:r w:rsidRPr="00D03CEB">
        <w:rPr>
          <w:rFonts w:ascii="Times New Roman" w:hAnsi="Times New Roman"/>
          <w:bCs/>
        </w:rPr>
        <w:t>, vagy kiemelt közszereplővel köz</w:t>
      </w:r>
      <w:r>
        <w:rPr>
          <w:rFonts w:ascii="Times New Roman" w:hAnsi="Times New Roman"/>
          <w:bCs/>
        </w:rPr>
        <w:t>eli kapcsolatban álló személy vonatkozásában a Szolgáltató köteles a pénzeszköz vagy vagyon forrására vonatkozó információkat rögzíteni;</w:t>
      </w:r>
    </w:p>
    <w:p w:rsidR="00230FF6" w:rsidRDefault="00230FF6" w:rsidP="00230FF6">
      <w:pPr>
        <w:spacing w:before="120" w:after="120"/>
        <w:ind w:left="567" w:hanging="283"/>
        <w:jc w:val="both"/>
        <w:rPr>
          <w:rFonts w:ascii="Times New Roman" w:hAnsi="Times New Roman"/>
          <w:bCs/>
        </w:rPr>
      </w:pPr>
      <w:r>
        <w:rPr>
          <w:rFonts w:ascii="Times New Roman" w:hAnsi="Times New Roman"/>
          <w:bCs/>
        </w:rPr>
        <w:t>fentieken túl:</w:t>
      </w:r>
    </w:p>
    <w:p w:rsidR="00230FF6" w:rsidRPr="001D3E95" w:rsidRDefault="00230FF6" w:rsidP="00E91C8B">
      <w:pPr>
        <w:numPr>
          <w:ilvl w:val="0"/>
          <w:numId w:val="5"/>
        </w:numPr>
        <w:spacing w:after="20"/>
        <w:ind w:left="568" w:hanging="284"/>
        <w:jc w:val="both"/>
        <w:rPr>
          <w:rFonts w:ascii="Times New Roman" w:hAnsi="Times New Roman"/>
          <w:bCs/>
        </w:rPr>
      </w:pPr>
      <w:r w:rsidRPr="001D3E95">
        <w:rPr>
          <w:rFonts w:ascii="Times New Roman" w:hAnsi="Times New Roman"/>
          <w:bCs/>
        </w:rPr>
        <w:t>beszerezheti az ügyfél</w:t>
      </w:r>
      <w:r>
        <w:rPr>
          <w:rFonts w:ascii="Times New Roman" w:hAnsi="Times New Roman"/>
          <w:bCs/>
        </w:rPr>
        <w:t xml:space="preserve"> és a tényleges tulajdonos</w:t>
      </w:r>
      <w:r w:rsidRPr="001D3E95">
        <w:rPr>
          <w:rFonts w:ascii="Times New Roman" w:hAnsi="Times New Roman"/>
          <w:bCs/>
        </w:rPr>
        <w:t xml:space="preserve"> </w:t>
      </w:r>
      <w:r>
        <w:rPr>
          <w:rFonts w:ascii="Times New Roman" w:hAnsi="Times New Roman"/>
          <w:bCs/>
        </w:rPr>
        <w:t xml:space="preserve">pénzeszközei és vagyona </w:t>
      </w:r>
      <w:r w:rsidRPr="001D3E95">
        <w:rPr>
          <w:rFonts w:ascii="Times New Roman" w:hAnsi="Times New Roman"/>
          <w:bCs/>
        </w:rPr>
        <w:t>fo</w:t>
      </w:r>
      <w:r>
        <w:rPr>
          <w:rFonts w:ascii="Times New Roman" w:hAnsi="Times New Roman"/>
          <w:bCs/>
        </w:rPr>
        <w:t>rrására</w:t>
      </w:r>
      <w:r w:rsidRPr="001D3E95">
        <w:rPr>
          <w:rFonts w:ascii="Times New Roman" w:hAnsi="Times New Roman"/>
          <w:bCs/>
        </w:rPr>
        <w:t xml:space="preserve"> vonatkozó információkat;</w:t>
      </w:r>
    </w:p>
    <w:p w:rsidR="00230FF6" w:rsidRDefault="00230FF6" w:rsidP="00E91C8B">
      <w:pPr>
        <w:numPr>
          <w:ilvl w:val="0"/>
          <w:numId w:val="5"/>
        </w:numPr>
        <w:spacing w:after="20"/>
        <w:ind w:left="568" w:hanging="284"/>
        <w:jc w:val="both"/>
        <w:rPr>
          <w:rFonts w:ascii="Times New Roman" w:hAnsi="Times New Roman"/>
          <w:bCs/>
        </w:rPr>
      </w:pPr>
      <w:r w:rsidRPr="001D3E95">
        <w:rPr>
          <w:rFonts w:ascii="Times New Roman" w:hAnsi="Times New Roman"/>
          <w:bCs/>
        </w:rPr>
        <w:t>a tényleges tulajdonos vonatkozásában elvégezheti személyesen, előzetesen auditált elektronikus hírközlő eszköz útján vagy hiteles másolat kiállítására jogosult hatóság közreműködésével a személyazonossági igazoló ellen</w:t>
      </w:r>
      <w:r>
        <w:rPr>
          <w:rFonts w:ascii="Times New Roman" w:hAnsi="Times New Roman"/>
          <w:bCs/>
        </w:rPr>
        <w:t>őrzésre irányuló intézkedéseket;</w:t>
      </w:r>
    </w:p>
    <w:p w:rsidR="00230FF6" w:rsidRPr="00C353A5" w:rsidRDefault="00230FF6" w:rsidP="00E91C8B">
      <w:pPr>
        <w:numPr>
          <w:ilvl w:val="0"/>
          <w:numId w:val="5"/>
        </w:numPr>
        <w:spacing w:after="20"/>
        <w:ind w:left="568" w:hanging="284"/>
        <w:jc w:val="both"/>
        <w:rPr>
          <w:rFonts w:ascii="Times New Roman" w:hAnsi="Times New Roman"/>
          <w:bCs/>
        </w:rPr>
      </w:pPr>
      <w:r>
        <w:rPr>
          <w:rFonts w:ascii="Times New Roman" w:hAnsi="Times New Roman"/>
          <w:bCs/>
        </w:rPr>
        <w:t xml:space="preserve">a </w:t>
      </w:r>
      <w:proofErr w:type="spellStart"/>
      <w:r>
        <w:rPr>
          <w:rFonts w:ascii="Times New Roman" w:hAnsi="Times New Roman"/>
          <w:bCs/>
        </w:rPr>
        <w:t>Pmt</w:t>
      </w:r>
      <w:proofErr w:type="spellEnd"/>
      <w:r>
        <w:rPr>
          <w:rFonts w:ascii="Times New Roman" w:hAnsi="Times New Roman"/>
          <w:bCs/>
        </w:rPr>
        <w:t xml:space="preserve">. 17. § (1) bekezdés szerinti távoli ügyfél-átvilágítás esetében kéri a személyazonosság igazoló ellenőrzése érdekében megkövetelendő okiratok hiteles </w:t>
      </w:r>
      <w:r>
        <w:rPr>
          <w:rFonts w:ascii="Times New Roman" w:hAnsi="Times New Roman"/>
          <w:bCs/>
        </w:rPr>
        <w:lastRenderedPageBreak/>
        <w:t xml:space="preserve">másolatát. </w:t>
      </w:r>
      <w:r w:rsidRPr="00C353A5">
        <w:rPr>
          <w:rFonts w:ascii="Times New Roman" w:hAnsi="Times New Roman"/>
          <w:bCs/>
        </w:rPr>
        <w:t>Az okirat hiteles másolata abban az esetben fogadható el az azonosítás és a személyazonosság igazoló ellenőrzése teljesítéséhez, ha</w:t>
      </w:r>
    </w:p>
    <w:p w:rsidR="00230FF6" w:rsidRDefault="00230FF6" w:rsidP="00E91C8B">
      <w:pPr>
        <w:numPr>
          <w:ilvl w:val="0"/>
          <w:numId w:val="39"/>
        </w:numPr>
        <w:ind w:left="851" w:hanging="284"/>
        <w:jc w:val="both"/>
        <w:rPr>
          <w:rFonts w:ascii="Times New Roman" w:hAnsi="Times New Roman"/>
          <w:bCs/>
        </w:rPr>
      </w:pPr>
      <w:r>
        <w:rPr>
          <w:rFonts w:ascii="Times New Roman" w:hAnsi="Times New Roman"/>
          <w:bCs/>
        </w:rPr>
        <w:t>azt közjegyző, vagy magyar külképviseleti hatóság a másolat hitelesítésének tanúsítására vonatkozó szabályai szerint hitelesítette, vagy</w:t>
      </w:r>
    </w:p>
    <w:p w:rsidR="00101D8F" w:rsidRDefault="00230FF6" w:rsidP="00E91C8B">
      <w:pPr>
        <w:numPr>
          <w:ilvl w:val="0"/>
          <w:numId w:val="39"/>
        </w:numPr>
        <w:ind w:left="851" w:hanging="284"/>
        <w:jc w:val="both"/>
        <w:rPr>
          <w:rFonts w:ascii="Times New Roman" w:hAnsi="Times New Roman"/>
          <w:bCs/>
        </w:rPr>
      </w:pPr>
      <w:r>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230FF6" w:rsidRPr="00EF6904" w:rsidRDefault="00230FF6" w:rsidP="00230FF6">
      <w:pPr>
        <w:pStyle w:val="Listaszerbekezds"/>
        <w:spacing w:before="360" w:after="240"/>
        <w:ind w:left="0"/>
        <w:jc w:val="both"/>
        <w:rPr>
          <w:rFonts w:ascii="Times New Roman" w:hAnsi="Times New Roman"/>
          <w:b/>
        </w:rPr>
      </w:pPr>
      <w:r w:rsidRPr="00EF6904">
        <w:rPr>
          <w:rFonts w:ascii="Times New Roman" w:hAnsi="Times New Roman"/>
          <w:b/>
        </w:rPr>
        <w:t>Speciális ügyfél-átvilágítás</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 </w:t>
      </w:r>
    </w:p>
    <w:p w:rsidR="00937B26" w:rsidRDefault="00230FF6" w:rsidP="00230FF6">
      <w:pPr>
        <w:jc w:val="both"/>
        <w:rPr>
          <w:rFonts w:ascii="Times New Roman" w:hAnsi="Times New Roman"/>
        </w:rPr>
      </w:pPr>
      <w:r w:rsidRPr="00EF6904">
        <w:rPr>
          <w:rFonts w:ascii="Times New Roman" w:hAnsi="Times New Roman"/>
        </w:rPr>
        <w:t>A legmagasabb kockázati kategóriába tartozó ügyfél besorolása határozza meg az üzleti kapcsolat, illetve ügyleti megbízás kockázati szintjét.</w:t>
      </w:r>
    </w:p>
    <w:p w:rsidR="00230FF6" w:rsidRPr="00EF6904" w:rsidRDefault="00230FF6" w:rsidP="00925E7A">
      <w:pPr>
        <w:pStyle w:val="Cmsor2"/>
      </w:pPr>
      <w:bookmarkStart w:id="28" w:name="_Toc110923847"/>
      <w:r w:rsidRPr="00EF6904">
        <w:t>Más szolgáltató által végzett ügyfél-átvilágítási intézkedések eredménye elfogadásának belső eljárási rendje</w:t>
      </w:r>
      <w:bookmarkEnd w:id="28"/>
    </w:p>
    <w:p w:rsidR="00230FF6" w:rsidRPr="00EF6904" w:rsidRDefault="00230FF6" w:rsidP="00230FF6">
      <w:pPr>
        <w:spacing w:after="120"/>
        <w:ind w:right="85"/>
        <w:jc w:val="both"/>
        <w:rPr>
          <w:rFonts w:ascii="Times New Roman" w:hAnsi="Times New Roman"/>
        </w:rPr>
      </w:pPr>
      <w:r w:rsidRPr="00EF6904">
        <w:rPr>
          <w:rFonts w:ascii="Times New Roman" w:hAnsi="Times New Roman"/>
        </w:rPr>
        <w:t>A Szolgáltató – saját felelősségére – jogosult elfogadni bármely más szolgáltató által elvégzett ügyfél-átvilágítás során rögzített adatokat ügyfél-átvilágítás céljából, ha a másik szolgáltató:</w:t>
      </w:r>
    </w:p>
    <w:p w:rsidR="00230FF6" w:rsidRPr="00EF6904" w:rsidRDefault="00230FF6" w:rsidP="00E91C8B">
      <w:pPr>
        <w:numPr>
          <w:ilvl w:val="0"/>
          <w:numId w:val="6"/>
        </w:numPr>
        <w:ind w:left="567" w:right="84" w:hanging="283"/>
        <w:jc w:val="both"/>
        <w:rPr>
          <w:rFonts w:ascii="Times New Roman" w:hAnsi="Times New Roman"/>
        </w:rPr>
      </w:pPr>
      <w:r w:rsidRPr="00EF6904">
        <w:rPr>
          <w:rFonts w:ascii="Times New Roman" w:hAnsi="Times New Roman"/>
        </w:rPr>
        <w:t>Magyarország területén vagy az Európai Unió más tagállamában székhellyel, fiókteleppel, vagy telephellyel rendelkezik, vagy</w:t>
      </w:r>
    </w:p>
    <w:p w:rsidR="00230FF6" w:rsidRPr="00EF6904" w:rsidRDefault="00230FF6" w:rsidP="00E91C8B">
      <w:pPr>
        <w:numPr>
          <w:ilvl w:val="0"/>
          <w:numId w:val="6"/>
        </w:numPr>
        <w:spacing w:after="240"/>
        <w:ind w:left="567" w:right="85" w:hanging="283"/>
        <w:jc w:val="both"/>
        <w:rPr>
          <w:rFonts w:ascii="Times New Roman" w:hAnsi="Times New Roman"/>
        </w:rPr>
      </w:pPr>
      <w:r w:rsidRPr="00EF6904">
        <w:rPr>
          <w:rFonts w:ascii="Times New Roman" w:hAnsi="Times New Roman"/>
        </w:rPr>
        <w:t xml:space="preserve">nem felel meg az előző pontban leírtaknak, de a </w:t>
      </w:r>
      <w:proofErr w:type="spellStart"/>
      <w:r w:rsidRPr="00EF6904">
        <w:rPr>
          <w:rFonts w:ascii="Times New Roman" w:hAnsi="Times New Roman"/>
        </w:rPr>
        <w:t>Pmt</w:t>
      </w:r>
      <w:proofErr w:type="spellEnd"/>
      <w:r w:rsidRPr="00EF6904">
        <w:rPr>
          <w:rFonts w:ascii="Times New Roman" w:hAnsi="Times New Roman"/>
        </w:rPr>
        <w:t xml:space="preserve">.-ben meghatározott ügyfél-átvilágítási és nyilvántartási követelményeket alkalmaz és van a </w:t>
      </w:r>
      <w:proofErr w:type="spellStart"/>
      <w:r w:rsidRPr="00EF6904">
        <w:rPr>
          <w:rFonts w:ascii="Times New Roman" w:hAnsi="Times New Roman"/>
        </w:rPr>
        <w:t>Pmt</w:t>
      </w:r>
      <w:proofErr w:type="spellEnd"/>
      <w:r w:rsidRPr="00EF6904">
        <w:rPr>
          <w:rFonts w:ascii="Times New Roman" w:hAnsi="Times New Roman"/>
        </w:rPr>
        <w:t xml:space="preserve">.-ben meghatározottakhoz hasonló felügyeleti szerve, vagy székhelye, fióktelepe, telephelye olyan harmadik országban van, amely a </w:t>
      </w:r>
      <w:proofErr w:type="spellStart"/>
      <w:r w:rsidRPr="00EF6904">
        <w:rPr>
          <w:rFonts w:ascii="Times New Roman" w:hAnsi="Times New Roman"/>
        </w:rPr>
        <w:t>Pmt</w:t>
      </w:r>
      <w:proofErr w:type="spellEnd"/>
      <w:r w:rsidRPr="00EF6904">
        <w:rPr>
          <w:rFonts w:ascii="Times New Roman" w:hAnsi="Times New Roman"/>
        </w:rPr>
        <w:t>.-ben meghatározottakkal egyenértékű követelményeket ír elő.</w:t>
      </w:r>
    </w:p>
    <w:p w:rsidR="00230FF6" w:rsidRDefault="00230FF6" w:rsidP="00230FF6">
      <w:pPr>
        <w:spacing w:after="240"/>
        <w:ind w:right="85"/>
        <w:jc w:val="both"/>
        <w:rPr>
          <w:rFonts w:ascii="Times New Roman" w:hAnsi="Times New Roman"/>
        </w:rPr>
      </w:pPr>
      <w:r w:rsidRPr="00EF6904">
        <w:rPr>
          <w:rFonts w:ascii="Times New Roman" w:hAnsi="Times New Roman"/>
        </w:rPr>
        <w:t xml:space="preserve">Az ügyfél-átvilágítás eredménye elfogadásának nem jelenti akadályát, ha a követelmények alapját képező okiratok és adatok köre nem egyezik meg a </w:t>
      </w:r>
      <w:proofErr w:type="spellStart"/>
      <w:r w:rsidRPr="00EF6904">
        <w:rPr>
          <w:rFonts w:ascii="Times New Roman" w:hAnsi="Times New Roman"/>
        </w:rPr>
        <w:t>Pmt</w:t>
      </w:r>
      <w:proofErr w:type="spellEnd"/>
      <w:r w:rsidRPr="00EF6904">
        <w:rPr>
          <w:rFonts w:ascii="Times New Roman" w:hAnsi="Times New Roman"/>
        </w:rPr>
        <w:t xml:space="preserve">.-ben meghatározottakkal. </w:t>
      </w:r>
    </w:p>
    <w:p w:rsidR="00230FF6" w:rsidRPr="00EF6904" w:rsidRDefault="00230FF6" w:rsidP="00230FF6">
      <w:pPr>
        <w:spacing w:after="240"/>
        <w:ind w:right="85"/>
        <w:jc w:val="both"/>
        <w:rPr>
          <w:rFonts w:ascii="Times New Roman" w:hAnsi="Times New Roman"/>
        </w:rPr>
      </w:pPr>
      <w:r w:rsidRPr="00EF6904">
        <w:rPr>
          <w:rFonts w:ascii="Times New Roman" w:hAnsi="Times New Roman"/>
        </w:rPr>
        <w:t xml:space="preserve">Ugyanakkor a </w:t>
      </w:r>
      <w:proofErr w:type="spellStart"/>
      <w:r w:rsidRPr="00EF6904">
        <w:rPr>
          <w:rFonts w:ascii="Times New Roman" w:hAnsi="Times New Roman"/>
        </w:rPr>
        <w:t>Pmt</w:t>
      </w:r>
      <w:proofErr w:type="spellEnd"/>
      <w:r w:rsidRPr="00EF6904">
        <w:rPr>
          <w:rFonts w:ascii="Times New Roman" w:hAnsi="Times New Roman"/>
        </w:rPr>
        <w:t xml:space="preserve">.-ben előírt, hiányzó adatokat az ügyfél-átvilágítás eredményét elfogadó szolgáltató köteles pótolni. </w:t>
      </w:r>
    </w:p>
    <w:p w:rsidR="00230FF6" w:rsidRPr="00EF6904" w:rsidRDefault="00230FF6" w:rsidP="00230FF6">
      <w:pPr>
        <w:spacing w:after="240"/>
        <w:ind w:right="85"/>
        <w:jc w:val="both"/>
        <w:rPr>
          <w:rFonts w:ascii="Times New Roman" w:hAnsi="Times New Roman"/>
        </w:rPr>
      </w:pPr>
      <w:r w:rsidRPr="00EF6904">
        <w:rPr>
          <w:rFonts w:ascii="Times New Roman" w:hAnsi="Times New Roman"/>
        </w:rPr>
        <w:t xml:space="preserve">Nem fogadható el az olyan országban végzett ügyfél-átvilágítás eredménye, amely stratégiai hiányosságokkal rendelkező, kiemelt kockázatot jelentő harmadik országnak minősül. (Kivételt képez ez alól a </w:t>
      </w:r>
      <w:proofErr w:type="spellStart"/>
      <w:r w:rsidRPr="00EF6904">
        <w:rPr>
          <w:rFonts w:ascii="Times New Roman" w:hAnsi="Times New Roman"/>
        </w:rPr>
        <w:t>Pmt</w:t>
      </w:r>
      <w:proofErr w:type="spellEnd"/>
      <w:r w:rsidRPr="00EF6904">
        <w:rPr>
          <w:rFonts w:ascii="Times New Roman" w:hAnsi="Times New Roman"/>
        </w:rPr>
        <w:t xml:space="preserve">. 62. §-ban meghatározott csoportszintű politika szerinti eljárás.) </w:t>
      </w:r>
    </w:p>
    <w:p w:rsidR="00230FF6" w:rsidRPr="00EF6904" w:rsidRDefault="00230FF6" w:rsidP="00230FF6">
      <w:pPr>
        <w:spacing w:after="240"/>
        <w:ind w:right="85"/>
        <w:jc w:val="both"/>
        <w:rPr>
          <w:rFonts w:ascii="Times New Roman" w:hAnsi="Times New Roman"/>
        </w:rPr>
      </w:pPr>
      <w:r w:rsidRPr="00EF6904">
        <w:rPr>
          <w:rFonts w:ascii="Times New Roman" w:hAnsi="Times New Roman"/>
        </w:rPr>
        <w:t xml:space="preserve">Az ügyfél-átvilágítás során rögzített adatokat bármely szolgáltató </w:t>
      </w:r>
      <w:r w:rsidRPr="00EF6904">
        <w:rPr>
          <w:rFonts w:ascii="Times New Roman" w:hAnsi="Times New Roman"/>
          <w:b/>
        </w:rPr>
        <w:t>csak az ügyfele kifejezett hozzájárulása esetén</w:t>
      </w:r>
      <w:r w:rsidRPr="00EF6904">
        <w:rPr>
          <w:rFonts w:ascii="Times New Roman" w:hAnsi="Times New Roman"/>
        </w:rPr>
        <w:t xml:space="preserve"> adhatja át más szolgáltató részére. </w:t>
      </w:r>
    </w:p>
    <w:p w:rsidR="00230FF6" w:rsidRPr="00EF6904" w:rsidRDefault="00230FF6" w:rsidP="00230FF6">
      <w:pPr>
        <w:spacing w:after="240"/>
        <w:ind w:right="85"/>
        <w:jc w:val="both"/>
        <w:rPr>
          <w:rFonts w:ascii="Times New Roman" w:hAnsi="Times New Roman"/>
        </w:rPr>
      </w:pPr>
      <w:r w:rsidRPr="00EF6904">
        <w:rPr>
          <w:rFonts w:ascii="Times New Roman" w:hAnsi="Times New Roman"/>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írásbeli kérése alapján. </w:t>
      </w:r>
    </w:p>
    <w:p w:rsidR="00706330" w:rsidRDefault="00706330">
      <w:pPr>
        <w:widowControl/>
        <w:autoSpaceDE/>
        <w:autoSpaceDN/>
        <w:adjustRightInd/>
        <w:rPr>
          <w:rFonts w:ascii="Times New Roman" w:hAnsi="Times New Roman"/>
        </w:rPr>
      </w:pPr>
      <w:r>
        <w:rPr>
          <w:rFonts w:ascii="Times New Roman" w:hAnsi="Times New Roman"/>
        </w:rPr>
        <w:br w:type="page"/>
      </w:r>
    </w:p>
    <w:p w:rsidR="00FC12E9" w:rsidRDefault="00230FF6" w:rsidP="00230FF6">
      <w:pPr>
        <w:ind w:right="84"/>
        <w:jc w:val="both"/>
        <w:rPr>
          <w:rFonts w:ascii="Times New Roman" w:hAnsi="Times New Roman"/>
        </w:rPr>
      </w:pPr>
      <w:r w:rsidRPr="00EF6904">
        <w:rPr>
          <w:rFonts w:ascii="Times New Roman" w:hAnsi="Times New Roman"/>
        </w:rPr>
        <w:lastRenderedPageBreak/>
        <w:t>Kiszervezett tevékenység esetében a szerződéses jogviszonyon alapuló kiszervezés és ügynöki tevékenységet végző az e fejezetben tárgyaltak szempontjából a Szolgáltató részének minősülnek.</w:t>
      </w:r>
    </w:p>
    <w:p w:rsidR="00230FF6" w:rsidRPr="00EF6904" w:rsidRDefault="00230FF6" w:rsidP="00925E7A">
      <w:pPr>
        <w:pStyle w:val="Cmsor2"/>
      </w:pPr>
      <w:bookmarkStart w:id="29" w:name="_Toc110923848"/>
      <w:r w:rsidRPr="00EF6904">
        <w:t>Ügyfél-átvilágítás során alkalmazandó eljárási, magatartási normák</w:t>
      </w:r>
      <w:bookmarkEnd w:id="29"/>
      <w:r w:rsidRPr="00EF6904">
        <w:t xml:space="preserve"> </w:t>
      </w:r>
    </w:p>
    <w:p w:rsidR="00101D8F" w:rsidRDefault="00230FF6" w:rsidP="00230FF6">
      <w:pPr>
        <w:spacing w:after="240"/>
        <w:ind w:right="85"/>
        <w:jc w:val="both"/>
        <w:rPr>
          <w:rFonts w:ascii="Times New Roman" w:hAnsi="Times New Roman"/>
          <w:bCs/>
        </w:rPr>
      </w:pPr>
      <w:r w:rsidRPr="00EF6904">
        <w:rPr>
          <w:rFonts w:ascii="Times New Roman" w:hAnsi="Times New Roman"/>
          <w:bCs/>
        </w:rPr>
        <w:t xml:space="preserve">A Szabályzat III. fejezetének B. pontjában szereplő ügyfél-átvilágítási intézkedéseket az üzleti kapcsolat létesítésekor, illetve folyamatosan az üzleti kapcsolat fennállása alatt kell elvégeznie a Szolgáltatónál az erre a feladatra kijelölt vezetőnek vagy foglalkoztatottnak. </w:t>
      </w:r>
    </w:p>
    <w:p w:rsidR="00230FF6" w:rsidRDefault="00230FF6" w:rsidP="00230FF6">
      <w:pPr>
        <w:spacing w:after="240"/>
        <w:ind w:right="85"/>
        <w:jc w:val="both"/>
        <w:rPr>
          <w:rFonts w:ascii="Times New Roman" w:hAnsi="Times New Roman"/>
          <w:bCs/>
        </w:rPr>
      </w:pPr>
      <w:r w:rsidRPr="00EF6904">
        <w:rPr>
          <w:rFonts w:ascii="Times New Roman" w:hAnsi="Times New Roman"/>
          <w:bCs/>
        </w:rPr>
        <w:t xml:space="preserve">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w:t>
      </w:r>
    </w:p>
    <w:p w:rsidR="00230FF6" w:rsidRPr="00EF6904" w:rsidRDefault="00230FF6" w:rsidP="00230FF6">
      <w:pPr>
        <w:spacing w:after="240"/>
        <w:ind w:right="85"/>
        <w:jc w:val="both"/>
        <w:rPr>
          <w:rFonts w:ascii="Times New Roman" w:hAnsi="Times New Roman"/>
          <w:bCs/>
        </w:rPr>
      </w:pPr>
      <w:r w:rsidRPr="00EF6904">
        <w:rPr>
          <w:rFonts w:ascii="Times New Roman" w:hAnsi="Times New Roman"/>
          <w:bCs/>
        </w:rPr>
        <w:t>Ezek az információk már elegendőek a meghiúsult (megkísérelt) üzleti kapcsolat során tapasztalt bejelentésre okot adó körülmény alkalmával tett bejelentés esetén az ügyfél azonosításához.</w:t>
      </w:r>
    </w:p>
    <w:p w:rsidR="00230FF6" w:rsidRPr="00EF6904" w:rsidRDefault="00937B26" w:rsidP="00230FF6">
      <w:pPr>
        <w:spacing w:after="240"/>
        <w:ind w:right="85"/>
        <w:jc w:val="both"/>
        <w:rPr>
          <w:rFonts w:ascii="Times New Roman" w:hAnsi="Times New Roman"/>
          <w:bCs/>
        </w:rPr>
      </w:pPr>
      <w:r>
        <w:rPr>
          <w:rFonts w:ascii="Times New Roman" w:hAnsi="Times New Roman"/>
          <w:bCs/>
        </w:rPr>
        <w:t>A</w:t>
      </w:r>
      <w:r w:rsidR="00230FF6" w:rsidRPr="00EF6904">
        <w:rPr>
          <w:rFonts w:ascii="Times New Roman" w:hAnsi="Times New Roman"/>
          <w:bCs/>
        </w:rPr>
        <w:t xml:space="preserve">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rsidR="00230FF6" w:rsidRPr="00EF6904" w:rsidRDefault="00230FF6" w:rsidP="00230FF6">
      <w:pPr>
        <w:spacing w:after="240"/>
        <w:ind w:right="85"/>
        <w:jc w:val="both"/>
        <w:rPr>
          <w:rFonts w:ascii="Times New Roman" w:hAnsi="Times New Roman"/>
          <w:bCs/>
        </w:rPr>
      </w:pPr>
      <w:r w:rsidRPr="00EF6904">
        <w:rPr>
          <w:rFonts w:ascii="Times New Roman" w:hAnsi="Times New Roman"/>
          <w:bCs/>
        </w:rPr>
        <w:t xml:space="preserve">Az üzleti kapcsolat létesítésekor az ügyfél képviselőjét tájékoztatni kell, hogy a </w:t>
      </w:r>
      <w:proofErr w:type="spellStart"/>
      <w:r w:rsidRPr="00EF6904">
        <w:rPr>
          <w:rFonts w:ascii="Times New Roman" w:hAnsi="Times New Roman"/>
          <w:bCs/>
        </w:rPr>
        <w:t>Pmt</w:t>
      </w:r>
      <w:proofErr w:type="spellEnd"/>
      <w:r w:rsidRPr="00EF6904">
        <w:rPr>
          <w:rFonts w:ascii="Times New Roman" w:hAnsi="Times New Roman"/>
          <w:bCs/>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rsidR="00230FF6" w:rsidRPr="00EF6904" w:rsidRDefault="00230FF6" w:rsidP="00230FF6">
      <w:pPr>
        <w:spacing w:after="240"/>
        <w:ind w:right="85"/>
        <w:jc w:val="both"/>
        <w:rPr>
          <w:rFonts w:ascii="Times New Roman" w:hAnsi="Times New Roman"/>
          <w:bCs/>
        </w:rPr>
      </w:pPr>
      <w:r w:rsidRPr="00EF6904">
        <w:rPr>
          <w:rFonts w:ascii="Times New Roman" w:hAnsi="Times New Roman"/>
          <w:bCs/>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rsidR="00230FF6" w:rsidRDefault="00230FF6" w:rsidP="00230FF6">
      <w:pPr>
        <w:spacing w:after="240"/>
        <w:ind w:right="85"/>
        <w:jc w:val="both"/>
        <w:rPr>
          <w:rFonts w:ascii="Times New Roman" w:hAnsi="Times New Roman"/>
          <w:bCs/>
        </w:rPr>
      </w:pPr>
      <w:r w:rsidRPr="00EF6904">
        <w:rPr>
          <w:rFonts w:ascii="Times New Roman" w:hAnsi="Times New Roman"/>
          <w:bCs/>
        </w:rPr>
        <w:t xml:space="preserve">Az ügyfél-szervezet azonosított tényleges tulajdonosai vonatkozásában – a Szabályzat későbbi fejezetében részletezett – a pénzügyi, vagyoni korlátozó intézkedésekkel kapcsolatos szűrést el kell végeznie a Szolgáltatónál erre kijelölt személynek. </w:t>
      </w:r>
    </w:p>
    <w:p w:rsidR="00230FF6" w:rsidRDefault="00230FF6" w:rsidP="00230FF6">
      <w:pPr>
        <w:spacing w:after="240"/>
        <w:ind w:right="85"/>
        <w:jc w:val="both"/>
        <w:rPr>
          <w:rFonts w:ascii="Times New Roman" w:hAnsi="Times New Roman"/>
          <w:bCs/>
        </w:rPr>
      </w:pPr>
      <w:r w:rsidRPr="00EF6904">
        <w:rPr>
          <w:rFonts w:ascii="Times New Roman" w:hAnsi="Times New Roman"/>
          <w:bCs/>
        </w:rPr>
        <w:t>Az üzleti kapcsolat fennállása során törekedni kell az ügyfél tényleges tevékenységének megismerésére, a szokatlan körülmények hátterének feltérképezésére. Az üzleti kapcsolat során folytatott monitoring tevékenység következtében az ügyfél kockázati kategóriába sorolása megváltozhat.</w:t>
      </w:r>
    </w:p>
    <w:p w:rsidR="00101D8F" w:rsidRDefault="00230FF6" w:rsidP="00230FF6">
      <w:pPr>
        <w:ind w:right="84"/>
        <w:jc w:val="both"/>
        <w:rPr>
          <w:rFonts w:ascii="Times New Roman" w:hAnsi="Times New Roman"/>
          <w:bCs/>
        </w:rPr>
      </w:pPr>
      <w:r w:rsidRPr="00EF6904">
        <w:rPr>
          <w:rFonts w:ascii="Times New Roman" w:hAnsi="Times New Roman"/>
          <w:bCs/>
        </w:rPr>
        <w:t>Az ügyfél-átvilágítás során tapasztalt bejelentésre okot adó körülmény felmerülése esetén az ügyfél-átvilágítást végző személy a kijelölt személy részére bejelentést tesz az erre a célra rendszeresített – Szabályzat 4. számú mellékletben szereplő – adatlap kitöltésével és átadásával.</w:t>
      </w:r>
    </w:p>
    <w:p w:rsidR="00AF1F13" w:rsidRDefault="00AF1F13">
      <w:pPr>
        <w:widowControl/>
        <w:autoSpaceDE/>
        <w:autoSpaceDN/>
        <w:adjustRightInd/>
        <w:rPr>
          <w:rFonts w:ascii="Times New Roman" w:hAnsi="Times New Roman"/>
          <w:b/>
          <w:lang w:val="x-none" w:eastAsia="x-none"/>
        </w:rPr>
      </w:pPr>
      <w:r>
        <w:br w:type="page"/>
      </w:r>
    </w:p>
    <w:p w:rsidR="00230FF6" w:rsidRPr="00EF6904" w:rsidRDefault="00230FF6" w:rsidP="00925E7A">
      <w:pPr>
        <w:pStyle w:val="Cmsor2"/>
      </w:pPr>
      <w:bookmarkStart w:id="30" w:name="_Toc110923849"/>
      <w:r w:rsidRPr="00EF6904">
        <w:lastRenderedPageBreak/>
        <w:t>Az ügyfél-átvilágítás Szolgáltatónál alkalmazott belső eljárási rendje</w:t>
      </w:r>
      <w:bookmarkEnd w:id="30"/>
    </w:p>
    <w:p w:rsidR="00230FF6" w:rsidRDefault="00230FF6" w:rsidP="00230FF6">
      <w:pPr>
        <w:pStyle w:val="Listaszerbekezds"/>
        <w:widowControl/>
        <w:ind w:left="0"/>
        <w:jc w:val="both"/>
        <w:rPr>
          <w:rFonts w:ascii="Times New Roman" w:hAnsi="Times New Roman"/>
          <w:b/>
          <w:bCs/>
          <w:lang w:val="hu-HU"/>
        </w:rPr>
      </w:pPr>
      <w:r w:rsidRPr="00EF6904">
        <w:rPr>
          <w:rFonts w:ascii="Times New Roman" w:hAnsi="Times New Roman"/>
          <w:b/>
          <w:bCs/>
          <w:iCs/>
        </w:rPr>
        <w:t xml:space="preserve">A Szabályzatnak tartalmaznia kell </w:t>
      </w:r>
      <w:r w:rsidRPr="00EF6904">
        <w:rPr>
          <w:rFonts w:ascii="Times New Roman" w:hAnsi="Times New Roman"/>
          <w:b/>
          <w:bCs/>
        </w:rPr>
        <w:t>az ügyfél azonosításának, üzleti kapcsolat létesítése</w:t>
      </w:r>
      <w:r>
        <w:rPr>
          <w:rFonts w:ascii="Times New Roman" w:hAnsi="Times New Roman"/>
          <w:b/>
          <w:bCs/>
        </w:rPr>
        <w:t xml:space="preserve">, </w:t>
      </w:r>
      <w:r w:rsidRPr="00EE5C62">
        <w:rPr>
          <w:rFonts w:ascii="Times New Roman" w:eastAsia="Calibri" w:hAnsi="Times New Roman"/>
          <w:b/>
          <w:lang w:val="hu-HU" w:eastAsia="en-US"/>
        </w:rPr>
        <w:t xml:space="preserve">valamint </w:t>
      </w:r>
      <w:r w:rsidRPr="00EE5C62">
        <w:rPr>
          <w:rFonts w:ascii="Times New Roman" w:hAnsi="Times New Roman"/>
          <w:b/>
        </w:rPr>
        <w:t xml:space="preserve">a négymillió-ötszázezer forintot elérő vagy meghaladó összegű ügyleti megbízás </w:t>
      </w:r>
      <w:r w:rsidRPr="00EE5C62">
        <w:rPr>
          <w:rFonts w:ascii="Times New Roman" w:hAnsi="Times New Roman"/>
          <w:b/>
          <w:lang w:val="hu-HU"/>
        </w:rPr>
        <w:t>teljesítése</w:t>
      </w:r>
      <w:r>
        <w:rPr>
          <w:rFonts w:ascii="Times New Roman" w:hAnsi="Times New Roman"/>
          <w:lang w:val="hu-HU"/>
        </w:rPr>
        <w:t xml:space="preserve"> </w:t>
      </w:r>
      <w:r w:rsidRPr="00EF6904">
        <w:rPr>
          <w:rFonts w:ascii="Times New Roman" w:hAnsi="Times New Roman"/>
          <w:b/>
          <w:bCs/>
        </w:rPr>
        <w:t>esetén</w:t>
      </w:r>
      <w:r>
        <w:rPr>
          <w:rFonts w:ascii="Times New Roman" w:hAnsi="Times New Roman"/>
          <w:b/>
          <w:bCs/>
          <w:lang w:val="hu-HU"/>
        </w:rPr>
        <w:t>:</w:t>
      </w:r>
    </w:p>
    <w:p w:rsidR="00230FF6" w:rsidRPr="00EE5C62"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az ügyfél kockázati szintbe történő besorolásának, </w:t>
      </w:r>
    </w:p>
    <w:p w:rsidR="00230FF6" w:rsidRPr="00EE5C62"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a személyazonosság igazoló ellenőrzésének, </w:t>
      </w:r>
    </w:p>
    <w:p w:rsidR="00230FF6" w:rsidRPr="00EE5C62"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a tényleges tulajdonos azonosításának, </w:t>
      </w:r>
    </w:p>
    <w:p w:rsidR="00230FF6" w:rsidRPr="00EE5C62"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az üzleti kapcsolat célját és tervezett jellegét feltáró tevékenységnek, </w:t>
      </w:r>
    </w:p>
    <w:p w:rsidR="00230FF6" w:rsidRPr="00EE5C62" w:rsidRDefault="00230FF6" w:rsidP="00E91C8B">
      <w:pPr>
        <w:pStyle w:val="Listaszerbekezds"/>
        <w:widowControl/>
        <w:numPr>
          <w:ilvl w:val="0"/>
          <w:numId w:val="39"/>
        </w:numPr>
        <w:jc w:val="both"/>
        <w:rPr>
          <w:rFonts w:ascii="Times New Roman" w:hAnsi="Times New Roman"/>
        </w:rPr>
      </w:pPr>
      <w:r w:rsidRPr="00EE5C62">
        <w:rPr>
          <w:rFonts w:ascii="Times New Roman" w:hAnsi="Times New Roman"/>
          <w:b/>
          <w:bCs/>
        </w:rPr>
        <w:t xml:space="preserve">az üzleti kapcsolat folyamatos figyelemmel kísérésének </w:t>
      </w:r>
      <w:r w:rsidRPr="00EE5C62">
        <w:rPr>
          <w:rFonts w:ascii="Times New Roman" w:hAnsi="Times New Roman"/>
          <w:b/>
          <w:bCs/>
          <w:lang w:val="hu-HU"/>
        </w:rPr>
        <w:t>(</w:t>
      </w:r>
      <w:r>
        <w:rPr>
          <w:rFonts w:ascii="Times New Roman" w:hAnsi="Times New Roman"/>
          <w:b/>
          <w:bCs/>
          <w:lang w:val="hu-HU"/>
        </w:rPr>
        <w:t xml:space="preserve">az </w:t>
      </w:r>
      <w:proofErr w:type="spellStart"/>
      <w:r>
        <w:rPr>
          <w:rFonts w:ascii="Times New Roman" w:hAnsi="Times New Roman"/>
          <w:b/>
          <w:bCs/>
          <w:lang w:val="hu-HU"/>
        </w:rPr>
        <w:t>üg</w:t>
      </w:r>
      <w:r w:rsidRPr="00EE5C62">
        <w:rPr>
          <w:rFonts w:ascii="Times New Roman" w:hAnsi="Times New Roman"/>
          <w:b/>
          <w:bCs/>
        </w:rPr>
        <w:t>yfél</w:t>
      </w:r>
      <w:proofErr w:type="spellEnd"/>
      <w:r w:rsidRPr="00EE5C62">
        <w:rPr>
          <w:rFonts w:ascii="Times New Roman" w:hAnsi="Times New Roman"/>
          <w:b/>
          <w:bCs/>
        </w:rPr>
        <w:t xml:space="preserve"> kockázati </w:t>
      </w:r>
      <w:r>
        <w:rPr>
          <w:rFonts w:ascii="Times New Roman" w:hAnsi="Times New Roman"/>
          <w:b/>
          <w:bCs/>
          <w:lang w:val="hu-HU"/>
        </w:rPr>
        <w:t>szintjének</w:t>
      </w:r>
      <w:r w:rsidRPr="00EE5C62">
        <w:rPr>
          <w:rFonts w:ascii="Times New Roman" w:hAnsi="Times New Roman"/>
          <w:b/>
          <w:bCs/>
        </w:rPr>
        <w:t xml:space="preserve"> </w:t>
      </w:r>
      <w:r>
        <w:rPr>
          <w:rFonts w:ascii="Times New Roman" w:hAnsi="Times New Roman"/>
          <w:b/>
          <w:bCs/>
          <w:lang w:val="hu-HU"/>
        </w:rPr>
        <w:t>ellenőrzése és</w:t>
      </w:r>
      <w:r w:rsidRPr="00EE5C62">
        <w:rPr>
          <w:rFonts w:ascii="Times New Roman" w:hAnsi="Times New Roman"/>
          <w:b/>
          <w:bCs/>
        </w:rPr>
        <w:t xml:space="preserve"> a kockázati szint változása esetén </w:t>
      </w:r>
      <w:r>
        <w:rPr>
          <w:rFonts w:ascii="Times New Roman" w:hAnsi="Times New Roman"/>
          <w:b/>
          <w:bCs/>
          <w:lang w:val="hu-HU"/>
        </w:rPr>
        <w:t>történő</w:t>
      </w:r>
      <w:r>
        <w:rPr>
          <w:rFonts w:ascii="Times New Roman" w:hAnsi="Times New Roman"/>
          <w:b/>
          <w:bCs/>
        </w:rPr>
        <w:t xml:space="preserve"> intézkedések</w:t>
      </w:r>
      <w:r>
        <w:rPr>
          <w:rFonts w:ascii="Times New Roman" w:hAnsi="Times New Roman"/>
          <w:b/>
          <w:bCs/>
          <w:lang w:val="hu-HU"/>
        </w:rPr>
        <w:t>)</w:t>
      </w:r>
      <w:r w:rsidRPr="00EE5C62">
        <w:rPr>
          <w:rFonts w:ascii="Times New Roman" w:hAnsi="Times New Roman"/>
          <w:b/>
          <w:bCs/>
          <w:lang w:val="hu-HU"/>
        </w:rPr>
        <w:t>,</w:t>
      </w:r>
    </w:p>
    <w:p w:rsidR="00230FF6" w:rsidRPr="00EF6904"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valamint az üzleti kapcsolatra vonatkozó adatok, okiratok naprakészen tartásának (a továbbiakban együtt: ügyfél-átvilágítás) a belső eljárási rendjét. </w:t>
      </w:r>
    </w:p>
    <w:p w:rsidR="00230FF6" w:rsidRPr="00EF6904" w:rsidRDefault="00230FF6" w:rsidP="00230FF6">
      <w:pPr>
        <w:pStyle w:val="BodyText21"/>
        <w:spacing w:before="240" w:after="240"/>
        <w:rPr>
          <w:b/>
          <w:szCs w:val="24"/>
        </w:rPr>
      </w:pPr>
      <w:r w:rsidRPr="00EF6904">
        <w:rPr>
          <w:b/>
          <w:szCs w:val="24"/>
        </w:rPr>
        <w:t xml:space="preserve">Ennek során a Szabályzatban részletesen rögzíteni kell: </w:t>
      </w:r>
    </w:p>
    <w:p w:rsidR="00230FF6" w:rsidRPr="00EF6904" w:rsidRDefault="00230FF6" w:rsidP="00230FF6">
      <w:pPr>
        <w:pStyle w:val="Lbjegyzetszveg"/>
        <w:spacing w:after="120"/>
        <w:rPr>
          <w:i/>
          <w:sz w:val="24"/>
          <w:szCs w:val="24"/>
        </w:rPr>
      </w:pPr>
      <w:r w:rsidRPr="00EF6904">
        <w:rPr>
          <w:i/>
          <w:sz w:val="24"/>
          <w:szCs w:val="24"/>
        </w:rPr>
        <w:t xml:space="preserve">Ki(k) végzi(k) (beosztás szerint) az adatok felvételét és az okiratok ellenőrzését, másolását? </w:t>
      </w:r>
    </w:p>
    <w:p w:rsidR="00230FF6" w:rsidRPr="00EF6904" w:rsidRDefault="00230FF6" w:rsidP="00230FF6">
      <w:pPr>
        <w:pStyle w:val="Lbjegyzetszveg"/>
        <w:spacing w:after="120"/>
        <w:rPr>
          <w:i/>
          <w:sz w:val="24"/>
          <w:szCs w:val="24"/>
        </w:rPr>
      </w:pPr>
      <w:r w:rsidRPr="00EF6904">
        <w:rPr>
          <w:i/>
          <w:sz w:val="24"/>
          <w:szCs w:val="24"/>
        </w:rPr>
        <w:t>Az adatok rögzítése milyen módon történik?</w:t>
      </w:r>
    </w:p>
    <w:p w:rsidR="00230FF6" w:rsidRPr="00EF6904" w:rsidRDefault="00230FF6" w:rsidP="00230FF6">
      <w:pPr>
        <w:pStyle w:val="Lbjegyzetszveg"/>
        <w:spacing w:after="120"/>
        <w:rPr>
          <w:i/>
          <w:sz w:val="24"/>
          <w:szCs w:val="24"/>
        </w:rPr>
      </w:pPr>
      <w:r w:rsidRPr="00EF6904">
        <w:rPr>
          <w:i/>
          <w:sz w:val="24"/>
          <w:szCs w:val="24"/>
        </w:rPr>
        <w:t xml:space="preserve">A rögzített adatok tárolása hol, milyen rendező elv szerint történik? </w:t>
      </w:r>
    </w:p>
    <w:p w:rsidR="00230FF6" w:rsidRPr="00EF6904" w:rsidRDefault="00230FF6" w:rsidP="00230FF6">
      <w:pPr>
        <w:pStyle w:val="Lbjegyzetszveg"/>
        <w:spacing w:after="120"/>
        <w:rPr>
          <w:i/>
          <w:sz w:val="24"/>
          <w:szCs w:val="24"/>
        </w:rPr>
      </w:pPr>
      <w:r w:rsidRPr="00EF6904">
        <w:rPr>
          <w:i/>
          <w:sz w:val="24"/>
          <w:szCs w:val="24"/>
        </w:rPr>
        <w:t xml:space="preserve">(Ajánlott a Szabályzat 1. és 2. számú melléklet szerinti adatlapok vezetése, mert azok tartalmazzák a </w:t>
      </w:r>
      <w:proofErr w:type="spellStart"/>
      <w:r w:rsidRPr="00EF6904">
        <w:rPr>
          <w:i/>
          <w:sz w:val="24"/>
          <w:szCs w:val="24"/>
        </w:rPr>
        <w:t>Pmt</w:t>
      </w:r>
      <w:proofErr w:type="spellEnd"/>
      <w:r w:rsidRPr="00EF6904">
        <w:rPr>
          <w:i/>
          <w:sz w:val="24"/>
          <w:szCs w:val="24"/>
        </w:rPr>
        <w:t>. szerint kötelezően rögzítendő valamennyi adatot.)</w:t>
      </w:r>
    </w:p>
    <w:p w:rsidR="00230FF6" w:rsidRPr="00EF6904" w:rsidRDefault="00230FF6" w:rsidP="00230FF6">
      <w:pPr>
        <w:pStyle w:val="Lbjegyzetszveg"/>
        <w:spacing w:after="120"/>
        <w:rPr>
          <w:i/>
          <w:sz w:val="24"/>
          <w:szCs w:val="24"/>
        </w:rPr>
      </w:pPr>
      <w:r w:rsidRPr="00EF6904">
        <w:rPr>
          <w:i/>
          <w:sz w:val="24"/>
          <w:szCs w:val="24"/>
        </w:rPr>
        <w:t>Amennyiben a Szolgáltató más módon rögzíti az ügyfél-átvilágítás adatait, úgy annak gyakorlati megvalósítását itt kell részletezni (rendszerezhető, sok évig megőrizhető, olyan nyilvántartási módot kell választani, amely az adatokban bekövetkezett változások követésére is alkalmas).</w:t>
      </w:r>
    </w:p>
    <w:p w:rsidR="00230FF6" w:rsidRPr="00EF6904" w:rsidRDefault="00230FF6" w:rsidP="00230FF6">
      <w:pPr>
        <w:pStyle w:val="Lbjegyzetszveg"/>
        <w:spacing w:after="120"/>
        <w:rPr>
          <w:i/>
          <w:sz w:val="24"/>
          <w:szCs w:val="24"/>
        </w:rPr>
      </w:pPr>
      <w:r w:rsidRPr="00EF6904">
        <w:rPr>
          <w:i/>
          <w:sz w:val="24"/>
          <w:szCs w:val="24"/>
        </w:rPr>
        <w:t xml:space="preserve">Amennyiben a Szolgáltató más szolgáltató által elvégzett ügyfél-átvilágítás eredményét elfogadja, úgy azonosítható módon az átadó szolgáltató adatait rögzíteni kell. </w:t>
      </w:r>
    </w:p>
    <w:p w:rsidR="00230FF6" w:rsidRPr="00EF6904" w:rsidRDefault="00230FF6" w:rsidP="00230FF6">
      <w:pPr>
        <w:pStyle w:val="Lbjegyzetszveg"/>
        <w:spacing w:after="120"/>
        <w:rPr>
          <w:i/>
          <w:sz w:val="24"/>
          <w:szCs w:val="24"/>
        </w:rPr>
      </w:pPr>
      <w:r w:rsidRPr="00EF6904">
        <w:rPr>
          <w:i/>
          <w:sz w:val="24"/>
          <w:szCs w:val="24"/>
        </w:rPr>
        <w:t xml:space="preserve">Amennyiben a Szolgáltató nem fogadja el más szolgáltató által elvégzett ügyfél-átvilágítás eredményét, úgy ezt rögzíti e Szabályzatban. </w:t>
      </w:r>
    </w:p>
    <w:p w:rsidR="00230FF6" w:rsidRPr="00EF6904" w:rsidRDefault="00230FF6" w:rsidP="00230FF6">
      <w:pPr>
        <w:pStyle w:val="Lbjegyzetszveg"/>
        <w:spacing w:after="120"/>
        <w:rPr>
          <w:i/>
          <w:sz w:val="24"/>
          <w:szCs w:val="24"/>
        </w:rPr>
      </w:pPr>
      <w:r w:rsidRPr="00EF6904">
        <w:rPr>
          <w:i/>
          <w:sz w:val="24"/>
          <w:szCs w:val="24"/>
        </w:rPr>
        <w:t>Az üzleti kapcsolat folyamatos figyelemmel kíséréséért ki(k) a felelős(</w:t>
      </w:r>
      <w:proofErr w:type="spellStart"/>
      <w:r w:rsidRPr="00EF6904">
        <w:rPr>
          <w:i/>
          <w:sz w:val="24"/>
          <w:szCs w:val="24"/>
        </w:rPr>
        <w:t>ök</w:t>
      </w:r>
      <w:proofErr w:type="spellEnd"/>
      <w:r w:rsidRPr="00EF6904">
        <w:rPr>
          <w:i/>
          <w:sz w:val="24"/>
          <w:szCs w:val="24"/>
        </w:rPr>
        <w:t>)?</w:t>
      </w:r>
    </w:p>
    <w:p w:rsidR="00230FF6" w:rsidRDefault="00230FF6" w:rsidP="00230FF6">
      <w:pPr>
        <w:pStyle w:val="Lbjegyzetszveg"/>
        <w:spacing w:after="240"/>
        <w:rPr>
          <w:i/>
          <w:sz w:val="24"/>
          <w:szCs w:val="24"/>
        </w:rPr>
      </w:pPr>
      <w:r w:rsidRPr="00EF6904">
        <w:rPr>
          <w:i/>
          <w:sz w:val="24"/>
          <w:szCs w:val="24"/>
        </w:rPr>
        <w:t>A pénzügyi és vagyoni korlátozó intézkedések végrehajtása érdekében a szűrő-monitoring rendszer üzeme</w:t>
      </w:r>
      <w:r>
        <w:rPr>
          <w:i/>
          <w:sz w:val="24"/>
          <w:szCs w:val="24"/>
        </w:rPr>
        <w:t>ltetéséért ki(k) a felelős(</w:t>
      </w:r>
      <w:proofErr w:type="spellStart"/>
      <w:r>
        <w:rPr>
          <w:i/>
          <w:sz w:val="24"/>
          <w:szCs w:val="24"/>
        </w:rPr>
        <w:t>ök</w:t>
      </w:r>
      <w:proofErr w:type="spellEnd"/>
      <w:r>
        <w:rPr>
          <w:i/>
          <w:sz w:val="24"/>
          <w:szCs w:val="24"/>
        </w:rPr>
        <w:t>)?</w:t>
      </w:r>
    </w:p>
    <w:p w:rsidR="00AF1F13" w:rsidRDefault="00230FF6" w:rsidP="00230FF6">
      <w:pPr>
        <w:pStyle w:val="Lbjegyzetszveg"/>
        <w:spacing w:after="240"/>
        <w:rPr>
          <w:b/>
          <w:sz w:val="24"/>
          <w:szCs w:val="24"/>
        </w:rPr>
      </w:pPr>
      <w:r w:rsidRPr="00EF6904">
        <w:rPr>
          <w:b/>
          <w:sz w:val="24"/>
          <w:szCs w:val="24"/>
        </w:rPr>
        <w:t xml:space="preserve">Amennyiben a Szolgáltató az ügyfél-átvilágítási intézkedések elvégzése során előzetesen auditált elektronikus hírközlő eszközt alkalmaz, úgy e Szabályzat 6. számú mellékletben meghatározott feltételeknek megfelelő rendszer működtetésének belső eljárási rendjét itt kell részletezni. </w:t>
      </w:r>
    </w:p>
    <w:p w:rsidR="00AF1F13" w:rsidRDefault="00AF1F13">
      <w:pPr>
        <w:widowControl/>
        <w:autoSpaceDE/>
        <w:autoSpaceDN/>
        <w:adjustRightInd/>
        <w:rPr>
          <w:rFonts w:ascii="Times New Roman" w:hAnsi="Times New Roman"/>
          <w:b/>
        </w:rPr>
      </w:pPr>
      <w:r>
        <w:rPr>
          <w:b/>
        </w:rPr>
        <w:br w:type="page"/>
      </w:r>
    </w:p>
    <w:p w:rsidR="00230FF6" w:rsidRPr="005744BD" w:rsidRDefault="00230FF6" w:rsidP="000B207B">
      <w:pPr>
        <w:pStyle w:val="Cmsor1"/>
      </w:pPr>
      <w:bookmarkStart w:id="31" w:name="_Toc110923850"/>
      <w:r w:rsidRPr="005744BD">
        <w:lastRenderedPageBreak/>
        <w:t>A bejelentés</w:t>
      </w:r>
      <w:bookmarkEnd w:id="31"/>
    </w:p>
    <w:p w:rsidR="00230FF6" w:rsidRPr="00230FF6" w:rsidRDefault="00230FF6" w:rsidP="00925E7A">
      <w:pPr>
        <w:pStyle w:val="Cmsor2"/>
        <w:numPr>
          <w:ilvl w:val="0"/>
          <w:numId w:val="62"/>
        </w:numPr>
        <w:ind w:left="567" w:hanging="425"/>
      </w:pPr>
      <w:bookmarkStart w:id="32" w:name="_Toc110923851"/>
      <w:r w:rsidRPr="00230FF6">
        <w:t>A kijelölt személy(</w:t>
      </w:r>
      <w:proofErr w:type="spellStart"/>
      <w:r w:rsidRPr="00230FF6">
        <w:t>ek</w:t>
      </w:r>
      <w:proofErr w:type="spellEnd"/>
      <w:r w:rsidRPr="00230FF6">
        <w:t>) adatai</w:t>
      </w:r>
      <w:bookmarkEnd w:id="32"/>
    </w:p>
    <w:p w:rsidR="00230FF6" w:rsidRPr="00D1578D" w:rsidRDefault="00230FF6" w:rsidP="00230FF6">
      <w:pPr>
        <w:jc w:val="both"/>
        <w:rPr>
          <w:rFonts w:ascii="Times New Roman" w:hAnsi="Times New Roman"/>
        </w:rPr>
      </w:pPr>
      <w:r w:rsidRPr="00D1578D">
        <w:rPr>
          <w:rFonts w:ascii="Times New Roman" w:hAnsi="Times New Roman"/>
          <w:b/>
        </w:rPr>
        <w:t>Pénzmosásra, terrorizmus finanszírozására, vagy a dolog (vagyon) büntetendő cselekményből való származása</w:t>
      </w:r>
      <w:r w:rsidRPr="00D1578D">
        <w:rPr>
          <w:rFonts w:ascii="Times New Roman" w:hAnsi="Times New Roman"/>
        </w:rPr>
        <w:t xml:space="preserve"> esetén az alábbi személy továbbítja a bejelentést a pénzügyi információs egységnek.</w:t>
      </w:r>
    </w:p>
    <w:p w:rsidR="00230FF6" w:rsidRPr="00E67E4C" w:rsidRDefault="00230FF6" w:rsidP="00230FF6">
      <w:pPr>
        <w:spacing w:before="240" w:after="240"/>
        <w:rPr>
          <w:rFonts w:ascii="Times New Roman" w:hAnsi="Times New Roman"/>
          <w:b/>
        </w:rPr>
      </w:pPr>
      <w:proofErr w:type="spellStart"/>
      <w:r w:rsidRPr="00E67E4C">
        <w:rPr>
          <w:rFonts w:ascii="Times New Roman" w:hAnsi="Times New Roman"/>
          <w:b/>
        </w:rPr>
        <w:t>Pmt</w:t>
      </w:r>
      <w:proofErr w:type="spellEnd"/>
      <w:r w:rsidRPr="00E67E4C">
        <w:rPr>
          <w:rFonts w:ascii="Times New Roman" w:hAnsi="Times New Roman"/>
          <w:b/>
        </w:rPr>
        <w:t>. szerinti kijelölt személy adatai:</w:t>
      </w:r>
    </w:p>
    <w:p w:rsidR="00230FF6" w:rsidRPr="00E67E4C" w:rsidRDefault="00230FF6" w:rsidP="00230FF6">
      <w:pPr>
        <w:rPr>
          <w:rFonts w:ascii="Times New Roman" w:hAnsi="Times New Roman"/>
        </w:rPr>
      </w:pPr>
      <w:r w:rsidRPr="00E67E4C">
        <w:rPr>
          <w:rFonts w:ascii="Times New Roman" w:hAnsi="Times New Roman"/>
          <w:b/>
        </w:rPr>
        <w:t>Név:</w:t>
      </w:r>
      <w:r w:rsidRPr="00E67E4C">
        <w:rPr>
          <w:rFonts w:ascii="Times New Roman" w:hAnsi="Times New Roman"/>
        </w:rPr>
        <w:t>………………………………………………</w:t>
      </w:r>
    </w:p>
    <w:p w:rsidR="00230FF6" w:rsidRPr="00E67E4C" w:rsidRDefault="00230FF6" w:rsidP="00230FF6">
      <w:pPr>
        <w:rPr>
          <w:rFonts w:ascii="Times New Roman" w:hAnsi="Times New Roman"/>
        </w:rPr>
      </w:pPr>
      <w:r w:rsidRPr="00E67E4C">
        <w:rPr>
          <w:rFonts w:ascii="Times New Roman" w:hAnsi="Times New Roman"/>
          <w:b/>
        </w:rPr>
        <w:t>Beosztás:</w:t>
      </w:r>
      <w:r w:rsidRPr="00E67E4C">
        <w:rPr>
          <w:rFonts w:ascii="Times New Roman" w:hAnsi="Times New Roman"/>
        </w:rPr>
        <w:t>…………………………………………</w:t>
      </w:r>
    </w:p>
    <w:p w:rsidR="00230FF6" w:rsidRPr="00E67E4C" w:rsidRDefault="00230FF6" w:rsidP="00230FF6">
      <w:pPr>
        <w:rPr>
          <w:rFonts w:ascii="Times New Roman" w:hAnsi="Times New Roman"/>
        </w:rPr>
      </w:pPr>
      <w:r w:rsidRPr="00E67E4C">
        <w:rPr>
          <w:rFonts w:ascii="Times New Roman" w:hAnsi="Times New Roman"/>
          <w:b/>
        </w:rPr>
        <w:t>Közvetlen telefonszám</w:t>
      </w:r>
      <w:r w:rsidRPr="00E67E4C">
        <w:rPr>
          <w:rFonts w:ascii="Times New Roman" w:hAnsi="Times New Roman"/>
        </w:rPr>
        <w:t>:…………………………</w:t>
      </w:r>
    </w:p>
    <w:p w:rsidR="00230FF6" w:rsidRPr="00E67E4C" w:rsidRDefault="00230FF6" w:rsidP="00230FF6">
      <w:pPr>
        <w:spacing w:after="240"/>
        <w:rPr>
          <w:rFonts w:ascii="Times New Roman" w:hAnsi="Times New Roman"/>
        </w:rPr>
      </w:pPr>
      <w:r w:rsidRPr="00E67E4C">
        <w:rPr>
          <w:rFonts w:ascii="Times New Roman" w:hAnsi="Times New Roman"/>
          <w:b/>
        </w:rPr>
        <w:t>Elektronikus elérhetőség</w:t>
      </w:r>
      <w:r w:rsidRPr="00E67E4C">
        <w:rPr>
          <w:rFonts w:ascii="Times New Roman" w:hAnsi="Times New Roman"/>
        </w:rPr>
        <w:t>:………………………</w:t>
      </w:r>
    </w:p>
    <w:p w:rsidR="00230FF6" w:rsidRPr="00E67E4C" w:rsidRDefault="00230FF6" w:rsidP="00230FF6">
      <w:pPr>
        <w:jc w:val="both"/>
        <w:rPr>
          <w:rFonts w:ascii="Times New Roman" w:hAnsi="Times New Roman"/>
        </w:rPr>
      </w:pPr>
      <w:r w:rsidRPr="00E67E4C">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E67E4C">
        <w:rPr>
          <w:rFonts w:ascii="Times New Roman" w:hAnsi="Times New Roman"/>
          <w:b/>
        </w:rPr>
        <w:t>pénzügyi és vagyoni korlátozó intézkedés</w:t>
      </w:r>
      <w:r w:rsidRPr="00E67E4C">
        <w:rPr>
          <w:rFonts w:ascii="Times New Roman" w:hAnsi="Times New Roman"/>
        </w:rPr>
        <w:t xml:space="preserve"> alanya, úgy a bejelentést az alábbi személy továbbítja a pénzügyi és vagyoni korlátozó intézkedés foganatosításáért felelős szervnek.</w:t>
      </w:r>
    </w:p>
    <w:p w:rsidR="00230FF6" w:rsidRPr="00E67E4C" w:rsidRDefault="00230FF6" w:rsidP="00230FF6">
      <w:pPr>
        <w:spacing w:before="240"/>
        <w:rPr>
          <w:rFonts w:ascii="Times New Roman" w:hAnsi="Times New Roman"/>
          <w:b/>
        </w:rPr>
      </w:pPr>
      <w:r w:rsidRPr="00E67E4C">
        <w:rPr>
          <w:rFonts w:ascii="Times New Roman" w:hAnsi="Times New Roman"/>
          <w:b/>
        </w:rPr>
        <w:t>Kit. szerinti kijelölt személy adatai:</w:t>
      </w:r>
    </w:p>
    <w:p w:rsidR="00230FF6" w:rsidRPr="00E67E4C" w:rsidRDefault="00230FF6" w:rsidP="00230FF6">
      <w:pPr>
        <w:autoSpaceDE/>
        <w:autoSpaceDN/>
        <w:adjustRightInd/>
        <w:spacing w:before="240"/>
        <w:rPr>
          <w:rFonts w:ascii="Times New Roman" w:hAnsi="Times New Roman"/>
          <w:b/>
          <w:iCs/>
        </w:rPr>
      </w:pPr>
      <w:r w:rsidRPr="00E67E4C">
        <w:rPr>
          <w:rFonts w:ascii="Times New Roman" w:hAnsi="Times New Roman"/>
          <w:b/>
          <w:iCs/>
        </w:rPr>
        <w:t>Név:</w:t>
      </w:r>
      <w:r w:rsidRPr="00280E8A">
        <w:rPr>
          <w:rFonts w:ascii="Times New Roman" w:hAnsi="Times New Roman"/>
          <w:iCs/>
        </w:rPr>
        <w:t>……………………………………………..</w:t>
      </w:r>
    </w:p>
    <w:p w:rsidR="00230FF6" w:rsidRPr="00E67E4C" w:rsidRDefault="00230FF6" w:rsidP="00230FF6">
      <w:pPr>
        <w:widowControl/>
        <w:autoSpaceDE/>
        <w:autoSpaceDN/>
        <w:adjustRightInd/>
        <w:rPr>
          <w:rFonts w:ascii="Times New Roman" w:hAnsi="Times New Roman"/>
          <w:b/>
          <w:iCs/>
        </w:rPr>
      </w:pPr>
      <w:r w:rsidRPr="00E67E4C">
        <w:rPr>
          <w:rFonts w:ascii="Times New Roman" w:hAnsi="Times New Roman"/>
          <w:b/>
          <w:iCs/>
        </w:rPr>
        <w:t>Beosztás:</w:t>
      </w:r>
      <w:r w:rsidRPr="00280E8A">
        <w:rPr>
          <w:rFonts w:ascii="Times New Roman" w:hAnsi="Times New Roman"/>
          <w:iCs/>
        </w:rPr>
        <w:t>……………………………………….</w:t>
      </w:r>
      <w:r>
        <w:rPr>
          <w:rFonts w:ascii="Times New Roman" w:hAnsi="Times New Roman"/>
          <w:iCs/>
        </w:rPr>
        <w:t>.</w:t>
      </w:r>
    </w:p>
    <w:p w:rsidR="00230FF6" w:rsidRPr="00E67E4C" w:rsidRDefault="00230FF6" w:rsidP="00230FF6">
      <w:pPr>
        <w:widowControl/>
        <w:autoSpaceDE/>
        <w:autoSpaceDN/>
        <w:adjustRightInd/>
        <w:rPr>
          <w:rFonts w:ascii="Times New Roman" w:hAnsi="Times New Roman"/>
          <w:b/>
          <w:iCs/>
        </w:rPr>
      </w:pPr>
      <w:r w:rsidRPr="00E67E4C">
        <w:rPr>
          <w:rFonts w:ascii="Times New Roman" w:hAnsi="Times New Roman"/>
          <w:b/>
          <w:iCs/>
        </w:rPr>
        <w:t>Közvetlen telefonszám:</w:t>
      </w:r>
      <w:r w:rsidRPr="00280E8A">
        <w:rPr>
          <w:rFonts w:ascii="Times New Roman" w:hAnsi="Times New Roman"/>
          <w:iCs/>
        </w:rPr>
        <w:t>……………………….</w:t>
      </w:r>
      <w:r>
        <w:rPr>
          <w:rFonts w:ascii="Times New Roman" w:hAnsi="Times New Roman"/>
          <w:iCs/>
        </w:rPr>
        <w:t>.</w:t>
      </w:r>
    </w:p>
    <w:p w:rsidR="00230FF6" w:rsidRPr="00E67E4C" w:rsidRDefault="00230FF6" w:rsidP="00230FF6">
      <w:pPr>
        <w:widowControl/>
        <w:autoSpaceDE/>
        <w:autoSpaceDN/>
        <w:adjustRightInd/>
        <w:spacing w:after="240"/>
        <w:rPr>
          <w:rFonts w:ascii="Times New Roman" w:hAnsi="Times New Roman"/>
          <w:b/>
          <w:iCs/>
        </w:rPr>
      </w:pPr>
      <w:r w:rsidRPr="00E67E4C">
        <w:rPr>
          <w:rFonts w:ascii="Times New Roman" w:hAnsi="Times New Roman"/>
          <w:b/>
          <w:iCs/>
        </w:rPr>
        <w:t>Elektronikus elérhetőség:</w:t>
      </w:r>
      <w:r w:rsidRPr="00280E8A">
        <w:rPr>
          <w:rFonts w:ascii="Times New Roman" w:hAnsi="Times New Roman"/>
          <w:iCs/>
        </w:rPr>
        <w:t>………………….....</w:t>
      </w:r>
      <w:r>
        <w:rPr>
          <w:rFonts w:ascii="Times New Roman" w:hAnsi="Times New Roman"/>
          <w:iCs/>
        </w:rPr>
        <w:t>.</w:t>
      </w:r>
    </w:p>
    <w:p w:rsidR="00230FF6" w:rsidRPr="00E67E4C" w:rsidRDefault="00230FF6" w:rsidP="00230FF6">
      <w:pPr>
        <w:widowControl/>
        <w:autoSpaceDE/>
        <w:autoSpaceDN/>
        <w:adjustRightInd/>
        <w:jc w:val="both"/>
        <w:rPr>
          <w:rFonts w:ascii="Times New Roman" w:hAnsi="Times New Roman"/>
          <w:iCs/>
        </w:rPr>
      </w:pPr>
      <w:r w:rsidRPr="00E67E4C">
        <w:rPr>
          <w:rFonts w:ascii="Times New Roman" w:hAnsi="Times New Roman"/>
          <w:iCs/>
        </w:rPr>
        <w:t xml:space="preserve">Kijelölt személy a Szolgáltató vezetője, vagy alkalmazottja lehet. </w:t>
      </w:r>
    </w:p>
    <w:p w:rsidR="00230FF6" w:rsidRPr="00E67E4C" w:rsidRDefault="00230FF6" w:rsidP="00230FF6">
      <w:pPr>
        <w:widowControl/>
        <w:autoSpaceDE/>
        <w:autoSpaceDN/>
        <w:adjustRightInd/>
        <w:spacing w:after="240"/>
        <w:jc w:val="both"/>
        <w:rPr>
          <w:rFonts w:ascii="Times New Roman" w:hAnsi="Times New Roman"/>
        </w:rPr>
      </w:pPr>
      <w:r w:rsidRPr="00E67E4C">
        <w:rPr>
          <w:rFonts w:ascii="Times New Roman" w:hAnsi="Times New Roman"/>
        </w:rPr>
        <w:t>A bejelentés továbbítását a kijelölt személy nem tagadhatja meg.</w:t>
      </w:r>
    </w:p>
    <w:p w:rsidR="00230FF6" w:rsidRPr="00E67E4C" w:rsidRDefault="00230FF6" w:rsidP="00230FF6">
      <w:pPr>
        <w:widowControl/>
        <w:autoSpaceDE/>
        <w:autoSpaceDN/>
        <w:adjustRightInd/>
        <w:spacing w:after="240"/>
        <w:jc w:val="both"/>
        <w:rPr>
          <w:rFonts w:ascii="Times New Roman" w:hAnsi="Times New Roman"/>
          <w:iCs/>
        </w:rPr>
      </w:pPr>
      <w:r w:rsidRPr="00E67E4C">
        <w:rPr>
          <w:rFonts w:ascii="Times New Roman" w:hAnsi="Times New Roman"/>
          <w:iCs/>
        </w:rPr>
        <w:t>A kijelölt személy(</w:t>
      </w:r>
      <w:proofErr w:type="spellStart"/>
      <w:r w:rsidRPr="00E67E4C">
        <w:rPr>
          <w:rFonts w:ascii="Times New Roman" w:hAnsi="Times New Roman"/>
          <w:iCs/>
        </w:rPr>
        <w:t>ek</w:t>
      </w:r>
      <w:proofErr w:type="spellEnd"/>
      <w:r w:rsidRPr="00E67E4C">
        <w:rPr>
          <w:rFonts w:ascii="Times New Roman" w:hAnsi="Times New Roman"/>
          <w:iCs/>
        </w:rPr>
        <w:t>)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rsidR="00230FF6" w:rsidRPr="00EF6904" w:rsidRDefault="00230FF6" w:rsidP="00230FF6">
      <w:pPr>
        <w:pStyle w:val="Nincstrkz"/>
        <w:spacing w:after="120"/>
        <w:jc w:val="both"/>
      </w:pPr>
      <w:r w:rsidRPr="00EF6904">
        <w:t>A nyomtatvány és a kitöltési útmutató az alábbi hivatkozáson érhető el:</w:t>
      </w:r>
    </w:p>
    <w:p w:rsidR="000C651B" w:rsidRDefault="00214476" w:rsidP="00230FF6">
      <w:pPr>
        <w:pStyle w:val="Nincstrkz"/>
      </w:pPr>
      <w:hyperlink r:id="rId14" w:history="1">
        <w:r w:rsidR="00230FF6" w:rsidRPr="00EF6904">
          <w:rPr>
            <w:rStyle w:val="Hiperhivatkozs"/>
            <w:rFonts w:ascii="Times New Roman" w:hAnsi="Times New Roman"/>
            <w:iCs/>
          </w:rPr>
          <w:t>http://nav.gov.hu/nav/letoltesek/nyomtatvanykitolto_programok/nyomtatvanykitolto_programok_vam/VPOP_KSZ17.html</w:t>
        </w:r>
      </w:hyperlink>
      <w:r w:rsidR="00230FF6">
        <w:rPr>
          <w:rStyle w:val="Hiperhivatkozs"/>
          <w:rFonts w:ascii="Times New Roman" w:hAnsi="Times New Roman"/>
          <w:iCs/>
        </w:rPr>
        <w:t xml:space="preserve"> </w:t>
      </w:r>
      <w:r w:rsidR="00230FF6">
        <w:t>*</w:t>
      </w:r>
    </w:p>
    <w:p w:rsidR="00230FF6" w:rsidRPr="00EF6904" w:rsidRDefault="00230FF6" w:rsidP="00925E7A">
      <w:pPr>
        <w:pStyle w:val="Cmsor2"/>
      </w:pPr>
      <w:bookmarkStart w:id="33" w:name="_Toc110923852"/>
      <w:r w:rsidRPr="00EF6904">
        <w:t>A kijelölt személy részére történő adattovábbítás belső eljárási rendje</w:t>
      </w:r>
      <w:bookmarkEnd w:id="33"/>
    </w:p>
    <w:p w:rsidR="00230FF6" w:rsidRPr="00EF6904" w:rsidRDefault="00230FF6" w:rsidP="00230FF6">
      <w:pPr>
        <w:pStyle w:val="Nincstrkz"/>
        <w:spacing w:after="240"/>
        <w:jc w:val="both"/>
      </w:pPr>
      <w:r w:rsidRPr="00EF6904">
        <w:t xml:space="preserve">Pénzmosásra, terrorizmus finanszírozására, vagy a dolog (vagyon) büntetendő cselekményből való származására utaló adat, tény, körülmény felmerülése esetén a Szolgáltató vezetője, vagy foglalkoztatottja (segítő családtagja, alvállalkozója) kitölti a Szabályzat 4. számú mellékletet és azt igazolható módon átadja a </w:t>
      </w:r>
      <w:proofErr w:type="spellStart"/>
      <w:r w:rsidRPr="00EF6904">
        <w:t>Pmt</w:t>
      </w:r>
      <w:proofErr w:type="spellEnd"/>
      <w:r w:rsidRPr="00EF6904">
        <w:t xml:space="preserve">. szerint kijelölt személy részére. A </w:t>
      </w:r>
      <w:proofErr w:type="spellStart"/>
      <w:r w:rsidRPr="00EF6904">
        <w:t>Pmt</w:t>
      </w:r>
      <w:proofErr w:type="spellEnd"/>
      <w:r w:rsidRPr="00EF6904">
        <w:t xml:space="preserve">. szerinti kijelölt személy a Szabályzat 4. számú melléklet alapján az esetlegesen szükséges további információk beszerzését követően a bejelentést </w:t>
      </w:r>
      <w:r w:rsidR="000C651B">
        <w:t>jelen fejezet</w:t>
      </w:r>
      <w:r w:rsidRPr="00EF6904">
        <w:t xml:space="preserve"> C) pont</w:t>
      </w:r>
      <w:r w:rsidR="000C651B">
        <w:t>já</w:t>
      </w:r>
      <w:r w:rsidRPr="00EF6904">
        <w:t>ban részletezett módon megküldi a pénzügyi információs egység részére.</w:t>
      </w:r>
    </w:p>
    <w:p w:rsidR="00AF1F13" w:rsidRDefault="00AF1F13">
      <w:pPr>
        <w:widowControl/>
        <w:autoSpaceDE/>
        <w:autoSpaceDN/>
        <w:adjustRightInd/>
      </w:pPr>
      <w:r>
        <w:br w:type="page"/>
      </w:r>
    </w:p>
    <w:p w:rsidR="00230FF6" w:rsidRPr="00EF6904" w:rsidRDefault="00230FF6" w:rsidP="00230FF6">
      <w:pPr>
        <w:pStyle w:val="Nincstrkz"/>
        <w:spacing w:after="240"/>
        <w:jc w:val="both"/>
      </w:pPr>
      <w:r w:rsidRPr="00EF6904">
        <w:lastRenderedPageBreak/>
        <w:t xml:space="preserve">Amennyiben a Szolgáltató </w:t>
      </w:r>
      <w:r w:rsidRPr="00EF6904">
        <w:rPr>
          <w:bCs/>
        </w:rPr>
        <w:t>vezetője, foglalkoztatottja (segítő családtagja, alvállalkozója)</w:t>
      </w:r>
      <w:r w:rsidRPr="00EF6904">
        <w:t xml:space="preserve"> az ügyfelek kötelező Kit. szerinti 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 Kit szerinti kijelölt személyt erről írásban, igazolható módon tájékoztatja. A Kit. szerinti kijelölt személy a konszolidált szankciós listán a lekérdezés eredményéről megbizonyosodik, majd a C) pontban részletezett módon a pénzügyi és vagyoni korlátozó intézkedés foganatosításáért felelős szervnek bejelentést tesz. </w:t>
      </w:r>
    </w:p>
    <w:p w:rsidR="00230FF6" w:rsidRPr="00EF6904" w:rsidRDefault="00230FF6" w:rsidP="00230FF6">
      <w:pPr>
        <w:pStyle w:val="Nincstrkz"/>
        <w:spacing w:after="240"/>
        <w:jc w:val="both"/>
      </w:pPr>
      <w:r w:rsidRPr="00EF6904">
        <w:t>Amennyiben a Szolgáltatóná</w:t>
      </w:r>
      <w:r>
        <w:t>l kizárólag egy személy végzi a</w:t>
      </w:r>
      <w:r w:rsidRPr="00EF6904">
        <w:t xml:space="preserve"> szolgáltatást, bejelentésre okot adó adat, tény, körülmény észlelésekor, illetve abban az esetben,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rsidR="00230FF6" w:rsidRPr="00EF6904" w:rsidRDefault="00230FF6" w:rsidP="00230FF6">
      <w:pPr>
        <w:pStyle w:val="Nincstrkz"/>
        <w:spacing w:after="240"/>
        <w:jc w:val="both"/>
      </w:pPr>
      <w:r w:rsidRPr="00EF6904">
        <w:t xml:space="preserve">Amennyiben a Szolgáltató „alvállalkozót” alkalmaz a szolgáltatásban, akkor az „alvállalkozó” vezetője, vagy foglalkoztatottja a Szabályzat 4. számú melléklet kitöltésével és igazolt átadásával értesíti a Szolgáltatónál </w:t>
      </w:r>
      <w:proofErr w:type="spellStart"/>
      <w:r w:rsidRPr="00EF6904">
        <w:t>Pmt</w:t>
      </w:r>
      <w:proofErr w:type="spellEnd"/>
      <w:r w:rsidRPr="00EF6904">
        <w:t xml:space="preserve">. és/vagy Kit. szerinti kijelölt személyt arról, hogy bejelentésre okot adó körülményt észlelt a Szolgáltató ügyfelei viszonylatában. </w:t>
      </w:r>
    </w:p>
    <w:p w:rsidR="00230FF6" w:rsidRPr="00EF6904" w:rsidRDefault="00230FF6" w:rsidP="00925E7A">
      <w:pPr>
        <w:pStyle w:val="Cmsor2"/>
      </w:pPr>
      <w:bookmarkStart w:id="34" w:name="_Toc110923853"/>
      <w:r w:rsidRPr="00EF6904">
        <w:t xml:space="preserve">A </w:t>
      </w:r>
      <w:proofErr w:type="spellStart"/>
      <w:r w:rsidRPr="00EF6904">
        <w:t>Pmt</w:t>
      </w:r>
      <w:proofErr w:type="spellEnd"/>
      <w:r w:rsidRPr="00EF6904">
        <w:t>., Kit. szerinti bejelentés megtétele</w:t>
      </w:r>
      <w:bookmarkEnd w:id="34"/>
      <w:r w:rsidRPr="00EF6904">
        <w:t xml:space="preserve"> </w:t>
      </w:r>
    </w:p>
    <w:p w:rsidR="00230FF6" w:rsidRPr="00EF6904" w:rsidRDefault="00230FF6" w:rsidP="00230FF6">
      <w:pPr>
        <w:pStyle w:val="Nincstrkz"/>
        <w:spacing w:after="240"/>
        <w:jc w:val="both"/>
      </w:pPr>
      <w:r w:rsidRPr="00EF6904">
        <w:t xml:space="preserve">A </w:t>
      </w:r>
      <w:proofErr w:type="spellStart"/>
      <w:r w:rsidRPr="00EF6904">
        <w:t>Pmt</w:t>
      </w:r>
      <w:proofErr w:type="spellEnd"/>
      <w:r w:rsidRPr="00EF6904">
        <w:t xml:space="preserve">.-ben és a Kit.-ben meghatározott bejelentési kötelezettségét a Szolgáltató egyaránt az alábbi hivatkozáson található VPOP_PMT17 elnevezésű dokumentum </w:t>
      </w:r>
      <w:r w:rsidRPr="00EF6904">
        <w:rPr>
          <w:iCs/>
        </w:rPr>
        <w:t>Általános Nyomtatványkitöltő Keretrendszerben történő</w:t>
      </w:r>
      <w:r w:rsidRPr="00EF6904">
        <w:t xml:space="preserve"> kitöltésével, a rendelkezésre álló mellékletek csatolásával és a Pénzmosás és Terrorizmusfinanszírozás Elleni Iroda részére történő megküldésével teljesítheti ügyfélkapun, cégkapun keresztül. </w:t>
      </w:r>
    </w:p>
    <w:p w:rsidR="00230FF6" w:rsidRPr="00EF6904" w:rsidRDefault="00230FF6" w:rsidP="00230FF6">
      <w:pPr>
        <w:pStyle w:val="Nincstrkz"/>
        <w:spacing w:after="120"/>
        <w:jc w:val="both"/>
      </w:pPr>
      <w:r w:rsidRPr="00EF6904">
        <w:t xml:space="preserve">A nyomtatvány és a kitöltési útmutató az alábbi hivatkozáson érhető el. </w:t>
      </w:r>
    </w:p>
    <w:p w:rsidR="00230FF6" w:rsidRPr="00EF6904" w:rsidRDefault="00214476" w:rsidP="000C651B">
      <w:pPr>
        <w:pStyle w:val="Nincstrkz"/>
        <w:spacing w:after="240"/>
      </w:pPr>
      <w:hyperlink r:id="rId15" w:history="1">
        <w:r w:rsidR="00230FF6" w:rsidRPr="00EF6904">
          <w:rPr>
            <w:rStyle w:val="Hiperhivatkozs"/>
            <w:rFonts w:ascii="Times New Roman" w:hAnsi="Times New Roman"/>
          </w:rPr>
          <w:t>http://nav.gov.hu/nav/letoltesek/nyomtatvanykitolto_programok/nyomtatvanykitolto_programok_vam/VPOP_PMT17.html</w:t>
        </w:r>
      </w:hyperlink>
      <w:r w:rsidR="00230FF6" w:rsidRPr="00EF6904">
        <w:t xml:space="preserve"> </w:t>
      </w:r>
      <w:r w:rsidR="00230FF6">
        <w:t>*</w:t>
      </w:r>
    </w:p>
    <w:p w:rsidR="00230FF6" w:rsidRPr="00EF6904" w:rsidRDefault="00230FF6" w:rsidP="000C651B">
      <w:pPr>
        <w:pStyle w:val="Nincstrkz"/>
        <w:spacing w:after="240"/>
        <w:jc w:val="both"/>
        <w:rPr>
          <w:iCs/>
        </w:rPr>
      </w:pPr>
      <w:r w:rsidRPr="00EF6904">
        <w:t>A kitöltött nyomtatvány hatóság részére történő továbbítására az A) pont szerinti kijelölt személy(</w:t>
      </w:r>
      <w:proofErr w:type="spellStart"/>
      <w:r w:rsidRPr="00EF6904">
        <w:t>ek</w:t>
      </w:r>
      <w:proofErr w:type="spellEnd"/>
      <w:r w:rsidRPr="00EF6904">
        <w:t>) jogosult(</w:t>
      </w:r>
      <w:proofErr w:type="spellStart"/>
      <w:r w:rsidRPr="00EF6904">
        <w:t>ak</w:t>
      </w:r>
      <w:proofErr w:type="spellEnd"/>
      <w:r w:rsidRPr="00EF6904">
        <w:t xml:space="preserve">) a Szolgáltató részéről. A bejelentés beérkezéséről a Szolgáltató elektronikus úton értesítést kap a Pénzmosás és Terrorizmusfinanszírozás Elleni Irodától. </w:t>
      </w:r>
    </w:p>
    <w:p w:rsidR="00230FF6" w:rsidRPr="00EF6904" w:rsidRDefault="00230FF6" w:rsidP="00230FF6">
      <w:pPr>
        <w:widowControl/>
        <w:autoSpaceDE/>
        <w:autoSpaceDN/>
        <w:adjustRightInd/>
        <w:spacing w:after="240"/>
        <w:jc w:val="both"/>
        <w:rPr>
          <w:rFonts w:ascii="Times New Roman" w:hAnsi="Times New Roman"/>
        </w:rPr>
      </w:pPr>
      <w:r w:rsidRPr="00EF6904">
        <w:rPr>
          <w:rFonts w:ascii="Times New Roman" w:hAnsi="Times New Roman"/>
        </w:rPr>
        <w:t>Bejelentési kötelezettség akkor keletkezik a Szolgáltatónál, ha a Szolgáltató vezetője, foglalkoztatottja (segítő családtagja, alvállalkozója) pénzmosásra, terrorizmus finanszírozására, vagy dolog (vagyon) büntetendő cselekményből való származására utaló körülményt észlel a tevékenysége során valamely ügyfele viszonylatában. E körülmények feltárásához nyújt segítséget a Szabályzat II. fejezetében felsorolt ügyletek listája (tipológia), amely a szolgáltatás során előforduló legjellemzőbb, bejelentés alapjául szolgáló indikátorokat tartalmazza.</w:t>
      </w:r>
    </w:p>
    <w:p w:rsidR="00230FF6" w:rsidRPr="00EF6904" w:rsidRDefault="00230FF6" w:rsidP="00230FF6">
      <w:pPr>
        <w:pStyle w:val="BodyText21"/>
        <w:spacing w:after="240"/>
        <w:ind w:right="-1"/>
        <w:rPr>
          <w:szCs w:val="24"/>
        </w:rPr>
      </w:pPr>
      <w:r w:rsidRPr="00EF6904">
        <w:rPr>
          <w:szCs w:val="24"/>
        </w:rPr>
        <w:t xml:space="preserve">A Szolgáltató vezetője, foglalkoztatottja (segítő családtagja, alvállalkozója) a bejelentésre okot adó adat, tény, körülmény felmerülését az ügyfél által kezdeményezett, de létre nem jött megbízási szerződés esetében is köteles vizsgálni. Bejelentés megtételére adhat okot az a körülmény is, ha az ügyfél-átvilágítási intézkedések nem voltak </w:t>
      </w:r>
      <w:r w:rsidRPr="00FF477E">
        <w:rPr>
          <w:szCs w:val="24"/>
        </w:rPr>
        <w:t xml:space="preserve">elvégezhetők, </w:t>
      </w:r>
      <w:r w:rsidRPr="00EF6904">
        <w:rPr>
          <w:szCs w:val="24"/>
        </w:rPr>
        <w:t xml:space="preserve">és emiatt az üzleti kapcsolat, vagy ügyleti megbízás létesítése megtagadásra, illetve a már fennálló üzleti kapcsolat megszüntetésre került. </w:t>
      </w:r>
    </w:p>
    <w:p w:rsidR="00230FF6" w:rsidRPr="00EF6904" w:rsidRDefault="00230FF6" w:rsidP="00230FF6">
      <w:pPr>
        <w:spacing w:after="240"/>
        <w:ind w:right="-1"/>
        <w:jc w:val="both"/>
        <w:rPr>
          <w:rFonts w:ascii="Times New Roman" w:hAnsi="Times New Roman"/>
        </w:rPr>
      </w:pPr>
      <w:r w:rsidRPr="00EF6904">
        <w:rPr>
          <w:rFonts w:ascii="Times New Roman" w:hAnsi="Times New Roman"/>
        </w:rPr>
        <w:lastRenderedPageBreak/>
        <w:t>A bejelentés megtétele nem eredményezi jogszabály vagy szerződés által adatközlés vonatkozásában előírt korlátozás megszegését.</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Szolgáltató vezetőjét, foglalkoztatottját (segítő családtagját, alvállalkozóját) – jóhiszeműsége esetén – akkor sem terheli felelősség a bejelentésért, ha az utóbb megalapozatlannak bizonyul. </w:t>
      </w:r>
    </w:p>
    <w:p w:rsidR="00230FF6" w:rsidRPr="00EF6904" w:rsidRDefault="00230FF6" w:rsidP="00230FF6">
      <w:pPr>
        <w:widowControl/>
        <w:ind w:right="-1"/>
        <w:jc w:val="both"/>
        <w:rPr>
          <w:rFonts w:ascii="Times New Roman" w:hAnsi="Times New Roman"/>
        </w:rPr>
      </w:pPr>
      <w:r w:rsidRPr="00EF6904">
        <w:rPr>
          <w:rFonts w:ascii="Times New Roman" w:hAnsi="Times New Roman"/>
        </w:rPr>
        <w:t xml:space="preserve">A hatályos Btk. alapján, aki a </w:t>
      </w:r>
      <w:proofErr w:type="spellStart"/>
      <w:r w:rsidRPr="00EF6904">
        <w:rPr>
          <w:rFonts w:ascii="Times New Roman" w:hAnsi="Times New Roman"/>
        </w:rPr>
        <w:t>Pmt</w:t>
      </w:r>
      <w:proofErr w:type="spellEnd"/>
      <w:r w:rsidRPr="00EF6904">
        <w:rPr>
          <w:rFonts w:ascii="Times New Roman" w:hAnsi="Times New Roman"/>
        </w:rPr>
        <w:t>.-ben előírt bejelentési kötelezettségének (szándékosan) nem tesz eleget, vétséget követ el, és két évig terjedő szabadságvesztéssel büntetendő.</w:t>
      </w:r>
    </w:p>
    <w:p w:rsidR="00230FF6" w:rsidRPr="00EF6904" w:rsidRDefault="00230FF6" w:rsidP="00230FF6">
      <w:pPr>
        <w:widowControl/>
        <w:ind w:right="-1"/>
        <w:jc w:val="both"/>
        <w:rPr>
          <w:rFonts w:ascii="Times New Roman" w:hAnsi="Times New Roman"/>
          <w:bCs/>
        </w:rPr>
      </w:pPr>
      <w:r w:rsidRPr="00EF6904">
        <w:rPr>
          <w:rFonts w:ascii="Times New Roman" w:hAnsi="Times New Roman"/>
        </w:rPr>
        <w:t xml:space="preserve">A bejelentési kötelezettség teljesítését hatósági ellenőrzés keretében a Pénzmosás és Terrorizmusfinanszírozás Elleni Iroda vizsgálja. Ennek során a tevékenység folytatásához szükséges szakmai tapasztalatot és a </w:t>
      </w:r>
      <w:r w:rsidRPr="00EF6904">
        <w:rPr>
          <w:rFonts w:ascii="Times New Roman" w:hAnsi="Times New Roman"/>
          <w:bCs/>
        </w:rPr>
        <w:t>pénzmosásra és a terrorizmus finanszírozására utaló adatok, tények, körülmények megállapításakor figyelembe veendő szempontok ismeretét alapul véve a Szolgáltató kockázatértékelési gyakorlatát is vizsgálva szúrópróbaszerűen ellenőrzi, hogy megfelelő figyelmet fordít-e a bejelentés alapjául szolgáló adatok, tények körülmények felismerésére és a bejelentés megtételére.</w:t>
      </w:r>
    </w:p>
    <w:p w:rsidR="00230FF6" w:rsidRPr="00EF6904" w:rsidRDefault="00230FF6" w:rsidP="00925E7A">
      <w:pPr>
        <w:pStyle w:val="Cmsor2"/>
      </w:pPr>
      <w:bookmarkStart w:id="35" w:name="_Toc110923854"/>
      <w:r w:rsidRPr="00EF6904">
        <w:t>Titokvédelmi rendelkezések</w:t>
      </w:r>
      <w:bookmarkEnd w:id="35"/>
    </w:p>
    <w:p w:rsidR="00230FF6" w:rsidRPr="00EF6904" w:rsidRDefault="00230FF6" w:rsidP="00230FF6">
      <w:pPr>
        <w:widowControl/>
        <w:spacing w:after="240"/>
        <w:jc w:val="both"/>
        <w:rPr>
          <w:rFonts w:ascii="Times New Roman" w:hAnsi="Times New Roman"/>
          <w:bCs/>
        </w:rPr>
      </w:pPr>
      <w:r w:rsidRPr="00EF6904">
        <w:rPr>
          <w:rFonts w:ascii="Times New Roman" w:hAnsi="Times New Roman"/>
          <w:bCs/>
        </w:rPr>
        <w:t xml:space="preserve">A bejelentés teljesítéséről, annak tartalmáról a Szolgáltatónál csak a bejelentést kezdeményező személy, a kijelölt személy, az adatok kezelésére jogosult személy és a kijelölt vezető szerezhet tudomást. </w:t>
      </w:r>
    </w:p>
    <w:p w:rsidR="00230FF6" w:rsidRPr="00EF6904" w:rsidRDefault="00230FF6" w:rsidP="00230FF6">
      <w:pPr>
        <w:widowControl/>
        <w:spacing w:after="240"/>
        <w:jc w:val="both"/>
        <w:rPr>
          <w:rFonts w:ascii="Times New Roman" w:hAnsi="Times New Roman"/>
          <w:bCs/>
        </w:rPr>
      </w:pPr>
      <w:r w:rsidRPr="00EF6904">
        <w:rPr>
          <w:rFonts w:ascii="Times New Roman" w:hAnsi="Times New Roman"/>
          <w:bCs/>
        </w:rPr>
        <w:t xml:space="preserve">A </w:t>
      </w:r>
      <w:proofErr w:type="spellStart"/>
      <w:r w:rsidRPr="00EF6904">
        <w:rPr>
          <w:rFonts w:ascii="Times New Roman" w:hAnsi="Times New Roman"/>
          <w:bCs/>
        </w:rPr>
        <w:t>Pmt</w:t>
      </w:r>
      <w:proofErr w:type="spellEnd"/>
      <w:r w:rsidRPr="00EF6904">
        <w:rPr>
          <w:rFonts w:ascii="Times New Roman" w:hAnsi="Times New Roman"/>
          <w:bCs/>
        </w:rPr>
        <w:t xml:space="preserve">.-ben előírt – hatóságok részéről történő megkeresés alapján– adatszolgáltatás teljesítéséről a Szolgáltató részéről csak a kijelölt vezető és azon foglalkoztatottak szerezhetnek tudomást, akiknek a közreműködése az adatszolgáltatás teljesítéséhez feltétlenül szükséges. </w:t>
      </w:r>
    </w:p>
    <w:p w:rsidR="00230FF6" w:rsidRPr="00EF6904" w:rsidRDefault="00230FF6" w:rsidP="00230FF6">
      <w:pPr>
        <w:numPr>
          <w:ilvl w:val="12"/>
          <w:numId w:val="0"/>
        </w:numPr>
        <w:spacing w:after="240"/>
        <w:jc w:val="both"/>
        <w:rPr>
          <w:rFonts w:ascii="Times New Roman" w:hAnsi="Times New Roman"/>
        </w:rPr>
      </w:pPr>
      <w:r w:rsidRPr="00EF6904">
        <w:rPr>
          <w:rFonts w:ascii="Times New Roman" w:hAnsi="Times New Roman"/>
        </w:rPr>
        <w:t xml:space="preserve">A Szolgáltató köteles biztosítani, hogy az ügyfél-átvilágítás során rögzített személyes adatok kezelése csak a </w:t>
      </w:r>
      <w:proofErr w:type="spellStart"/>
      <w:r w:rsidRPr="00EF6904">
        <w:rPr>
          <w:rFonts w:ascii="Times New Roman" w:hAnsi="Times New Roman"/>
        </w:rPr>
        <w:t>Pmt</w:t>
      </w:r>
      <w:proofErr w:type="spellEnd"/>
      <w:r w:rsidRPr="00EF6904">
        <w:rPr>
          <w:rFonts w:ascii="Times New Roman" w:hAnsi="Times New Roman"/>
        </w:rPr>
        <w:t xml:space="preserve">.-ben meghatározott kötelezettségek teljesítésével összhangban történjen, továbbá illetéktelen személy az adatokhoz, iratokhoz, okirat másolatokhoz ne férjen hozzá. </w:t>
      </w:r>
    </w:p>
    <w:p w:rsidR="00230FF6" w:rsidRPr="00EF6904" w:rsidRDefault="00230FF6" w:rsidP="00230FF6">
      <w:pPr>
        <w:numPr>
          <w:ilvl w:val="12"/>
          <w:numId w:val="0"/>
        </w:numPr>
        <w:spacing w:after="240"/>
        <w:jc w:val="both"/>
        <w:rPr>
          <w:rFonts w:ascii="Times New Roman" w:hAnsi="Times New Roman"/>
        </w:rPr>
      </w:pPr>
      <w:r w:rsidRPr="00EF6904">
        <w:rPr>
          <w:rFonts w:ascii="Times New Roman" w:hAnsi="Times New Roman"/>
        </w:rPr>
        <w:t xml:space="preserve">A Pénzmosás és Terrorizmusfinanszírozás Elleni Iroda felügyeleti tevékenysége keretében, illetve operatív elemzése során küldött megkeresése kapcsán jogosult megismerni a titokvédelmi rendelkezéssel védett adatokat. </w:t>
      </w:r>
    </w:p>
    <w:p w:rsidR="00101D8F" w:rsidRDefault="00230FF6" w:rsidP="00230FF6">
      <w:pPr>
        <w:numPr>
          <w:ilvl w:val="12"/>
          <w:numId w:val="0"/>
        </w:numPr>
        <w:ind w:right="-1"/>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54. § (4) és (5) bekezdése lehetőséget biztosít az ott meghatározott feltételek megléte esetén, hogy a szolgáltatók felfedés tilalma alá tartozó információkat fedjenek fel egymás között.</w:t>
      </w:r>
    </w:p>
    <w:p w:rsidR="00230FF6" w:rsidRPr="004F44B3" w:rsidRDefault="00230FF6" w:rsidP="000B207B">
      <w:pPr>
        <w:pStyle w:val="Cmsor1"/>
      </w:pPr>
      <w:bookmarkStart w:id="36" w:name="_Toc110923855"/>
      <w:r w:rsidRPr="004F44B3">
        <w:t>Ügylet felfüggesztése</w:t>
      </w:r>
      <w:bookmarkEnd w:id="36"/>
    </w:p>
    <w:p w:rsidR="00230FF6" w:rsidRPr="00EF6904" w:rsidRDefault="00230FF6" w:rsidP="000C651B">
      <w:pPr>
        <w:spacing w:after="240"/>
        <w:jc w:val="both"/>
        <w:rPr>
          <w:rFonts w:ascii="Times New Roman" w:hAnsi="Times New Roman"/>
        </w:rPr>
      </w:pPr>
      <w:r w:rsidRPr="00EF6904">
        <w:rPr>
          <w:rFonts w:ascii="Times New Roman" w:hAnsi="Times New Roman"/>
        </w:rPr>
        <w:t>Az adószakértői, okleveles adószakértői, adótanácsadói tevékenységet végző szolgáltatók a gazdasági eseményeket utólag, az esemény bekövetkeztét követően a kiállított bizonylatok alapján látják, így csak kivételes esetekben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w:t>
      </w:r>
      <w:r w:rsidR="000C651B">
        <w:rPr>
          <w:rFonts w:ascii="Times New Roman" w:hAnsi="Times New Roman"/>
        </w:rPr>
        <w:t xml:space="preserve"> ügyletet felfüggeszti. </w:t>
      </w:r>
    </w:p>
    <w:p w:rsidR="00AF1F13" w:rsidRDefault="00AF1F13">
      <w:pPr>
        <w:widowControl/>
        <w:autoSpaceDE/>
        <w:autoSpaceDN/>
        <w:adjustRightInd/>
        <w:rPr>
          <w:rFonts w:ascii="Times New Roman" w:hAnsi="Times New Roman"/>
        </w:rPr>
      </w:pPr>
      <w:r>
        <w:rPr>
          <w:rFonts w:ascii="Times New Roman" w:hAnsi="Times New Roman"/>
        </w:rPr>
        <w:br w:type="page"/>
      </w:r>
    </w:p>
    <w:p w:rsidR="00230FF6" w:rsidRPr="00EF6904" w:rsidRDefault="00230FF6" w:rsidP="000C651B">
      <w:pPr>
        <w:spacing w:after="240"/>
        <w:jc w:val="both"/>
        <w:rPr>
          <w:rFonts w:ascii="Times New Roman" w:hAnsi="Times New Roman"/>
        </w:rPr>
      </w:pPr>
      <w:r w:rsidRPr="00EF6904">
        <w:rPr>
          <w:rFonts w:ascii="Times New Roman" w:hAnsi="Times New Roman"/>
        </w:rPr>
        <w:lastRenderedPageBreak/>
        <w:t>A</w:t>
      </w:r>
      <w:r w:rsidRPr="00EF6904">
        <w:rPr>
          <w:rFonts w:ascii="Times New Roman" w:hAnsi="Times New Roman"/>
          <w:color w:val="FF0000"/>
        </w:rPr>
        <w:t xml:space="preserve"> </w:t>
      </w:r>
      <w:r w:rsidRPr="00EF6904">
        <w:rPr>
          <w:rFonts w:ascii="Times New Roman" w:hAnsi="Times New Roman"/>
        </w:rPr>
        <w:t>szolgáltató belső szabályzatában meghatározza</w:t>
      </w:r>
      <w:r w:rsidR="000C651B">
        <w:rPr>
          <w:rFonts w:ascii="Times New Roman" w:hAnsi="Times New Roman"/>
        </w:rPr>
        <w:t xml:space="preserve"> az ügylet felfüggesztése során</w:t>
      </w:r>
    </w:p>
    <w:p w:rsidR="00230FF6" w:rsidRPr="00EF6904" w:rsidRDefault="00230FF6" w:rsidP="00E91C8B">
      <w:pPr>
        <w:numPr>
          <w:ilvl w:val="0"/>
          <w:numId w:val="45"/>
        </w:numPr>
        <w:ind w:hanging="720"/>
        <w:jc w:val="both"/>
        <w:rPr>
          <w:rFonts w:ascii="Times New Roman" w:hAnsi="Times New Roman"/>
        </w:rPr>
      </w:pPr>
      <w:r w:rsidRPr="00EF6904">
        <w:rPr>
          <w:rFonts w:ascii="Times New Roman" w:hAnsi="Times New Roman"/>
        </w:rPr>
        <w:t>az ügyfélnek adandó tájékoztatás tartalmát, és</w:t>
      </w:r>
    </w:p>
    <w:p w:rsidR="00230FF6" w:rsidRPr="000C651B" w:rsidRDefault="00230FF6" w:rsidP="00E91C8B">
      <w:pPr>
        <w:numPr>
          <w:ilvl w:val="0"/>
          <w:numId w:val="45"/>
        </w:numPr>
        <w:spacing w:after="240"/>
        <w:ind w:hanging="720"/>
        <w:jc w:val="both"/>
        <w:rPr>
          <w:rFonts w:ascii="Times New Roman" w:hAnsi="Times New Roman"/>
        </w:rPr>
      </w:pPr>
      <w:r w:rsidRPr="00EF6904">
        <w:rPr>
          <w:rFonts w:ascii="Times New Roman" w:hAnsi="Times New Roman"/>
        </w:rPr>
        <w:t>szervezeti egységeinek kötelezettségét és felelősségét.</w:t>
      </w:r>
    </w:p>
    <w:p w:rsidR="00230FF6" w:rsidRPr="00EF6904" w:rsidRDefault="00230FF6" w:rsidP="000C651B">
      <w:pPr>
        <w:spacing w:after="240"/>
        <w:jc w:val="both"/>
        <w:rPr>
          <w:rFonts w:ascii="Times New Roman" w:hAnsi="Times New Roman"/>
        </w:rPr>
      </w:pPr>
      <w:r w:rsidRPr="00EF6904">
        <w:rPr>
          <w:rFonts w:ascii="Times New Roman" w:hAnsi="Times New Roman"/>
        </w:rPr>
        <w:t>Az ügyfélnek adott tájékoztatás nem utalhat az ügylet felfüggesztésének tényé</w:t>
      </w:r>
      <w:r w:rsidR="000C651B">
        <w:rPr>
          <w:rFonts w:ascii="Times New Roman" w:hAnsi="Times New Roman"/>
        </w:rPr>
        <w:t>re és a felfüggesztés indokára.</w:t>
      </w:r>
    </w:p>
    <w:p w:rsidR="00230FF6" w:rsidRPr="00EF6904" w:rsidRDefault="000C651B" w:rsidP="000C651B">
      <w:pPr>
        <w:spacing w:after="240"/>
        <w:jc w:val="both"/>
        <w:rPr>
          <w:rFonts w:ascii="Times New Roman" w:hAnsi="Times New Roman"/>
        </w:rPr>
      </w:pPr>
      <w:r>
        <w:rPr>
          <w:rFonts w:ascii="Times New Roman" w:hAnsi="Times New Roman"/>
        </w:rPr>
        <w:t xml:space="preserve">A szolgáltató biztosítja, hogy </w:t>
      </w:r>
    </w:p>
    <w:p w:rsidR="00230FF6" w:rsidRPr="00EF6904" w:rsidRDefault="00230FF6" w:rsidP="00E91C8B">
      <w:pPr>
        <w:numPr>
          <w:ilvl w:val="0"/>
          <w:numId w:val="44"/>
        </w:numPr>
        <w:jc w:val="both"/>
        <w:rPr>
          <w:rFonts w:ascii="Times New Roman" w:hAnsi="Times New Roman"/>
        </w:rPr>
      </w:pPr>
      <w:r w:rsidRPr="00EF6904">
        <w:rPr>
          <w:rFonts w:ascii="Times New Roman" w:hAnsi="Times New Roman"/>
        </w:rPr>
        <w:t>felfüggesztés tényéről tudomással bíró foglalkoztatott megismerje az ügyfélnek adandó tájékoztatás tartalmát, illetve a követendő eljárást a felfüggesztés ideje alatt,</w:t>
      </w:r>
    </w:p>
    <w:p w:rsidR="00230FF6" w:rsidRPr="00EF6904" w:rsidRDefault="00230FF6" w:rsidP="00E91C8B">
      <w:pPr>
        <w:numPr>
          <w:ilvl w:val="0"/>
          <w:numId w:val="44"/>
        </w:numPr>
        <w:jc w:val="both"/>
        <w:rPr>
          <w:rFonts w:ascii="Times New Roman" w:hAnsi="Times New Roman"/>
        </w:rPr>
      </w:pPr>
      <w:r w:rsidRPr="00EF6904">
        <w:rPr>
          <w:rFonts w:ascii="Times New Roman" w:hAnsi="Times New Roman"/>
        </w:rPr>
        <w:t>a felfüggesztés teljesítéséhez csak a szükséges személyeket vonja be,</w:t>
      </w:r>
    </w:p>
    <w:p w:rsidR="00230FF6" w:rsidRPr="00EF6904" w:rsidRDefault="00230FF6" w:rsidP="00E91C8B">
      <w:pPr>
        <w:numPr>
          <w:ilvl w:val="0"/>
          <w:numId w:val="44"/>
        </w:numPr>
        <w:jc w:val="both"/>
        <w:rPr>
          <w:rFonts w:ascii="Times New Roman" w:hAnsi="Times New Roman"/>
        </w:rPr>
      </w:pPr>
      <w:r w:rsidRPr="00EF6904">
        <w:rPr>
          <w:rFonts w:ascii="Times New Roman" w:hAnsi="Times New Roman"/>
        </w:rPr>
        <w:t>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rsidR="00230FF6" w:rsidRPr="000C651B" w:rsidRDefault="00230FF6" w:rsidP="00E91C8B">
      <w:pPr>
        <w:numPr>
          <w:ilvl w:val="0"/>
          <w:numId w:val="44"/>
        </w:numPr>
        <w:spacing w:after="240"/>
        <w:ind w:left="714" w:hanging="357"/>
        <w:jc w:val="both"/>
        <w:rPr>
          <w:rFonts w:ascii="Times New Roman" w:hAnsi="Times New Roman"/>
        </w:rPr>
      </w:pPr>
      <w:r w:rsidRPr="00EF6904">
        <w:rPr>
          <w:rFonts w:ascii="Times New Roman" w:hAnsi="Times New Roman"/>
        </w:rPr>
        <w:t>a felfüggesztés ideje alatt a telefonos kapcsolattartás a pénzügyi információs egységként működő hatósággal a kijelölt személy akadályoztatása esetén is folyamatos legyen.</w:t>
      </w:r>
    </w:p>
    <w:p w:rsidR="00230FF6" w:rsidRDefault="00230FF6" w:rsidP="00230FF6">
      <w:pPr>
        <w:jc w:val="both"/>
        <w:rPr>
          <w:rFonts w:ascii="Times New Roman" w:hAnsi="Times New Roman"/>
        </w:rPr>
      </w:pPr>
      <w:r w:rsidRPr="00EF6904">
        <w:rPr>
          <w:rFonts w:ascii="Times New Roman" w:hAnsi="Times New Roman"/>
        </w:rPr>
        <w:t xml:space="preserve">A Szolgáltató az általa vezetett nyilvántartáson belül az ügylet felfüggesztését igazoló iratot vagy annak másolatát elkülönítetten kezeli. </w:t>
      </w:r>
    </w:p>
    <w:p w:rsidR="00230FF6" w:rsidRPr="004F44B3" w:rsidRDefault="00230FF6" w:rsidP="000B207B">
      <w:pPr>
        <w:pStyle w:val="Cmsor1"/>
      </w:pPr>
      <w:bookmarkStart w:id="37" w:name="_Toc110923856"/>
      <w:r w:rsidRPr="004F44B3">
        <w:t>Adatok kezelése, megőrzése</w:t>
      </w:r>
      <w:bookmarkEnd w:id="37"/>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Cs/>
        </w:rPr>
        <w:t xml:space="preserve">A szolgáltatásban feladatokat ellátó vezető, foglalkoztatott (segítő családtag, alvállalkozó) az ügyfél-átvilágítási intézkedések során a Szolgáltató birtokába jutott személyes adatokat – ideértve a pénzeszköz és vagyon forrására vonatkozó információkat –kizárólag a </w:t>
      </w:r>
      <w:proofErr w:type="spellStart"/>
      <w:r w:rsidRPr="00EF6904">
        <w:rPr>
          <w:rFonts w:ascii="Times New Roman" w:hAnsi="Times New Roman"/>
          <w:bCs/>
        </w:rPr>
        <w:t>Pmt</w:t>
      </w:r>
      <w:proofErr w:type="spellEnd"/>
      <w:r w:rsidRPr="00EF6904">
        <w:rPr>
          <w:rFonts w:ascii="Times New Roman" w:hAnsi="Times New Roman"/>
          <w:bCs/>
        </w:rPr>
        <w:t>.-</w:t>
      </w:r>
      <w:proofErr w:type="spellStart"/>
      <w:r w:rsidRPr="00EF6904">
        <w:rPr>
          <w:rFonts w:ascii="Times New Roman" w:hAnsi="Times New Roman"/>
          <w:bCs/>
        </w:rPr>
        <w:t>ből</w:t>
      </w:r>
      <w:proofErr w:type="spellEnd"/>
      <w:r w:rsidRPr="00EF6904">
        <w:rPr>
          <w:rFonts w:ascii="Times New Roman" w:hAnsi="Times New Roman"/>
          <w:bCs/>
        </w:rPr>
        <w:t xml:space="preserve"> eredő feladatainak végrehajtása céljából, az azok ellátásához szükséges mértékben ismerheti meg és kezelheti. A</w:t>
      </w:r>
      <w:r>
        <w:rPr>
          <w:rFonts w:ascii="Times New Roman" w:hAnsi="Times New Roman"/>
          <w:bCs/>
        </w:rPr>
        <w:t>z</w:t>
      </w:r>
      <w:r w:rsidRPr="00EF6904">
        <w:rPr>
          <w:rFonts w:ascii="Times New Roman" w:hAnsi="Times New Roman"/>
          <w:bCs/>
        </w:rPr>
        <w:t xml:space="preserve"> üzleti kapcsolat megszűnésétől, vagy az ügyleti megbízás teljesítésétől számított 8 évig jogosult a Szolgáltató az ügyfél-átvilágítás során rögzített adatokat, nyilatkozatok, és okirat másolatokat nyilvántartani és kezelni.</w:t>
      </w:r>
    </w:p>
    <w:p w:rsidR="00230FF6" w:rsidRPr="00EF6904" w:rsidRDefault="00230FF6" w:rsidP="00230FF6">
      <w:pPr>
        <w:numPr>
          <w:ilvl w:val="12"/>
          <w:numId w:val="0"/>
        </w:numPr>
        <w:spacing w:after="120"/>
        <w:jc w:val="both"/>
        <w:rPr>
          <w:rFonts w:ascii="Times New Roman" w:hAnsi="Times New Roman"/>
          <w:bCs/>
        </w:rPr>
      </w:pPr>
      <w:r w:rsidRPr="00EF6904">
        <w:rPr>
          <w:rFonts w:ascii="Times New Roman" w:hAnsi="Times New Roman"/>
          <w:bCs/>
        </w:rPr>
        <w:t>A Szolgáltató az üzleti kapcsolat megszűnésétől számított 8 évig köteles megőrizni:</w:t>
      </w:r>
    </w:p>
    <w:p w:rsidR="00230FF6" w:rsidRPr="00EF6904" w:rsidRDefault="00230FF6" w:rsidP="00E91C8B">
      <w:pPr>
        <w:numPr>
          <w:ilvl w:val="0"/>
          <w:numId w:val="41"/>
        </w:numPr>
        <w:ind w:left="567" w:right="-1" w:hanging="283"/>
        <w:jc w:val="both"/>
        <w:rPr>
          <w:rFonts w:ascii="Times New Roman" w:hAnsi="Times New Roman"/>
          <w:bCs/>
        </w:rPr>
      </w:pPr>
      <w:r w:rsidRPr="00EF6904">
        <w:rPr>
          <w:rFonts w:ascii="Times New Roman" w:hAnsi="Times New Roman"/>
          <w:bCs/>
        </w:rPr>
        <w:t xml:space="preserve">az ügyfél-átvilágítási kötelezettség során birtokába jutott személyes adatnak nem minősülő adatokat, </w:t>
      </w:r>
    </w:p>
    <w:p w:rsidR="00230FF6" w:rsidRPr="00EF6904" w:rsidRDefault="00230FF6" w:rsidP="00E91C8B">
      <w:pPr>
        <w:numPr>
          <w:ilvl w:val="0"/>
          <w:numId w:val="41"/>
        </w:numPr>
        <w:ind w:left="567" w:right="-1" w:hanging="283"/>
        <w:jc w:val="both"/>
        <w:rPr>
          <w:rFonts w:ascii="Times New Roman" w:hAnsi="Times New Roman"/>
          <w:bCs/>
        </w:rPr>
      </w:pPr>
      <w:r w:rsidRPr="00EF6904">
        <w:rPr>
          <w:rFonts w:ascii="Times New Roman" w:hAnsi="Times New Roman"/>
          <w:bCs/>
        </w:rPr>
        <w:t>minden egyéb, az üzleti kapcsolattal összefüggésben keletkezett adatot, iratot,</w:t>
      </w:r>
    </w:p>
    <w:p w:rsidR="00230FF6" w:rsidRPr="00EF6904" w:rsidRDefault="00230FF6" w:rsidP="00E91C8B">
      <w:pPr>
        <w:numPr>
          <w:ilvl w:val="0"/>
          <w:numId w:val="41"/>
        </w:numPr>
        <w:ind w:left="567" w:right="-1" w:hanging="283"/>
        <w:jc w:val="both"/>
        <w:rPr>
          <w:rFonts w:ascii="Times New Roman" w:hAnsi="Times New Roman"/>
          <w:bCs/>
        </w:rPr>
      </w:pPr>
      <w:r w:rsidRPr="00EF6904">
        <w:rPr>
          <w:rFonts w:ascii="Times New Roman" w:hAnsi="Times New Roman"/>
          <w:bCs/>
        </w:rPr>
        <w:t xml:space="preserve">az ügyfél-átvilágítás során birtokába jutott okiratot, illetve okiratok másolatát, </w:t>
      </w:r>
    </w:p>
    <w:p w:rsidR="00230FF6" w:rsidRPr="00EF6904" w:rsidRDefault="00230FF6" w:rsidP="00E91C8B">
      <w:pPr>
        <w:numPr>
          <w:ilvl w:val="0"/>
          <w:numId w:val="41"/>
        </w:numPr>
        <w:ind w:left="567" w:right="-1" w:hanging="283"/>
        <w:jc w:val="both"/>
        <w:rPr>
          <w:rFonts w:ascii="Times New Roman" w:hAnsi="Times New Roman"/>
          <w:bCs/>
        </w:rPr>
      </w:pPr>
      <w:r w:rsidRPr="00EF6904">
        <w:rPr>
          <w:rFonts w:ascii="Times New Roman" w:hAnsi="Times New Roman"/>
          <w:bCs/>
        </w:rPr>
        <w:t xml:space="preserve">a bejelentés teljesítését igazoló iratot, </w:t>
      </w:r>
    </w:p>
    <w:p w:rsidR="00230FF6" w:rsidRPr="00EF6904" w:rsidRDefault="00230FF6" w:rsidP="00E91C8B">
      <w:pPr>
        <w:numPr>
          <w:ilvl w:val="0"/>
          <w:numId w:val="41"/>
        </w:numPr>
        <w:spacing w:after="240"/>
        <w:ind w:left="567" w:hanging="283"/>
        <w:jc w:val="both"/>
        <w:rPr>
          <w:rFonts w:ascii="Times New Roman" w:hAnsi="Times New Roman"/>
          <w:bCs/>
        </w:rPr>
      </w:pPr>
      <w:r w:rsidRPr="00EF6904">
        <w:rPr>
          <w:rFonts w:ascii="Times New Roman" w:hAnsi="Times New Roman"/>
          <w:bCs/>
        </w:rPr>
        <w:t xml:space="preserve">a pénzügyi információs egység részére teljesített adatszolgáltatáshoz kapcsolódó iratokat, iratmásolatokat. </w:t>
      </w:r>
    </w:p>
    <w:p w:rsidR="00230FF6" w:rsidRPr="00EF6904" w:rsidRDefault="00230FF6" w:rsidP="00230FF6">
      <w:pPr>
        <w:spacing w:after="240"/>
        <w:jc w:val="both"/>
        <w:rPr>
          <w:rFonts w:ascii="Times New Roman" w:hAnsi="Times New Roman"/>
          <w:bCs/>
        </w:rPr>
      </w:pPr>
      <w:r w:rsidRPr="00EF6904">
        <w:rPr>
          <w:rFonts w:ascii="Times New Roman" w:hAnsi="Times New Roman"/>
          <w:bCs/>
        </w:rPr>
        <w:t xml:space="preserve">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intézkedett a szolgáltató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 </w:t>
      </w:r>
    </w:p>
    <w:p w:rsidR="00230FF6" w:rsidRPr="00EF6904" w:rsidRDefault="00230FF6" w:rsidP="00230FF6">
      <w:pPr>
        <w:spacing w:after="240"/>
        <w:jc w:val="both"/>
        <w:rPr>
          <w:rFonts w:ascii="Times New Roman" w:hAnsi="Times New Roman"/>
          <w:bCs/>
        </w:rPr>
      </w:pPr>
      <w:r w:rsidRPr="00EF6904">
        <w:rPr>
          <w:rFonts w:ascii="Times New Roman" w:hAnsi="Times New Roman"/>
          <w:bCs/>
        </w:rPr>
        <w:t xml:space="preserve">A hatóságok az eljárás jogerős lezárásáról vagy a megindítani tervezett eljárás meghiúsulásáról a Szolgáltatót haladéktalanul értesítik, ha a megőrzési határidő meghosszabbítását kérték. </w:t>
      </w:r>
    </w:p>
    <w:p w:rsidR="00230FF6" w:rsidRPr="00EF6904" w:rsidRDefault="00230FF6" w:rsidP="00230FF6">
      <w:pPr>
        <w:spacing w:after="240"/>
        <w:jc w:val="both"/>
        <w:rPr>
          <w:rFonts w:ascii="Times New Roman" w:hAnsi="Times New Roman"/>
          <w:bCs/>
        </w:rPr>
      </w:pPr>
      <w:r w:rsidRPr="00EF6904">
        <w:rPr>
          <w:rFonts w:ascii="Times New Roman" w:hAnsi="Times New Roman"/>
          <w:bCs/>
        </w:rPr>
        <w:lastRenderedPageBreak/>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rsidR="00230FF6" w:rsidRDefault="00230FF6" w:rsidP="00230FF6">
      <w:pPr>
        <w:numPr>
          <w:ilvl w:val="12"/>
          <w:numId w:val="0"/>
        </w:numPr>
        <w:ind w:right="-1"/>
        <w:rPr>
          <w:rFonts w:ascii="Times New Roman" w:hAnsi="Times New Roman"/>
          <w:bCs/>
        </w:rPr>
      </w:pPr>
      <w:r w:rsidRPr="00EF6904">
        <w:rPr>
          <w:rFonts w:ascii="Times New Roman" w:hAnsi="Times New Roman"/>
          <w:bCs/>
        </w:rPr>
        <w:t xml:space="preserve">Fenti kötelezettség teljesítése során fontos az iratmegőrzési határidő pontos betartása céljából az ügyfél-átvilágítási dokumentáción rögzíteni az üzleti kapcsolat megszűnésének időpontját. </w:t>
      </w:r>
    </w:p>
    <w:p w:rsidR="00230FF6" w:rsidRPr="004F44B3" w:rsidRDefault="00230FF6" w:rsidP="000B207B">
      <w:pPr>
        <w:pStyle w:val="Cmsor1"/>
      </w:pPr>
      <w:bookmarkStart w:id="38" w:name="_Toc110923857"/>
      <w:r w:rsidRPr="004F44B3">
        <w:t>Foglalkoztatottak védelmére, képzésére vonatkozó előírások</w:t>
      </w:r>
      <w:bookmarkEnd w:id="38"/>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
          <w:bCs/>
        </w:rPr>
        <w:t>Ha a Szolgáltató a tevékenységét egyedül végzi, az e fejezetben részletezett rendelkezéseket nem alkalmazza.</w:t>
      </w:r>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Cs/>
        </w:rPr>
        <w:t>A Szolgáltató a képzéseket a Pénzmosás és Terrorizmusfinanszírozás Elleni Iroda, mint felügyeletet ellátó szerv által kialakított tematika, illetve oktatási anyag szerint bonyolítja le.</w:t>
      </w:r>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Cs/>
        </w:rPr>
        <w:t>A Szolgáltató képzést tart minden olyan esetben, amikor a Szabályzat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rsidR="00230FF6" w:rsidRPr="00EF6904" w:rsidRDefault="00230FF6" w:rsidP="00230FF6">
      <w:pPr>
        <w:numPr>
          <w:ilvl w:val="12"/>
          <w:numId w:val="0"/>
        </w:numPr>
        <w:spacing w:after="120"/>
        <w:jc w:val="both"/>
        <w:rPr>
          <w:rFonts w:ascii="Times New Roman" w:hAnsi="Times New Roman"/>
          <w:bCs/>
        </w:rPr>
      </w:pPr>
      <w:r w:rsidRPr="00EF6904">
        <w:rPr>
          <w:rFonts w:ascii="Times New Roman" w:hAnsi="Times New Roman"/>
          <w:bCs/>
        </w:rPr>
        <w:t>A képzések a következő témaköröket tartalmazzák:</w:t>
      </w:r>
    </w:p>
    <w:p w:rsidR="00230FF6" w:rsidRPr="00EF6904" w:rsidRDefault="00230FF6" w:rsidP="00E91C8B">
      <w:pPr>
        <w:numPr>
          <w:ilvl w:val="0"/>
          <w:numId w:val="46"/>
        </w:numPr>
        <w:jc w:val="both"/>
        <w:rPr>
          <w:rFonts w:ascii="Times New Roman" w:hAnsi="Times New Roman"/>
          <w:bCs/>
        </w:rPr>
      </w:pPr>
      <w:r w:rsidRPr="00EF6904">
        <w:rPr>
          <w:rFonts w:ascii="Times New Roman" w:hAnsi="Times New Roman"/>
          <w:bCs/>
        </w:rPr>
        <w:t>a Szabályzat foglalkoztatottakra vonatkozó elemei a belső eljárási rend figyelembevételével,</w:t>
      </w:r>
    </w:p>
    <w:p w:rsidR="00230FF6" w:rsidRPr="00EF6904" w:rsidRDefault="00230FF6" w:rsidP="00E91C8B">
      <w:pPr>
        <w:numPr>
          <w:ilvl w:val="0"/>
          <w:numId w:val="46"/>
        </w:numPr>
        <w:jc w:val="both"/>
        <w:rPr>
          <w:rFonts w:ascii="Times New Roman" w:hAnsi="Times New Roman"/>
          <w:bCs/>
        </w:rPr>
      </w:pPr>
      <w:r w:rsidRPr="00EF6904">
        <w:rPr>
          <w:rFonts w:ascii="Times New Roman" w:hAnsi="Times New Roman"/>
          <w:bCs/>
        </w:rPr>
        <w:t>a pénzmosásra, terrorizmus finanszírozására, vagy a dolog (vagyon) büntetendő cselekményből való származására utaló adat, tény, körülmény megállapításakor figyelembe veendő szempontok és</w:t>
      </w:r>
    </w:p>
    <w:p w:rsidR="00230FF6" w:rsidRPr="00EF6904" w:rsidRDefault="00230FF6" w:rsidP="00E91C8B">
      <w:pPr>
        <w:numPr>
          <w:ilvl w:val="0"/>
          <w:numId w:val="46"/>
        </w:numPr>
        <w:jc w:val="both"/>
        <w:rPr>
          <w:rFonts w:ascii="Times New Roman" w:hAnsi="Times New Roman"/>
          <w:bCs/>
        </w:rPr>
      </w:pPr>
      <w:r w:rsidRPr="00EF6904">
        <w:rPr>
          <w:rFonts w:ascii="Times New Roman" w:hAnsi="Times New Roman"/>
          <w:bCs/>
        </w:rPr>
        <w:t>az Európai Unió és az ENSZ Biztonsági Tanácsa által elrendelt pénzügyi és vagyoni korlátozó intézkedéseket érintő nemzetközi és hazai jogszabályi rendelkezések foglalkoztatottakat érintő elemei.</w:t>
      </w:r>
    </w:p>
    <w:p w:rsidR="00230FF6" w:rsidRPr="00EF6904" w:rsidRDefault="00230FF6" w:rsidP="00230FF6">
      <w:pPr>
        <w:numPr>
          <w:ilvl w:val="12"/>
          <w:numId w:val="0"/>
        </w:numPr>
        <w:spacing w:before="240" w:after="240"/>
        <w:jc w:val="both"/>
        <w:rPr>
          <w:rFonts w:ascii="Times New Roman" w:hAnsi="Times New Roman"/>
          <w:b/>
          <w:bCs/>
        </w:rPr>
      </w:pPr>
      <w:r w:rsidRPr="00EF6904">
        <w:rPr>
          <w:rFonts w:ascii="Times New Roman" w:hAnsi="Times New Roman"/>
          <w:bCs/>
        </w:rPr>
        <w:t>A tevékenység ellátásában részt vevő foglalkoztatott számára nyújtott képzéssel egyenértékű képzést szervez a Szolgált</w:t>
      </w:r>
      <w:r w:rsidR="00925E7A">
        <w:rPr>
          <w:rFonts w:ascii="Times New Roman" w:hAnsi="Times New Roman"/>
          <w:bCs/>
        </w:rPr>
        <w:t>ató az alvállalkozó részére is.</w:t>
      </w:r>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Cs/>
        </w:rPr>
        <w:t xml:space="preserve">A Szolgáltató tevékenysége végzésében részt vevő foglalkoztatott joga és kötelezettsége megismerni, hogy a </w:t>
      </w:r>
      <w:proofErr w:type="spellStart"/>
      <w:r w:rsidRPr="00EF6904">
        <w:rPr>
          <w:rFonts w:ascii="Times New Roman" w:hAnsi="Times New Roman"/>
          <w:bCs/>
        </w:rPr>
        <w:t>Pmt</w:t>
      </w:r>
      <w:proofErr w:type="spellEnd"/>
      <w:r w:rsidRPr="00EF6904">
        <w:rPr>
          <w:rFonts w:ascii="Times New Roman" w:hAnsi="Times New Roman"/>
          <w:bCs/>
        </w:rPr>
        <w:t xml:space="preserve">.-ben és a Kit.-ben előírt kötelezettségek Szolgáltató által történő végrehajtása során milyen feladatokat kell ellátnia. A kijelölt vezető gondoskodik arról, hogy a fenti jogszabályok végrehajtásával kapcsolatos feladatait jogszerűen ellátó foglalkoztatottat a Szolgáltató részéről a feladatának végrehajtása miatt semmilyen hátrány ne érje. Továbbá a kijelölt vezető biztosítja a foglalkoztatott részére, hogy a meghatározott feladatának végrehajtása során adódó problémák esetén segítő </w:t>
      </w:r>
      <w:r w:rsidR="00925E7A">
        <w:rPr>
          <w:rFonts w:ascii="Times New Roman" w:hAnsi="Times New Roman"/>
          <w:bCs/>
        </w:rPr>
        <w:t>támogató közreműködést kapjon.</w:t>
      </w:r>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rPr>
        <w:t xml:space="preserve">Jogellenes a Szabályzat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Pr="00EF6904">
        <w:rPr>
          <w:rFonts w:ascii="Times New Roman" w:hAnsi="Times New Roman"/>
        </w:rPr>
        <w:t>Pmt</w:t>
      </w:r>
      <w:proofErr w:type="spellEnd"/>
      <w:r w:rsidRPr="00EF6904">
        <w:rPr>
          <w:rFonts w:ascii="Times New Roman" w:hAnsi="Times New Roman"/>
        </w:rPr>
        <w:t xml:space="preserve">. alapján. </w:t>
      </w:r>
    </w:p>
    <w:p w:rsidR="00230FF6" w:rsidRPr="00EF6904" w:rsidRDefault="00230FF6" w:rsidP="00230FF6">
      <w:pPr>
        <w:numPr>
          <w:ilvl w:val="12"/>
          <w:numId w:val="0"/>
        </w:numPr>
        <w:spacing w:after="240"/>
        <w:jc w:val="both"/>
        <w:rPr>
          <w:rFonts w:ascii="Times New Roman" w:hAnsi="Times New Roman"/>
        </w:rPr>
      </w:pPr>
      <w:r w:rsidRPr="00EF6904">
        <w:rPr>
          <w:rFonts w:ascii="Times New Roman" w:hAnsi="Times New Roman"/>
          <w:bCs/>
        </w:rPr>
        <w:t xml:space="preserve">A Pénzmosás és Terrorizmusfinanszírozás Elleni Iroda részére történő bejelentésből a bejelentésre okot adó körülményt észlelő foglalkoztatott személyes adatai nem szabad, hogy </w:t>
      </w:r>
      <w:proofErr w:type="spellStart"/>
      <w:r w:rsidRPr="00EF6904">
        <w:rPr>
          <w:rFonts w:ascii="Times New Roman" w:hAnsi="Times New Roman"/>
          <w:bCs/>
        </w:rPr>
        <w:t>megállapíthatóak</w:t>
      </w:r>
      <w:proofErr w:type="spellEnd"/>
      <w:r w:rsidRPr="00EF6904">
        <w:rPr>
          <w:rFonts w:ascii="Times New Roman" w:hAnsi="Times New Roman"/>
          <w:bCs/>
        </w:rPr>
        <w:t xml:space="preserve"> legyenek.</w:t>
      </w:r>
    </w:p>
    <w:p w:rsidR="000C651B" w:rsidRDefault="00230FF6" w:rsidP="00230FF6">
      <w:pPr>
        <w:jc w:val="both"/>
        <w:rPr>
          <w:rFonts w:ascii="Times New Roman" w:hAnsi="Times New Roman"/>
        </w:rPr>
      </w:pPr>
      <w:r w:rsidRPr="00EF6904">
        <w:rPr>
          <w:rFonts w:ascii="Times New Roman" w:hAnsi="Times New Roman"/>
        </w:rPr>
        <w:lastRenderedPageBreak/>
        <w:t>A Pénzmosás és Terrorizmusfinanszírozás Elleni Iroda által javasolt oktatási tematikát a Szabályzat 5. számú melléklete tartalmazza. A tematika alapján a Szolgáltatónál a képzés végrehajtására feljogosított személy (kijelölt vezető) oktatásban részesítheti a Szolgáltatónál a szolgáltatásban részt vevő vezetőket, foglalkoztatottakat (segítő családtagot, alvállalkozót).</w:t>
      </w:r>
    </w:p>
    <w:p w:rsidR="00230FF6" w:rsidRPr="004F44B3" w:rsidRDefault="00230FF6" w:rsidP="000B207B">
      <w:pPr>
        <w:pStyle w:val="Cmsor1"/>
      </w:pPr>
      <w:bookmarkStart w:id="39" w:name="_Toc110923858"/>
      <w:r w:rsidRPr="004F44B3">
        <w:t>Belső ellenőrző és információs rendszer</w:t>
      </w:r>
      <w:bookmarkEnd w:id="39"/>
    </w:p>
    <w:p w:rsidR="00230FF6" w:rsidRPr="00EF6904" w:rsidRDefault="00230FF6" w:rsidP="00A525D0">
      <w:pPr>
        <w:pStyle w:val="Cmsor2"/>
        <w:numPr>
          <w:ilvl w:val="0"/>
          <w:numId w:val="63"/>
        </w:numPr>
        <w:ind w:left="567" w:hanging="425"/>
      </w:pPr>
      <w:bookmarkStart w:id="40" w:name="_Toc110923859"/>
      <w:r>
        <w:t xml:space="preserve">A. </w:t>
      </w:r>
      <w:r w:rsidRPr="00EF6904">
        <w:t>Kijelölt vezető adatai, hatáskörének meghatározása</w:t>
      </w:r>
      <w:bookmarkEnd w:id="40"/>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Szolgáltató a tevékenysége megkezdését követő öt munkanapon belül kijelöl egy vagy több vezetőt (a továbbiakban: kijelölt vezető), aki a </w:t>
      </w:r>
      <w:proofErr w:type="spellStart"/>
      <w:r w:rsidRPr="00EF6904">
        <w:rPr>
          <w:rFonts w:ascii="Times New Roman" w:hAnsi="Times New Roman"/>
        </w:rPr>
        <w:t>Pmt</w:t>
      </w:r>
      <w:proofErr w:type="spellEnd"/>
      <w:r w:rsidRPr="00EF6904">
        <w:rPr>
          <w:rFonts w:ascii="Times New Roman" w:hAnsi="Times New Roman"/>
        </w:rPr>
        <w:t xml:space="preserve">.-ben és Kit.-ben foglalt kötelezettségek foglalkoztatottak által történő végrehajtásáért felel. </w:t>
      </w:r>
    </w:p>
    <w:p w:rsidR="00230FF6" w:rsidRPr="00EF6904" w:rsidRDefault="00230FF6" w:rsidP="00230FF6">
      <w:pPr>
        <w:jc w:val="both"/>
        <w:rPr>
          <w:rFonts w:ascii="Times New Roman" w:hAnsi="Times New Roman"/>
        </w:rPr>
      </w:pPr>
      <w:r w:rsidRPr="00EF6904">
        <w:rPr>
          <w:rFonts w:ascii="Times New Roman" w:hAnsi="Times New Roman"/>
        </w:rPr>
        <w:t>A Szolgáltatónál a kijelölt vezető:</w:t>
      </w:r>
    </w:p>
    <w:p w:rsidR="00230FF6" w:rsidRPr="00EF6904" w:rsidRDefault="00230FF6" w:rsidP="00230FF6">
      <w:pPr>
        <w:jc w:val="both"/>
        <w:rPr>
          <w:rFonts w:ascii="Times New Roman" w:hAnsi="Times New Roman"/>
        </w:rPr>
      </w:pPr>
      <w:r w:rsidRPr="00EF6904">
        <w:rPr>
          <w:rFonts w:ascii="Times New Roman" w:hAnsi="Times New Roman"/>
        </w:rPr>
        <w:t>Név:</w:t>
      </w:r>
    </w:p>
    <w:p w:rsidR="00230FF6" w:rsidRPr="00EF6904" w:rsidRDefault="00230FF6" w:rsidP="00230FF6">
      <w:pPr>
        <w:spacing w:after="240"/>
        <w:jc w:val="both"/>
        <w:rPr>
          <w:rFonts w:ascii="Times New Roman" w:hAnsi="Times New Roman"/>
        </w:rPr>
      </w:pPr>
      <w:r w:rsidRPr="00EF6904">
        <w:rPr>
          <w:rFonts w:ascii="Times New Roman" w:hAnsi="Times New Roman"/>
        </w:rPr>
        <w:t>Beosztás:</w:t>
      </w:r>
    </w:p>
    <w:p w:rsidR="00230FF6" w:rsidRDefault="00230FF6" w:rsidP="00230FF6">
      <w:pPr>
        <w:spacing w:after="240"/>
        <w:jc w:val="both"/>
        <w:rPr>
          <w:rFonts w:ascii="Times New Roman" w:hAnsi="Times New Roman"/>
          <w:b/>
          <w:bCs/>
        </w:rPr>
      </w:pPr>
      <w:r w:rsidRPr="00EF6904">
        <w:rPr>
          <w:rFonts w:ascii="Times New Roman" w:hAnsi="Times New Roman"/>
          <w:b/>
          <w:bCs/>
        </w:rPr>
        <w:t>Ha a Szolgáltató a tevékenységét egyedül végzi, a ki</w:t>
      </w:r>
      <w:r>
        <w:rPr>
          <w:rFonts w:ascii="Times New Roman" w:hAnsi="Times New Roman"/>
          <w:b/>
          <w:bCs/>
        </w:rPr>
        <w:t>jelölt vezető adatai kitöltendő</w:t>
      </w:r>
      <w:r w:rsidRPr="00EF6904">
        <w:rPr>
          <w:rFonts w:ascii="Times New Roman" w:hAnsi="Times New Roman"/>
          <w:b/>
          <w:bCs/>
        </w:rPr>
        <w:t xml:space="preserve">k, de a továbbiakban részletezett belső ellenőrző és információs rendszer üzemeltetésével, valamint a képzési programok szervezésével kapcsolatos feladatok a szolgáltatót nem terhelik. </w:t>
      </w:r>
    </w:p>
    <w:p w:rsidR="00230FF6" w:rsidRPr="00EF6904" w:rsidRDefault="00230FF6" w:rsidP="00230FF6">
      <w:pPr>
        <w:pStyle w:val="Szvegtrzs"/>
        <w:spacing w:before="360" w:after="240"/>
        <w:rPr>
          <w:rFonts w:ascii="Times New Roman" w:hAnsi="Times New Roman"/>
          <w:b/>
        </w:rPr>
      </w:pPr>
      <w:r w:rsidRPr="00EF6904">
        <w:rPr>
          <w:rFonts w:ascii="Times New Roman" w:hAnsi="Times New Roman"/>
          <w:b/>
        </w:rPr>
        <w:t>A kijelölt vezető feladatai:</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ügyfél-átvilágítási intézkedések végrehajtását, ellenőrzését segítő információs rendszer kialakítása, ezzel kapcsolatos belső ellenőri tevékenység ellátása;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nyilvántartások naprakészen tartásával kapcsolatos ellenőrzési feladatok ellátása;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az ügyfelek kockázati besorolásának elvégzése, dokumentálása, felülvizsgálata;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 pénzügyi információs egységtől és a bűnüldöző szervektől érkezett megkeresések teljes körű és határidőben történő teljesítésének biztosítása;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 belső, névtelenséget biztosító értesítési rendszer kialakítása;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közreműködés a felügyeleti ellenőrzés keretében végrehajtott helyszíni hatósági ellenőrzések során;</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 Szolgáltató pénzmosási és terrorizmusfinanszírozási kockázati kitettségének megállapítása, illetve a kockázatok kezelésére, csökkentésére vonatkozó felelős döntések meghozatala;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magas kockázatba sorolt ügyfél vonatkozásában az üzleti kapcsolat létesítésének jóváhagyása;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megerősített eljárás bevezetésének és végrehajtásának felügyelete;</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az ügylet felfüggesztése során a szervezeti egységek feladatainak koordinálása;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 xml:space="preserve">Szolgáltatónál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ből</w:t>
      </w:r>
      <w:proofErr w:type="spellEnd"/>
      <w:r w:rsidRPr="00EF6904">
        <w:rPr>
          <w:rFonts w:ascii="Times New Roman" w:hAnsi="Times New Roman"/>
        </w:rPr>
        <w:t xml:space="preserve"> és a Kit.-</w:t>
      </w:r>
      <w:proofErr w:type="spellStart"/>
      <w:r w:rsidRPr="00EF6904">
        <w:rPr>
          <w:rFonts w:ascii="Times New Roman" w:hAnsi="Times New Roman"/>
        </w:rPr>
        <w:t>ből</w:t>
      </w:r>
      <w:proofErr w:type="spellEnd"/>
      <w:r w:rsidRPr="00EF6904">
        <w:rPr>
          <w:rFonts w:ascii="Times New Roman" w:hAnsi="Times New Roman"/>
        </w:rPr>
        <w:t xml:space="preserve"> eredő kötelezettségek teljesítésére vonatkozó oktatások megszervezése és lebonyolítása;</w:t>
      </w:r>
    </w:p>
    <w:p w:rsidR="000C651B" w:rsidRDefault="00230FF6" w:rsidP="00E91C8B">
      <w:pPr>
        <w:numPr>
          <w:ilvl w:val="1"/>
          <w:numId w:val="42"/>
        </w:numPr>
        <w:spacing w:after="240"/>
        <w:ind w:left="567" w:hanging="425"/>
        <w:jc w:val="both"/>
        <w:rPr>
          <w:rFonts w:ascii="Times New Roman" w:hAnsi="Times New Roman"/>
        </w:rPr>
      </w:pPr>
      <w:r w:rsidRPr="00EF6904">
        <w:rPr>
          <w:rFonts w:ascii="Times New Roman" w:hAnsi="Times New Roman"/>
        </w:rPr>
        <w:t xml:space="preserve">a pénzügyi és vagyoni korlátozó intézkedéseket elrendelő uniós jogi aktusok és ENSZ BT határozatok haladéktalan és teljes körű végrehajtásának és dokumentálásának ellenőrzése. </w:t>
      </w:r>
    </w:p>
    <w:p w:rsidR="00AF1F13" w:rsidRDefault="00AF1F13">
      <w:pPr>
        <w:widowControl/>
        <w:autoSpaceDE/>
        <w:autoSpaceDN/>
        <w:adjustRightInd/>
        <w:rPr>
          <w:rFonts w:ascii="Times New Roman" w:hAnsi="Times New Roman"/>
          <w:b/>
        </w:rPr>
      </w:pPr>
      <w:r>
        <w:rPr>
          <w:rFonts w:ascii="Times New Roman" w:hAnsi="Times New Roman"/>
          <w:b/>
        </w:rPr>
        <w:br w:type="page"/>
      </w:r>
    </w:p>
    <w:p w:rsidR="00230FF6" w:rsidRPr="00EF6904" w:rsidRDefault="00230FF6" w:rsidP="00230FF6">
      <w:pPr>
        <w:spacing w:after="120"/>
        <w:jc w:val="both"/>
        <w:rPr>
          <w:rFonts w:ascii="Times New Roman" w:hAnsi="Times New Roman"/>
          <w:b/>
        </w:rPr>
      </w:pPr>
      <w:r w:rsidRPr="00EF6904">
        <w:rPr>
          <w:rFonts w:ascii="Times New Roman" w:hAnsi="Times New Roman"/>
          <w:b/>
        </w:rPr>
        <w:lastRenderedPageBreak/>
        <w:t>A kijelölt vezető az ellenőrzéseket az alábbiak szerint hajtja végre:</w:t>
      </w:r>
    </w:p>
    <w:p w:rsidR="00230FF6" w:rsidRPr="00EF6904" w:rsidRDefault="00230FF6" w:rsidP="00E91C8B">
      <w:pPr>
        <w:pStyle w:val="Listaszerbekezds"/>
        <w:numPr>
          <w:ilvl w:val="0"/>
          <w:numId w:val="43"/>
        </w:numPr>
        <w:spacing w:after="120"/>
        <w:ind w:left="567" w:hanging="283"/>
        <w:jc w:val="both"/>
        <w:rPr>
          <w:rFonts w:ascii="Times New Roman" w:hAnsi="Times New Roman"/>
        </w:rPr>
      </w:pPr>
      <w:r w:rsidRPr="00EF6904">
        <w:rPr>
          <w:rFonts w:ascii="Times New Roman" w:hAnsi="Times New Roman"/>
        </w:rPr>
        <w:t xml:space="preserve">az a)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w:t>
      </w:r>
      <w:proofErr w:type="spellStart"/>
      <w:r w:rsidRPr="00EF6904">
        <w:rPr>
          <w:rFonts w:ascii="Times New Roman" w:hAnsi="Times New Roman"/>
        </w:rPr>
        <w:t>Pmt</w:t>
      </w:r>
      <w:proofErr w:type="spellEnd"/>
      <w:r w:rsidRPr="00EF6904">
        <w:rPr>
          <w:rFonts w:ascii="Times New Roman" w:hAnsi="Times New Roman"/>
        </w:rPr>
        <w:t>. alapján kötelezően rögzítendő adatok és okiratok, valamint az ügyfelek kockázati szintje meghatározásának naprakészségét.</w:t>
      </w:r>
    </w:p>
    <w:p w:rsidR="00230FF6" w:rsidRPr="00EF6904" w:rsidRDefault="00230FF6" w:rsidP="00E91C8B">
      <w:pPr>
        <w:pStyle w:val="Listaszerbekezds"/>
        <w:numPr>
          <w:ilvl w:val="0"/>
          <w:numId w:val="43"/>
        </w:numPr>
        <w:spacing w:after="120"/>
        <w:ind w:left="567" w:hanging="283"/>
        <w:jc w:val="both"/>
        <w:rPr>
          <w:rFonts w:ascii="Times New Roman" w:hAnsi="Times New Roman"/>
        </w:rPr>
      </w:pPr>
      <w:r w:rsidRPr="00EF6904">
        <w:rPr>
          <w:rFonts w:ascii="Times New Roman" w:hAnsi="Times New Roman"/>
        </w:rPr>
        <w:t>a b) pontban meghatározott feladatkörében eljárva, folyamatba építve köteles ellenőrizni, hogy a foglalkoztatottak a bejelentésre okot adó körülményeket felismerték-e;</w:t>
      </w:r>
    </w:p>
    <w:p w:rsidR="00230FF6" w:rsidRPr="00EF6904" w:rsidRDefault="00230FF6" w:rsidP="00E91C8B">
      <w:pPr>
        <w:pStyle w:val="Listaszerbekezds"/>
        <w:numPr>
          <w:ilvl w:val="0"/>
          <w:numId w:val="43"/>
        </w:numPr>
        <w:spacing w:after="240"/>
        <w:ind w:left="567" w:hanging="283"/>
        <w:jc w:val="both"/>
        <w:rPr>
          <w:rFonts w:ascii="Times New Roman" w:hAnsi="Times New Roman"/>
        </w:rPr>
      </w:pPr>
      <w:r w:rsidRPr="00EF6904">
        <w:rPr>
          <w:rFonts w:ascii="Times New Roman" w:hAnsi="Times New Roman"/>
        </w:rPr>
        <w:t xml:space="preserve">a c) pontban meghatározott feladatkörében eljárva évente köteles ellenőrizni, hogy a </w:t>
      </w:r>
      <w:proofErr w:type="spellStart"/>
      <w:r w:rsidRPr="00EF6904">
        <w:rPr>
          <w:rFonts w:ascii="Times New Roman" w:hAnsi="Times New Roman"/>
        </w:rPr>
        <w:t>Pmt</w:t>
      </w:r>
      <w:proofErr w:type="spellEnd"/>
      <w:r w:rsidRPr="00EF6904">
        <w:rPr>
          <w:rFonts w:ascii="Times New Roman" w:hAnsi="Times New Roman"/>
        </w:rPr>
        <w:t>. rendelkezéseinek végrehajtását igazoló nyilvántartások naprakészek-e (bejelentésekről, oktatásokról, megkeresések teljesítéséről).</w:t>
      </w:r>
    </w:p>
    <w:p w:rsidR="00230FF6" w:rsidRPr="00EF6904" w:rsidRDefault="00230FF6" w:rsidP="00230FF6">
      <w:pPr>
        <w:spacing w:after="240"/>
        <w:jc w:val="both"/>
        <w:rPr>
          <w:rFonts w:ascii="Times New Roman" w:hAnsi="Times New Roman"/>
        </w:rPr>
      </w:pPr>
      <w:r w:rsidRPr="00EF6904">
        <w:rPr>
          <w:rFonts w:ascii="Times New Roman" w:hAnsi="Times New Roman"/>
        </w:rPr>
        <w:t>A kijelölt vezető az a) és c) pontban meghatározott ellenőrzés eredményét, valamint mulasztás, szabályszegés megállapítása esetén az arra tett intézkedéseket írásban rögzíti. Az a)-c) pontjában meghatározott ellenőrzés kiterjed az alvállalkozóra is.</w:t>
      </w:r>
    </w:p>
    <w:p w:rsidR="00230FF6" w:rsidRPr="00EF6904" w:rsidRDefault="00230FF6" w:rsidP="00A525D0">
      <w:pPr>
        <w:pStyle w:val="Cmsor2"/>
      </w:pPr>
      <w:bookmarkStart w:id="41" w:name="_Toc110923860"/>
      <w:r>
        <w:t xml:space="preserve">B. </w:t>
      </w:r>
      <w:r w:rsidRPr="00EF6904">
        <w:t>Belső névtelenséget biztosító értesítési rendszer</w:t>
      </w:r>
      <w:bookmarkEnd w:id="41"/>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belső, névtelenséget biztosító értesítési rendszer segítségével a Szolgáltató vezető tisztségviselője, foglalkoztatottja (segítő családtag, alvállalkozó) értesítést küldhet a </w:t>
      </w:r>
      <w:proofErr w:type="spellStart"/>
      <w:r w:rsidRPr="00EF6904">
        <w:rPr>
          <w:rFonts w:ascii="Times New Roman" w:hAnsi="Times New Roman"/>
        </w:rPr>
        <w:t>Pmt</w:t>
      </w:r>
      <w:proofErr w:type="spellEnd"/>
      <w:r w:rsidRPr="00EF6904">
        <w:rPr>
          <w:rFonts w:ascii="Times New Roman" w:hAnsi="Times New Roman"/>
        </w:rPr>
        <w:t xml:space="preserve">. rendelkezéseinek Szolgáltató általi megsértéséről a kivizsgálására jogosult személy (kijelölt vezető) </w:t>
      </w:r>
      <w:r w:rsidR="00925E7A">
        <w:rPr>
          <w:rFonts w:ascii="Times New Roman" w:hAnsi="Times New Roman"/>
        </w:rPr>
        <w:t>vagy szervezeti egység részére.</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belső névtelenséget biztosító értesítési rendszert minden olyan szolgáltató kiépíti, ahol legalább 2 fő foglalkoztatott vesz részt a </w:t>
      </w:r>
      <w:proofErr w:type="spellStart"/>
      <w:r w:rsidRPr="00EF6904">
        <w:rPr>
          <w:rFonts w:ascii="Times New Roman" w:hAnsi="Times New Roman"/>
        </w:rPr>
        <w:t>Pmt</w:t>
      </w:r>
      <w:proofErr w:type="spellEnd"/>
      <w:r w:rsidRPr="00EF6904">
        <w:rPr>
          <w:rFonts w:ascii="Times New Roman" w:hAnsi="Times New Roman"/>
        </w:rPr>
        <w:t>. szerinti tevékenység ellátásában. E tekintetben a foglalkoztatottal egy tekintet alá esik az alvállalkozó.</w:t>
      </w:r>
    </w:p>
    <w:p w:rsidR="00230FF6" w:rsidRPr="00EF6904" w:rsidRDefault="00230FF6" w:rsidP="00230FF6">
      <w:pPr>
        <w:spacing w:after="240"/>
        <w:jc w:val="both"/>
        <w:rPr>
          <w:rFonts w:ascii="Times New Roman" w:hAnsi="Times New Roman"/>
        </w:rPr>
      </w:pPr>
      <w:r w:rsidRPr="00EF6904">
        <w:rPr>
          <w:rFonts w:ascii="Times New Roman" w:hAnsi="Times New Roman"/>
        </w:rPr>
        <w:t>A Szolgáltató köteles az értesítésben foglaltakat 8 napon belül kivizsgálni, a vizsgálat eredményéről és a meghozott intézkedésekről feljegyzést készíteni.</w:t>
      </w:r>
    </w:p>
    <w:p w:rsidR="00101D8F" w:rsidRDefault="00230FF6" w:rsidP="00230FF6">
      <w:pPr>
        <w:spacing w:after="240"/>
        <w:jc w:val="both"/>
        <w:rPr>
          <w:rFonts w:ascii="Times New Roman" w:hAnsi="Times New Roman"/>
        </w:rPr>
      </w:pPr>
      <w:r w:rsidRPr="00EF6904">
        <w:rPr>
          <w:rFonts w:ascii="Times New Roman" w:hAnsi="Times New Roman"/>
        </w:rPr>
        <w:t>A belső, névtelenséget biztosító értesítési rendszer kiépítésére köteles minden olyan szolgáltató, ahol legalább 2 fő foglalkoztatott (</w:t>
      </w:r>
      <w:r w:rsidRPr="00EF6904">
        <w:rPr>
          <w:rFonts w:ascii="Times New Roman" w:hAnsi="Times New Roman"/>
          <w:i/>
        </w:rPr>
        <w:t>segítő családtag</w:t>
      </w:r>
      <w:r w:rsidRPr="00EF6904">
        <w:rPr>
          <w:rFonts w:ascii="Times New Roman" w:hAnsi="Times New Roman"/>
        </w:rPr>
        <w:t xml:space="preserve">, alvállalkozó) vesz részt a </w:t>
      </w:r>
      <w:proofErr w:type="spellStart"/>
      <w:r w:rsidRPr="00EF6904">
        <w:rPr>
          <w:rFonts w:ascii="Times New Roman" w:hAnsi="Times New Roman"/>
        </w:rPr>
        <w:t>Pmt</w:t>
      </w:r>
      <w:proofErr w:type="spellEnd"/>
      <w:r w:rsidRPr="00EF6904">
        <w:rPr>
          <w:rFonts w:ascii="Times New Roman" w:hAnsi="Times New Roman"/>
        </w:rPr>
        <w:t>. sz</w:t>
      </w:r>
      <w:r w:rsidR="00925E7A">
        <w:rPr>
          <w:rFonts w:ascii="Times New Roman" w:hAnsi="Times New Roman"/>
        </w:rPr>
        <w:t>erinti tevékenység ellátásában.</w:t>
      </w:r>
    </w:p>
    <w:p w:rsidR="00230FF6" w:rsidRPr="004F44B3" w:rsidRDefault="00230FF6" w:rsidP="000B207B">
      <w:pPr>
        <w:pStyle w:val="Cmsor1"/>
      </w:pPr>
      <w:bookmarkStart w:id="42" w:name="_Toc110923861"/>
      <w:r w:rsidRPr="004F44B3">
        <w:t>Külső ellenőrzési funkció leírása</w:t>
      </w:r>
      <w:bookmarkEnd w:id="42"/>
    </w:p>
    <w:p w:rsidR="00230FF6" w:rsidRPr="009C768D" w:rsidRDefault="00230FF6" w:rsidP="00230FF6">
      <w:pPr>
        <w:spacing w:after="240"/>
        <w:jc w:val="both"/>
        <w:rPr>
          <w:rFonts w:ascii="Times New Roman" w:hAnsi="Times New Roman"/>
        </w:rPr>
      </w:pPr>
      <w:r w:rsidRPr="009C768D">
        <w:rPr>
          <w:rFonts w:ascii="Times New Roman" w:hAnsi="Times New Roman"/>
        </w:rPr>
        <w:t>Ha a Szolgáltató jellege és mérete indokolja köteles külső ellenőrzési funkciót működtetni a belső eljárásrend megfele</w:t>
      </w:r>
      <w:r w:rsidR="00925E7A">
        <w:rPr>
          <w:rFonts w:ascii="Times New Roman" w:hAnsi="Times New Roman"/>
        </w:rPr>
        <w:t>lőségének ellenőrzése céljából.</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rsidR="00230FF6" w:rsidRPr="009C768D" w:rsidRDefault="00230FF6" w:rsidP="00230FF6">
      <w:pPr>
        <w:spacing w:after="240"/>
        <w:jc w:val="both"/>
        <w:rPr>
          <w:rFonts w:ascii="Times New Roman" w:hAnsi="Times New Roman"/>
        </w:rPr>
      </w:pPr>
      <w:r w:rsidRPr="009C768D">
        <w:rPr>
          <w:rFonts w:ascii="Times New Roman" w:hAnsi="Times New Roman"/>
        </w:rPr>
        <w:t xml:space="preserve">A külső ellenőrzést végző vállalkozás feladata annak vizsgálata, hogy a Szolgáltató valamennyi </w:t>
      </w:r>
      <w:proofErr w:type="spellStart"/>
      <w:r w:rsidRPr="009C768D">
        <w:rPr>
          <w:rFonts w:ascii="Times New Roman" w:hAnsi="Times New Roman"/>
        </w:rPr>
        <w:t>Pmt</w:t>
      </w:r>
      <w:proofErr w:type="spellEnd"/>
      <w:r w:rsidRPr="009C768D">
        <w:rPr>
          <w:rFonts w:ascii="Times New Roman" w:hAnsi="Times New Roman"/>
        </w:rPr>
        <w:t>.-</w:t>
      </w:r>
      <w:proofErr w:type="spellStart"/>
      <w:r w:rsidRPr="009C768D">
        <w:rPr>
          <w:rFonts w:ascii="Times New Roman" w:hAnsi="Times New Roman"/>
        </w:rPr>
        <w:t>ből</w:t>
      </w:r>
      <w:proofErr w:type="spellEnd"/>
      <w:r w:rsidRPr="009C768D">
        <w:rPr>
          <w:rFonts w:ascii="Times New Roman" w:hAnsi="Times New Roman"/>
        </w:rPr>
        <w:t>, Kit.-</w:t>
      </w:r>
      <w:proofErr w:type="spellStart"/>
      <w:r w:rsidRPr="009C768D">
        <w:rPr>
          <w:rFonts w:ascii="Times New Roman" w:hAnsi="Times New Roman"/>
        </w:rPr>
        <w:t>ből</w:t>
      </w:r>
      <w:proofErr w:type="spellEnd"/>
      <w:r w:rsidRPr="009C768D">
        <w:rPr>
          <w:rFonts w:ascii="Times New Roman" w:hAnsi="Times New Roman"/>
        </w:rPr>
        <w:t>, NGM rendeletből valamint PM rendeletből eredő kötelezettségének megfelel tehát a gyakorlatban alkalmazott belső eljárási rendje összhangban van a hatályos jogszabályoknak megfelelő bel</w:t>
      </w:r>
      <w:r w:rsidR="00925E7A">
        <w:rPr>
          <w:rFonts w:ascii="Times New Roman" w:hAnsi="Times New Roman"/>
        </w:rPr>
        <w:t>ső szabályzatában foglaltakkal.</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A Szolgáltató a külső ellenőrzést végző vállalkozással írásbeli szerződést köt.</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w:t>
      </w:r>
      <w:r w:rsidR="00925E7A">
        <w:rPr>
          <w:rFonts w:ascii="Times New Roman" w:hAnsi="Times New Roman"/>
        </w:rPr>
        <w:t xml:space="preserve"> a jegyzőkönyvnek tartalmaznia.</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Külső ellenőrzést nem végezhet az a személy, aki a Szolgáltató vezetője, foglalkoztatottja, vagy a Szolgáltató fel</w:t>
      </w:r>
      <w:r w:rsidR="00925E7A">
        <w:rPr>
          <w:rFonts w:ascii="Times New Roman" w:hAnsi="Times New Roman"/>
        </w:rPr>
        <w:t>ügyeletét ellátó hatóság tagja.</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A külső ellenőrzésről készült jegyzőkönyvet a felügyeleti szerv a Szolgáltató vonatkozásában végrehajtott ellenőrzése során elkérheti</w:t>
      </w:r>
      <w:r w:rsidR="00925E7A">
        <w:rPr>
          <w:rFonts w:ascii="Times New Roman" w:hAnsi="Times New Roman"/>
        </w:rPr>
        <w:t>, annak tartalmát megismerheti.</w:t>
      </w:r>
    </w:p>
    <w:p w:rsidR="00230FF6" w:rsidRPr="009C768D" w:rsidRDefault="00230FF6" w:rsidP="00230FF6">
      <w:pPr>
        <w:widowControl/>
        <w:spacing w:after="240"/>
        <w:jc w:val="both"/>
        <w:rPr>
          <w:rFonts w:ascii="Times New Roman" w:hAnsi="Times New Roman"/>
          <w:b/>
        </w:rPr>
      </w:pPr>
      <w:r w:rsidRPr="009C768D">
        <w:rPr>
          <w:rFonts w:ascii="Times New Roman" w:hAnsi="Times New Roman"/>
          <w:b/>
        </w:rPr>
        <w:t xml:space="preserve">A jegyzőkönyvben foglalt megállapítások a felügyeleti szervet ellenőrzése során nem kötik és a Szolgáltatót nem mentesítik a </w:t>
      </w:r>
      <w:proofErr w:type="spellStart"/>
      <w:r w:rsidRPr="009C768D">
        <w:rPr>
          <w:rFonts w:ascii="Times New Roman" w:hAnsi="Times New Roman"/>
          <w:b/>
        </w:rPr>
        <w:t>Pmt</w:t>
      </w:r>
      <w:proofErr w:type="spellEnd"/>
      <w:r w:rsidRPr="009C768D">
        <w:rPr>
          <w:rFonts w:ascii="Times New Roman" w:hAnsi="Times New Roman"/>
          <w:b/>
        </w:rPr>
        <w:t xml:space="preserve">. szerinti intézkedések esetleges alkalmazása alól. A felügyeleti ellenőrzés során megállapított hiányosságokért a felelősség a Szolgáltatót terheli. </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Fentiek alapján célszerű a Szolgáltató és a külső ellenőrzést végző vállalkozás között az anyagi felelősségvállalás – sz</w:t>
      </w:r>
      <w:r w:rsidR="00925E7A">
        <w:rPr>
          <w:rFonts w:ascii="Times New Roman" w:hAnsi="Times New Roman"/>
        </w:rPr>
        <w:t>erződésben történő – rendezése.</w:t>
      </w:r>
    </w:p>
    <w:p w:rsidR="00230FF6" w:rsidRDefault="00230FF6" w:rsidP="00230FF6">
      <w:pPr>
        <w:widowControl/>
        <w:spacing w:after="240"/>
        <w:jc w:val="both"/>
        <w:rPr>
          <w:rFonts w:ascii="Times New Roman" w:hAnsi="Times New Roman"/>
        </w:rPr>
      </w:pPr>
      <w:r w:rsidRPr="009C768D">
        <w:rPr>
          <w:rFonts w:ascii="Times New Roman" w:hAnsi="Times New Roman"/>
        </w:rPr>
        <w:t xml:space="preserve">A külső ellenőrzési funkció időszakosan, illetve folyamatos szolgáltatásként is </w:t>
      </w:r>
      <w:r w:rsidR="00925E7A">
        <w:rPr>
          <w:rFonts w:ascii="Times New Roman" w:hAnsi="Times New Roman"/>
        </w:rPr>
        <w:t>alkalmazható.</w:t>
      </w:r>
    </w:p>
    <w:p w:rsidR="00230FF6" w:rsidRPr="004F44B3" w:rsidRDefault="00230FF6" w:rsidP="000B207B">
      <w:pPr>
        <w:pStyle w:val="Cmsor1"/>
      </w:pPr>
      <w:bookmarkStart w:id="43" w:name="_Toc110923862"/>
      <w:r w:rsidRPr="004F44B3">
        <w:t>A pénzügyi és vagyoni korlátozó intézkedések megfelelő végrehajtása érdekében üzemeltetett szűrő-monitoring rendszer típusa, működése</w:t>
      </w:r>
      <w:r>
        <w:t xml:space="preserve">, </w:t>
      </w:r>
      <w:r w:rsidRPr="004F44B3">
        <w:t>illetve a pénzügyi és vagyoni korlátozó intézkedéssel érintetteket tartalmazó listák alapján történő szűrés belső eljárásrendje</w:t>
      </w:r>
      <w:bookmarkEnd w:id="43"/>
    </w:p>
    <w:p w:rsidR="00230FF6" w:rsidRPr="00254A8F" w:rsidRDefault="00230FF6" w:rsidP="00230FF6">
      <w:pPr>
        <w:pStyle w:val="Listaszerbekezds"/>
        <w:spacing w:before="360" w:after="240"/>
        <w:ind w:left="0"/>
        <w:jc w:val="both"/>
        <w:rPr>
          <w:rFonts w:ascii="Times New Roman" w:hAnsi="Times New Roman"/>
          <w:lang w:val="hu-HU" w:eastAsia="hu-HU"/>
        </w:rPr>
      </w:pPr>
      <w:r w:rsidRPr="00254A8F">
        <w:rPr>
          <w:rFonts w:ascii="Times New Roman" w:hAnsi="Times New Roman"/>
          <w:lang w:val="hu-HU" w:eastAsia="hu-HU"/>
        </w:rPr>
        <w:t>A Szolgáltató a Kit. 3. § (6) bekezdésében megfogalmazott kötelezettség teljesítése, valamint a pénzügyi és vagyoni korlátozó intézkedéseket elrendelő uniós jogi aktusok és ENSZ BT határozatok haladéktalan és teljes 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 ügyleti megbízás elfogadásakor.</w:t>
      </w:r>
    </w:p>
    <w:p w:rsidR="00230FF6" w:rsidRPr="00EF6904" w:rsidRDefault="00230FF6" w:rsidP="00230FF6">
      <w:pPr>
        <w:spacing w:after="240"/>
        <w:jc w:val="both"/>
        <w:rPr>
          <w:rFonts w:ascii="Times New Roman" w:hAnsi="Times New Roman"/>
        </w:rPr>
      </w:pPr>
      <w:r w:rsidRPr="00EF6904">
        <w:rPr>
          <w:rFonts w:ascii="Times New Roman" w:hAnsi="Times New Roman"/>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 </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alkalmas, nem automatikus eljárás.  </w:t>
      </w:r>
    </w:p>
    <w:p w:rsidR="00230FF6" w:rsidRPr="00DC7A32" w:rsidRDefault="00230FF6" w:rsidP="000C651B">
      <w:pPr>
        <w:widowControl/>
        <w:autoSpaceDE/>
        <w:autoSpaceDN/>
        <w:adjustRightInd/>
        <w:spacing w:after="120"/>
        <w:jc w:val="both"/>
        <w:rPr>
          <w:rFonts w:ascii="Times New Roman" w:hAnsi="Times New Roman"/>
          <w:b/>
        </w:rPr>
      </w:pPr>
      <w:r w:rsidRPr="00EF6904">
        <w:rPr>
          <w:rFonts w:ascii="Times New Roman" w:hAnsi="Times New Roman"/>
        </w:rPr>
        <w:t xml:space="preserve">A Szolgáltató a szűrést ügyfele vonatkozásában </w:t>
      </w:r>
      <w:r w:rsidRPr="001D604A">
        <w:rPr>
          <w:rFonts w:ascii="Times New Roman" w:hAnsi="Times New Roman"/>
          <w:b/>
        </w:rPr>
        <w:t>különösen az alábbi viszonylatokban köteles elvégezni:</w:t>
      </w:r>
    </w:p>
    <w:p w:rsidR="00230FF6" w:rsidRPr="008A44E8" w:rsidRDefault="00230FF6" w:rsidP="00E91C8B">
      <w:pPr>
        <w:pStyle w:val="Listaszerbekezds"/>
        <w:widowControl/>
        <w:numPr>
          <w:ilvl w:val="0"/>
          <w:numId w:val="54"/>
        </w:numPr>
        <w:autoSpaceDE/>
        <w:autoSpaceDN/>
        <w:adjustRightInd/>
        <w:rPr>
          <w:rFonts w:ascii="Times New Roman" w:hAnsi="Times New Roman"/>
        </w:rPr>
      </w:pPr>
      <w:r w:rsidRPr="008A44E8">
        <w:rPr>
          <w:rFonts w:ascii="Times New Roman" w:hAnsi="Times New Roman"/>
        </w:rPr>
        <w:t xml:space="preserve">nem magyar állampolgárságú </w:t>
      </w:r>
      <w:r w:rsidRPr="008A44E8">
        <w:rPr>
          <w:rFonts w:ascii="Times New Roman" w:hAnsi="Times New Roman"/>
          <w:lang w:val="hu-HU"/>
        </w:rPr>
        <w:t>természetes személy ügyfél;</w:t>
      </w:r>
    </w:p>
    <w:p w:rsidR="00230FF6" w:rsidRPr="008A44E8" w:rsidRDefault="00230FF6" w:rsidP="00E91C8B">
      <w:pPr>
        <w:pStyle w:val="Listaszerbekezds"/>
        <w:numPr>
          <w:ilvl w:val="0"/>
          <w:numId w:val="54"/>
        </w:numPr>
        <w:jc w:val="both"/>
        <w:rPr>
          <w:rFonts w:ascii="Times New Roman" w:hAnsi="Times New Roman"/>
        </w:rPr>
      </w:pPr>
      <w:r w:rsidRPr="008A44E8">
        <w:rPr>
          <w:rFonts w:ascii="Times New Roman" w:hAnsi="Times New Roman"/>
        </w:rPr>
        <w:t xml:space="preserve">külföldön bejegyzett ügyfél szervezet; </w:t>
      </w:r>
    </w:p>
    <w:p w:rsidR="00230FF6" w:rsidRPr="008A44E8" w:rsidRDefault="00230FF6" w:rsidP="00E91C8B">
      <w:pPr>
        <w:pStyle w:val="Listaszerbekezds"/>
        <w:numPr>
          <w:ilvl w:val="0"/>
          <w:numId w:val="54"/>
        </w:numPr>
        <w:jc w:val="both"/>
        <w:rPr>
          <w:rFonts w:ascii="Times New Roman" w:hAnsi="Times New Roman"/>
        </w:rPr>
      </w:pPr>
      <w:r w:rsidRPr="008A44E8">
        <w:rPr>
          <w:rFonts w:ascii="Times New Roman" w:hAnsi="Times New Roman"/>
        </w:rPr>
        <w:t>nem magyar állampolgárságú vezető tisztségviselők;</w:t>
      </w:r>
    </w:p>
    <w:p w:rsidR="00230FF6" w:rsidRPr="008A44E8" w:rsidRDefault="00230FF6" w:rsidP="00E91C8B">
      <w:pPr>
        <w:pStyle w:val="Listaszerbekezds"/>
        <w:numPr>
          <w:ilvl w:val="0"/>
          <w:numId w:val="54"/>
        </w:numPr>
        <w:jc w:val="both"/>
        <w:rPr>
          <w:rFonts w:ascii="Times New Roman" w:hAnsi="Times New Roman"/>
        </w:rPr>
      </w:pPr>
      <w:r w:rsidRPr="008A44E8">
        <w:rPr>
          <w:rFonts w:ascii="Times New Roman" w:hAnsi="Times New Roman"/>
        </w:rPr>
        <w:t>nem magyar állampolgárságú tulajdonosok;</w:t>
      </w:r>
    </w:p>
    <w:p w:rsidR="00230FF6" w:rsidRPr="00F402D4" w:rsidRDefault="00230FF6" w:rsidP="00E91C8B">
      <w:pPr>
        <w:pStyle w:val="Listaszerbekezds"/>
        <w:numPr>
          <w:ilvl w:val="0"/>
          <w:numId w:val="54"/>
        </w:numPr>
        <w:spacing w:after="240"/>
        <w:jc w:val="both"/>
        <w:rPr>
          <w:rFonts w:ascii="Times New Roman" w:hAnsi="Times New Roman"/>
        </w:rPr>
      </w:pPr>
      <w:r w:rsidRPr="008A44E8">
        <w:rPr>
          <w:rFonts w:ascii="Times New Roman" w:hAnsi="Times New Roman"/>
        </w:rPr>
        <w:t>ügyfél szervezetben tag külföldi bejegyzésű szervezet.</w:t>
      </w:r>
    </w:p>
    <w:p w:rsidR="00230FF6" w:rsidRPr="00EF6904" w:rsidRDefault="00230FF6" w:rsidP="00230FF6">
      <w:pPr>
        <w:spacing w:after="240"/>
        <w:jc w:val="both"/>
        <w:rPr>
          <w:rFonts w:ascii="Times New Roman" w:hAnsi="Times New Roman"/>
        </w:rPr>
      </w:pPr>
      <w:r w:rsidRPr="00EF6904">
        <w:rPr>
          <w:rFonts w:ascii="Times New Roman" w:hAnsi="Times New Roman"/>
        </w:rPr>
        <w:t>A szűrések végrehajtását a Szolgáltató írásban rögzíti és a szűrések teljesítése során keletkezett adatokat visszakereshető módon a szűréstől számított 8 évig megőrzi, valamint azokat a felügyeleti ellenőrzés során bemutatja.</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szűrések végrehajtásának igazolására nem szükséges a szűrés eredményét kinyomtatni, elegendő a lekérdezés időpontjának és eredményének rögzítése manuális nyilvántartásban. </w:t>
      </w:r>
    </w:p>
    <w:p w:rsidR="00230FF6" w:rsidRPr="00EF6904" w:rsidRDefault="00230FF6" w:rsidP="00230FF6">
      <w:pPr>
        <w:spacing w:after="240"/>
        <w:jc w:val="both"/>
        <w:rPr>
          <w:rFonts w:ascii="Times New Roman" w:hAnsi="Times New Roman"/>
        </w:rPr>
      </w:pPr>
      <w:r w:rsidRPr="00EF6904">
        <w:rPr>
          <w:rFonts w:ascii="Times New Roman" w:hAnsi="Times New Roman"/>
        </w:rPr>
        <w:t>Automatikusan működő szűrőrendszer üzemeltetése esetén az alkalmazott rendszerrel kapcsolatosan követelmény, hogy a szűrések idejét és eredményét automatikusan naplózza a program.</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 Bt.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 </w:t>
      </w:r>
    </w:p>
    <w:p w:rsidR="00230FF6" w:rsidRPr="00EF6904" w:rsidRDefault="00230FF6" w:rsidP="00FC12E9">
      <w:pPr>
        <w:spacing w:after="120"/>
        <w:jc w:val="both"/>
        <w:rPr>
          <w:rFonts w:ascii="Times New Roman" w:hAnsi="Times New Roman"/>
        </w:rPr>
      </w:pPr>
      <w:r w:rsidRPr="00EF6904">
        <w:rPr>
          <w:rFonts w:ascii="Times New Roman" w:hAnsi="Times New Roman"/>
        </w:rPr>
        <w:t>A Pénzmosás és Terrorizmusfinanszírozás Elleni Iroda az alábbi hivatkozáson teszi közzé a korlátozó intézkedéseket elrendelő uniós jogi aktusokról és ENSZ BT határozatokról a tájékoztatást:</w:t>
      </w:r>
    </w:p>
    <w:p w:rsidR="00230FF6" w:rsidRPr="006B048B" w:rsidRDefault="00214476" w:rsidP="00230FF6">
      <w:pPr>
        <w:spacing w:after="240"/>
        <w:jc w:val="both"/>
        <w:rPr>
          <w:rFonts w:ascii="Times New Roman" w:hAnsi="Times New Roman"/>
          <w:color w:val="0000FF"/>
          <w:u w:val="single"/>
        </w:rPr>
      </w:pPr>
      <w:hyperlink r:id="rId16" w:history="1">
        <w:r w:rsidR="00230FF6" w:rsidRPr="00FE7B91">
          <w:rPr>
            <w:rStyle w:val="Hiperhivatkozs"/>
            <w:rFonts w:ascii="Times New Roman" w:hAnsi="Times New Roman"/>
          </w:rPr>
          <w:t>https://pei.nav.gov.hu/penzugyi-es-vagyoni-korlatozo-intezkedesek</w:t>
        </w:r>
      </w:hyperlink>
      <w:r w:rsidR="000C651B">
        <w:rPr>
          <w:rStyle w:val="Hiperhivatkozs"/>
          <w:rFonts w:ascii="Times New Roman" w:hAnsi="Times New Roman"/>
        </w:rPr>
        <w:t xml:space="preserve"> </w:t>
      </w:r>
      <w:r w:rsidR="000C651B" w:rsidRPr="000C651B">
        <w:rPr>
          <w:rStyle w:val="Hiperhivatkozs"/>
          <w:rFonts w:ascii="Times New Roman" w:hAnsi="Times New Roman"/>
          <w:color w:val="auto"/>
        </w:rPr>
        <w:t>*</w:t>
      </w:r>
    </w:p>
    <w:p w:rsidR="00AF1F13" w:rsidRDefault="00230FF6" w:rsidP="00230FF6">
      <w:pPr>
        <w:spacing w:after="240"/>
        <w:jc w:val="both"/>
        <w:rPr>
          <w:rFonts w:ascii="Times New Roman" w:hAnsi="Times New Roman"/>
        </w:rPr>
      </w:pPr>
      <w:r w:rsidRPr="00EF6904">
        <w:rPr>
          <w:rFonts w:ascii="Times New Roman" w:hAnsi="Times New Roman"/>
        </w:rPr>
        <w:t xml:space="preserve">Ha a tájékoztatásban az szerepel, hogy bővült valamely szankciós lista, a Szolgáltató köteles megvizsgálni, hogy az új szervezet, vagy személy nem kapcsolódik-e valamely ügyfeléhez a korábbiakban részletezett formában. </w:t>
      </w:r>
    </w:p>
    <w:p w:rsidR="00AF1F13" w:rsidRDefault="00AF1F13">
      <w:pPr>
        <w:widowControl/>
        <w:autoSpaceDE/>
        <w:autoSpaceDN/>
        <w:adjustRightInd/>
        <w:rPr>
          <w:rFonts w:ascii="Times New Roman" w:hAnsi="Times New Roman"/>
        </w:rPr>
      </w:pPr>
      <w:r>
        <w:rPr>
          <w:rFonts w:ascii="Times New Roman" w:hAnsi="Times New Roman"/>
        </w:rPr>
        <w:br w:type="page"/>
      </w:r>
    </w:p>
    <w:p w:rsidR="00230FF6" w:rsidRPr="004F44B3" w:rsidRDefault="00230FF6" w:rsidP="000B207B">
      <w:pPr>
        <w:pStyle w:val="Cmsor1"/>
      </w:pPr>
      <w:bookmarkStart w:id="44" w:name="_Toc110923863"/>
      <w:r w:rsidRPr="004F44B3">
        <w:t>Az Európai Unió és az ENSZ Biztonsági Tanácsa által elrendelt pénzügyi és vagyoni korlátozó intézkedéssel érintetteket tartalmazó listák elérhetőségei</w:t>
      </w:r>
      <w:bookmarkEnd w:id="44"/>
    </w:p>
    <w:p w:rsidR="000C651B" w:rsidRPr="00EF6904" w:rsidRDefault="00230FF6" w:rsidP="000C651B">
      <w:pPr>
        <w:spacing w:after="120"/>
        <w:jc w:val="both"/>
        <w:rPr>
          <w:rFonts w:ascii="Times New Roman" w:hAnsi="Times New Roman"/>
        </w:rPr>
      </w:pPr>
      <w:r w:rsidRPr="00EF6904">
        <w:rPr>
          <w:rFonts w:ascii="Times New Roman" w:hAnsi="Times New Roman"/>
        </w:rPr>
        <w:t>Az Európai Unió által elrendelt és hatályban lévő korlátozó intézkedések, valamint a szankciókkal érintett személyek, szervezetek egységesített listája az alábbi hivatkozáson érhető el:</w:t>
      </w:r>
    </w:p>
    <w:p w:rsidR="00230FF6" w:rsidRPr="00EF6904" w:rsidRDefault="00214476" w:rsidP="000C651B">
      <w:pPr>
        <w:spacing w:after="240"/>
        <w:rPr>
          <w:rFonts w:ascii="Times New Roman" w:hAnsi="Times New Roman"/>
        </w:rPr>
      </w:pPr>
      <w:hyperlink r:id="rId17" w:anchor="!/account" w:history="1">
        <w:r w:rsidR="00BB556C" w:rsidRPr="00BB556C">
          <w:rPr>
            <w:rStyle w:val="Hiperhivatkozs"/>
          </w:rPr>
          <w:t>https://webgate.ec.europa.eu/fsd/fsf#!/account</w:t>
        </w:r>
      </w:hyperlink>
      <w:r w:rsidR="00230FF6">
        <w:rPr>
          <w:rStyle w:val="Hiperhivatkozs"/>
          <w:rFonts w:ascii="Times New Roman" w:hAnsi="Times New Roman"/>
        </w:rPr>
        <w:t xml:space="preserve"> </w:t>
      </w:r>
      <w:r w:rsidR="00230FF6">
        <w:rPr>
          <w:rFonts w:ascii="Times New Roman" w:hAnsi="Times New Roman"/>
        </w:rPr>
        <w:t>*</w:t>
      </w:r>
    </w:p>
    <w:p w:rsidR="00230FF6" w:rsidRPr="00EF6904" w:rsidRDefault="00230FF6" w:rsidP="000C651B">
      <w:pPr>
        <w:spacing w:after="120"/>
        <w:rPr>
          <w:rFonts w:ascii="Times New Roman" w:hAnsi="Times New Roman"/>
        </w:rPr>
      </w:pPr>
      <w:r w:rsidRPr="00EF6904">
        <w:rPr>
          <w:rFonts w:ascii="Times New Roman" w:hAnsi="Times New Roman"/>
        </w:rPr>
        <w:t>A frissített (konszolidált) ENSZ szankciós lista az alábbi hivatkozáson érhető el:</w:t>
      </w:r>
    </w:p>
    <w:p w:rsidR="00230FF6" w:rsidRDefault="00214476" w:rsidP="000C651B">
      <w:pPr>
        <w:spacing w:after="240"/>
        <w:rPr>
          <w:rFonts w:ascii="Times New Roman" w:hAnsi="Times New Roman"/>
        </w:rPr>
      </w:pPr>
      <w:hyperlink r:id="rId18" w:history="1">
        <w:r w:rsidR="00230FF6" w:rsidRPr="00EF6904">
          <w:rPr>
            <w:rStyle w:val="Hiperhivatkozs"/>
            <w:rFonts w:ascii="Times New Roman" w:hAnsi="Times New Roman"/>
          </w:rPr>
          <w:t>https://www.un.org/securitycouncil/content/un-sc-consolidated-list</w:t>
        </w:r>
      </w:hyperlink>
      <w:r w:rsidR="00230FF6" w:rsidRPr="00EF6904">
        <w:rPr>
          <w:rFonts w:ascii="Times New Roman" w:hAnsi="Times New Roman"/>
        </w:rPr>
        <w:t xml:space="preserve"> </w:t>
      </w:r>
      <w:r w:rsidR="00230FF6">
        <w:rPr>
          <w:rFonts w:ascii="Times New Roman" w:hAnsi="Times New Roman"/>
        </w:rPr>
        <w:t>*</w:t>
      </w:r>
    </w:p>
    <w:p w:rsidR="00230FF6" w:rsidRPr="00307580" w:rsidRDefault="00230FF6" w:rsidP="00230FF6">
      <w:pPr>
        <w:spacing w:after="240"/>
        <w:jc w:val="both"/>
        <w:rPr>
          <w:rFonts w:ascii="Times New Roman" w:hAnsi="Times New Roman"/>
          <w:b/>
          <w:sz w:val="20"/>
          <w:szCs w:val="20"/>
        </w:rPr>
      </w:pPr>
      <w:r w:rsidRPr="00307580">
        <w:rPr>
          <w:rFonts w:ascii="Times New Roman" w:hAnsi="Times New Roman"/>
          <w:b/>
          <w:sz w:val="20"/>
          <w:szCs w:val="20"/>
        </w:rPr>
        <w:t>*A szabályzatban feltüntetett hivatkozások megnyitásához javasolt böngészők: Microsoft Edge, Google Chrome, Mozilla Firefox</w:t>
      </w:r>
    </w:p>
    <w:p w:rsidR="00230FF6" w:rsidRPr="00EF6904" w:rsidRDefault="00230FF6" w:rsidP="00925E7A">
      <w:pPr>
        <w:pStyle w:val="Cmsor4"/>
        <w:numPr>
          <w:ilvl w:val="0"/>
          <w:numId w:val="0"/>
        </w:numPr>
        <w:ind w:left="709"/>
      </w:pPr>
      <w:bookmarkStart w:id="45" w:name="_Toc110923864"/>
      <w:r w:rsidRPr="00EF6904">
        <w:t>MELLÉKLETEK</w:t>
      </w:r>
      <w:bookmarkEnd w:id="45"/>
    </w:p>
    <w:p w:rsidR="00230FF6" w:rsidRPr="00EF6904"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rPr>
          <w:rFonts w:ascii="Times New Roman" w:hAnsi="Times New Roman"/>
        </w:rPr>
        <w:t xml:space="preserve">ügyfél-átvilágítási adatlap; </w:t>
      </w:r>
    </w:p>
    <w:p w:rsidR="00230FF6" w:rsidRPr="00EF6904"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rPr>
          <w:rFonts w:ascii="Times New Roman" w:hAnsi="Times New Roman"/>
        </w:rPr>
        <w:t>kiemelt közszereplői nyilatkozat;</w:t>
      </w:r>
    </w:p>
    <w:p w:rsidR="000C651B" w:rsidRPr="000C651B"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rPr>
          <w:rFonts w:ascii="Times New Roman" w:hAnsi="Times New Roman"/>
          <w:bCs/>
          <w:iCs/>
        </w:rPr>
        <w:t xml:space="preserve">vagyon forrását igazoló nyilatkozat; </w:t>
      </w:r>
    </w:p>
    <w:p w:rsidR="000C651B" w:rsidRPr="000C651B"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t>bejelentés a kijelölt személy részére</w:t>
      </w:r>
      <w:r w:rsidRPr="000C651B">
        <w:rPr>
          <w:bCs/>
        </w:rPr>
        <w:t>;</w:t>
      </w:r>
    </w:p>
    <w:p w:rsidR="00230FF6" w:rsidRPr="000C651B"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t>oktatási tematika;</w:t>
      </w:r>
    </w:p>
    <w:p w:rsidR="00230FF6" w:rsidRPr="00F402D4" w:rsidRDefault="00230FF6" w:rsidP="00937B26">
      <w:pPr>
        <w:numPr>
          <w:ilvl w:val="0"/>
          <w:numId w:val="57"/>
        </w:numPr>
        <w:spacing w:after="120"/>
        <w:ind w:left="499" w:hanging="357"/>
        <w:jc w:val="both"/>
        <w:rPr>
          <w:rFonts w:ascii="Times New Roman" w:hAnsi="Times New Roman"/>
          <w:bCs/>
        </w:rPr>
      </w:pPr>
      <w:r w:rsidRPr="00EF6904">
        <w:rPr>
          <w:rFonts w:ascii="Times New Roman" w:hAnsi="Times New Roman"/>
        </w:rPr>
        <w:t>az auditált elektronikus hírközlő eszköz és működtetésének minimum követelményei, auditálásának módja, valamint az ilyen eszköz útján végzett ügyfél-átvilágítás végrehajtása.</w:t>
      </w:r>
      <w:r w:rsidRPr="00F402D4">
        <w:rPr>
          <w:rFonts w:ascii="Times New Roman" w:hAnsi="Times New Roman"/>
          <w:bCs/>
        </w:rPr>
        <w:t xml:space="preserve">                              </w:t>
      </w:r>
    </w:p>
    <w:p w:rsidR="00230FF6" w:rsidRPr="00EF6904" w:rsidRDefault="00230FF6" w:rsidP="00230FF6">
      <w:pPr>
        <w:widowControl/>
        <w:autoSpaceDE/>
        <w:autoSpaceDN/>
        <w:adjustRightInd/>
        <w:spacing w:after="120"/>
        <w:jc w:val="right"/>
        <w:rPr>
          <w:rFonts w:ascii="Times New Roman" w:hAnsi="Times New Roman"/>
          <w:b/>
          <w:bCs/>
          <w:i/>
        </w:rPr>
      </w:pPr>
      <w:r w:rsidRPr="00EF6904">
        <w:rPr>
          <w:rFonts w:ascii="Times New Roman" w:hAnsi="Times New Roman"/>
          <w:b/>
          <w:i/>
        </w:rPr>
        <w:br w:type="page"/>
        <w:t>1. számú me</w:t>
      </w:r>
      <w:r w:rsidRPr="00EF6904">
        <w:rPr>
          <w:rFonts w:ascii="Times New Roman" w:hAnsi="Times New Roman"/>
          <w:b/>
          <w:bCs/>
          <w:i/>
        </w:rPr>
        <w:t>lléklet</w:t>
      </w:r>
    </w:p>
    <w:p w:rsidR="00230FF6" w:rsidRPr="00EF6904" w:rsidRDefault="00230FF6" w:rsidP="00230FF6">
      <w:pPr>
        <w:spacing w:after="120"/>
        <w:jc w:val="center"/>
        <w:rPr>
          <w:rFonts w:ascii="Times New Roman" w:hAnsi="Times New Roman"/>
          <w:b/>
          <w:bCs/>
          <w:iCs/>
        </w:rPr>
      </w:pPr>
      <w:r w:rsidRPr="00EF6904">
        <w:rPr>
          <w:rFonts w:ascii="Times New Roman" w:hAnsi="Times New Roman"/>
          <w:b/>
          <w:bCs/>
          <w:iCs/>
        </w:rPr>
        <w:t>ÜGYFÉL - ÁTVILÁGÍTÁSI ADATLAP</w:t>
      </w:r>
    </w:p>
    <w:p w:rsidR="00230FF6" w:rsidRPr="00EF6904" w:rsidRDefault="00230FF6" w:rsidP="00230FF6">
      <w:pPr>
        <w:ind w:left="284"/>
        <w:jc w:val="center"/>
        <w:rPr>
          <w:rFonts w:ascii="Times New Roman" w:hAnsi="Times New Roman"/>
          <w:b/>
          <w:bCs/>
          <w:iCs/>
        </w:rPr>
      </w:pPr>
      <w:r w:rsidRPr="00EF6904">
        <w:rPr>
          <w:rFonts w:ascii="Times New Roman" w:hAnsi="Times New Roman"/>
          <w:b/>
          <w:bCs/>
          <w:iCs/>
        </w:rPr>
        <w:t>a 2017. évi LIII. törvény 7-10. § és 27. §-</w:t>
      </w:r>
      <w:proofErr w:type="spellStart"/>
      <w:r w:rsidRPr="00EF6904">
        <w:rPr>
          <w:rFonts w:ascii="Times New Roman" w:hAnsi="Times New Roman"/>
          <w:b/>
          <w:bCs/>
          <w:iCs/>
        </w:rPr>
        <w:t>aiban</w:t>
      </w:r>
      <w:proofErr w:type="spellEnd"/>
      <w:r w:rsidRPr="00EF6904">
        <w:rPr>
          <w:rFonts w:ascii="Times New Roman" w:hAnsi="Times New Roman"/>
          <w:b/>
          <w:bCs/>
          <w:iCs/>
        </w:rPr>
        <w:t xml:space="preserve"> előírt kötelezettség végrehajtásához</w:t>
      </w:r>
    </w:p>
    <w:p w:rsidR="00230FF6" w:rsidRPr="00EF6904" w:rsidRDefault="00230FF6" w:rsidP="00230FF6">
      <w:pPr>
        <w:spacing w:after="240"/>
        <w:ind w:left="284"/>
        <w:jc w:val="center"/>
        <w:rPr>
          <w:rFonts w:ascii="Times New Roman" w:hAnsi="Times New Roman"/>
          <w:b/>
          <w:bCs/>
          <w:iCs/>
        </w:rPr>
      </w:pPr>
      <w:r w:rsidRPr="00EF6904">
        <w:rPr>
          <w:rFonts w:ascii="Times New Roman" w:hAnsi="Times New Roman"/>
          <w:b/>
          <w:bCs/>
          <w:iCs/>
        </w:rPr>
        <w:t>(formanyomtatvány)</w:t>
      </w:r>
    </w:p>
    <w:p w:rsidR="00230FF6" w:rsidRPr="00EF6904" w:rsidRDefault="00230FF6" w:rsidP="00230FF6">
      <w:pPr>
        <w:spacing w:after="120"/>
        <w:jc w:val="both"/>
        <w:rPr>
          <w:rFonts w:ascii="Times New Roman" w:hAnsi="Times New Roman"/>
          <w:b/>
        </w:rPr>
      </w:pPr>
      <w:r w:rsidRPr="00EF6904">
        <w:rPr>
          <w:rFonts w:ascii="Times New Roman" w:hAnsi="Times New Roman"/>
          <w:b/>
        </w:rPr>
        <w:t>I./1. Természetes személy ügyfél, vagy az ügyfél nevében vagy képviseletében eljáró természetes személy adatai:</w:t>
      </w:r>
    </w:p>
    <w:p w:rsidR="00230FF6" w:rsidRPr="00EF6904" w:rsidRDefault="00230FF6" w:rsidP="00230FF6">
      <w:pPr>
        <w:spacing w:after="120"/>
        <w:jc w:val="both"/>
        <w:rPr>
          <w:rFonts w:ascii="Times New Roman" w:hAnsi="Times New Roman"/>
        </w:rPr>
      </w:pPr>
      <w:r w:rsidRPr="00EF6904">
        <w:rPr>
          <w:rFonts w:ascii="Times New Roman" w:hAnsi="Times New Roman"/>
        </w:rPr>
        <w:t>(Képviseleti jogosultságot minden esetben ellenőrizni szükséges, okiratokról másolatot kell készíteni)</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családi és utónév:</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születési családi és utónév:</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állampolgárság:</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születési hely, idő:</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anyja születési neve:</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lakcím, ennek hiányában tartózkodási hely:</w:t>
      </w:r>
    </w:p>
    <w:p w:rsidR="00230FF6" w:rsidRPr="00EF6904" w:rsidRDefault="00230FF6" w:rsidP="00E91C8B">
      <w:pPr>
        <w:numPr>
          <w:ilvl w:val="0"/>
          <w:numId w:val="8"/>
        </w:numPr>
        <w:spacing w:after="120"/>
        <w:ind w:left="426" w:hanging="142"/>
        <w:jc w:val="both"/>
        <w:rPr>
          <w:rFonts w:ascii="Times New Roman" w:hAnsi="Times New Roman"/>
        </w:rPr>
      </w:pPr>
      <w:r w:rsidRPr="00EF6904">
        <w:rPr>
          <w:rFonts w:ascii="Times New Roman" w:hAnsi="Times New Roman"/>
        </w:rPr>
        <w:t>azonosítási okmány típusa, száma:</w:t>
      </w:r>
    </w:p>
    <w:p w:rsidR="00230FF6" w:rsidRPr="00EF6904" w:rsidRDefault="00230FF6" w:rsidP="00230FF6">
      <w:pPr>
        <w:spacing w:after="120"/>
        <w:jc w:val="both"/>
        <w:rPr>
          <w:rFonts w:ascii="Times New Roman" w:hAnsi="Times New Roman"/>
          <w:b/>
        </w:rPr>
      </w:pPr>
      <w:r w:rsidRPr="00EF6904">
        <w:rPr>
          <w:rFonts w:ascii="Times New Roman" w:hAnsi="Times New Roman"/>
          <w:b/>
        </w:rPr>
        <w:t>I./2. Jogi személy vagy jogi személyiséggel nem rendelkező más szerv adatai:</w:t>
      </w:r>
    </w:p>
    <w:p w:rsidR="00230FF6" w:rsidRPr="00EF6904" w:rsidRDefault="00230FF6" w:rsidP="00230FF6">
      <w:pPr>
        <w:spacing w:after="120"/>
        <w:jc w:val="both"/>
        <w:rPr>
          <w:rFonts w:ascii="Times New Roman" w:hAnsi="Times New Roman"/>
        </w:rPr>
      </w:pPr>
      <w:r w:rsidRPr="00EF6904">
        <w:rPr>
          <w:rFonts w:ascii="Times New Roman" w:hAnsi="Times New Roman"/>
        </w:rPr>
        <w:t>(bejegyzési, vagy nyilvántartásba vételi, vagy bejegyzés iránti kérelemi, vagy létesítő okiratról másolatot kell készíteni)</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név, rövidített név:</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székhely, külföldi székhelyű vállalkozás esetén – amennyiben ilyennel rendelkezik - magyarországi fióktelepének címe:</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főtevékenysége:</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képviseletre jogosultak neve és beosztása:</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 ha ilyennel rendelkezik – kézbesítési megbízottjának az azonosítására alkalmas adatai:</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cégjegyzékszám, vagy nyilvántartásba vételről, bejegyzésről szóló határozat szám, vagy nyilvántartási szám:</w:t>
      </w:r>
    </w:p>
    <w:p w:rsidR="00230FF6" w:rsidRPr="00EF6904" w:rsidRDefault="00230FF6" w:rsidP="00E91C8B">
      <w:pPr>
        <w:numPr>
          <w:ilvl w:val="0"/>
          <w:numId w:val="9"/>
        </w:numPr>
        <w:spacing w:after="120"/>
        <w:ind w:left="426" w:hanging="142"/>
        <w:jc w:val="both"/>
        <w:rPr>
          <w:rFonts w:ascii="Times New Roman" w:hAnsi="Times New Roman"/>
        </w:rPr>
      </w:pPr>
      <w:r w:rsidRPr="00EF6904">
        <w:rPr>
          <w:rFonts w:ascii="Times New Roman" w:hAnsi="Times New Roman"/>
        </w:rPr>
        <w:t>adószám:</w:t>
      </w:r>
    </w:p>
    <w:p w:rsidR="000C651B" w:rsidRPr="0031500B" w:rsidRDefault="000C651B" w:rsidP="000C651B">
      <w:pPr>
        <w:spacing w:after="120"/>
        <w:jc w:val="both"/>
        <w:rPr>
          <w:rFonts w:ascii="Times New Roman" w:hAnsi="Times New Roman"/>
          <w:b/>
        </w:rPr>
      </w:pPr>
      <w:r w:rsidRPr="0031500B">
        <w:rPr>
          <w:rFonts w:ascii="Times New Roman" w:hAnsi="Times New Roman"/>
          <w:b/>
        </w:rPr>
        <w:t xml:space="preserve">II./1. A tényleges tulajdonosra vonatkozó nyilatkozatok (természetes személy ügyfél esetében) </w:t>
      </w:r>
    </w:p>
    <w:p w:rsidR="000C651B" w:rsidRPr="0031500B" w:rsidRDefault="000C651B" w:rsidP="000C651B">
      <w:pPr>
        <w:spacing w:before="240" w:after="240"/>
        <w:jc w:val="both"/>
        <w:rPr>
          <w:rFonts w:ascii="Times New Roman" w:hAnsi="Times New Roman"/>
        </w:rPr>
      </w:pPr>
      <w:r w:rsidRPr="0031500B">
        <w:rPr>
          <w:rFonts w:ascii="Times New Roman" w:hAnsi="Times New Roman"/>
        </w:rPr>
        <w:t>Alulírott ……………………………….. nyilatkozom, hogy az üzleti kapcsolat létesítésekor/ügyleti megbízás adásakor a saját nevemben és érdekemben járok el. (ha I/1. rovatban azonosított személy 100%-ban a tényleges tulajdonos)</w:t>
      </w:r>
    </w:p>
    <w:p w:rsidR="000C651B" w:rsidRPr="0031500B" w:rsidRDefault="000C651B" w:rsidP="000C651B">
      <w:pPr>
        <w:spacing w:before="120"/>
        <w:ind w:firstLine="4820"/>
        <w:jc w:val="center"/>
        <w:rPr>
          <w:rFonts w:ascii="Times New Roman" w:hAnsi="Times New Roman"/>
        </w:rPr>
      </w:pPr>
      <w:r w:rsidRPr="0031500B">
        <w:rPr>
          <w:rFonts w:ascii="Times New Roman" w:hAnsi="Times New Roman"/>
        </w:rPr>
        <w:t>----------------------------------------------</w:t>
      </w:r>
    </w:p>
    <w:p w:rsidR="000C651B" w:rsidRPr="0031500B" w:rsidRDefault="000C651B" w:rsidP="000C651B">
      <w:pPr>
        <w:spacing w:after="120"/>
        <w:ind w:left="4394"/>
        <w:jc w:val="center"/>
        <w:rPr>
          <w:rFonts w:ascii="Times New Roman" w:hAnsi="Times New Roman"/>
        </w:rPr>
      </w:pPr>
      <w:r w:rsidRPr="0031500B">
        <w:rPr>
          <w:rFonts w:ascii="Times New Roman" w:hAnsi="Times New Roman"/>
        </w:rPr>
        <w:t>aláírás</w:t>
      </w:r>
    </w:p>
    <w:p w:rsidR="000C651B" w:rsidRPr="00752B61" w:rsidRDefault="000C651B" w:rsidP="000C651B">
      <w:pPr>
        <w:widowControl/>
        <w:autoSpaceDE/>
        <w:autoSpaceDN/>
        <w:adjustRightInd/>
        <w:rPr>
          <w:rFonts w:ascii="Times New Roman" w:hAnsi="Times New Roman"/>
        </w:rPr>
      </w:pPr>
      <w:r w:rsidRPr="00752B61">
        <w:rPr>
          <w:rFonts w:ascii="Times New Roman" w:hAnsi="Times New Roman"/>
        </w:rPr>
        <w:t>Alulírott ………………………………..nyilatkozom, hogy az üzleti kapcsolat létesítésekor/ ügyleti megbízás adásakor az alábbi tényleges tulajdonos(ok) nevében és / vagy érdekében járok el:</w:t>
      </w:r>
    </w:p>
    <w:p w:rsidR="000C651B" w:rsidRPr="00752B61" w:rsidRDefault="000C651B" w:rsidP="00E91C8B">
      <w:pPr>
        <w:numPr>
          <w:ilvl w:val="0"/>
          <w:numId w:val="19"/>
        </w:numPr>
        <w:ind w:left="567" w:hanging="283"/>
        <w:rPr>
          <w:rFonts w:ascii="Times New Roman" w:hAnsi="Times New Roman"/>
        </w:rPr>
      </w:pPr>
      <w:r w:rsidRPr="00752B61">
        <w:rPr>
          <w:rFonts w:ascii="Times New Roman" w:hAnsi="Times New Roman"/>
        </w:rPr>
        <w:t>családi és utónév:</w:t>
      </w:r>
    </w:p>
    <w:p w:rsidR="000C651B" w:rsidRPr="00752B61" w:rsidRDefault="000C651B" w:rsidP="00E91C8B">
      <w:pPr>
        <w:numPr>
          <w:ilvl w:val="0"/>
          <w:numId w:val="19"/>
        </w:numPr>
        <w:ind w:left="567" w:hanging="283"/>
        <w:rPr>
          <w:rFonts w:ascii="Times New Roman" w:hAnsi="Times New Roman"/>
        </w:rPr>
      </w:pPr>
      <w:r w:rsidRPr="00752B61">
        <w:rPr>
          <w:rFonts w:ascii="Times New Roman" w:hAnsi="Times New Roman"/>
        </w:rPr>
        <w:t>születési családi és utónév:</w:t>
      </w:r>
    </w:p>
    <w:p w:rsidR="000C651B" w:rsidRPr="00752B61" w:rsidRDefault="000C651B" w:rsidP="00E91C8B">
      <w:pPr>
        <w:numPr>
          <w:ilvl w:val="0"/>
          <w:numId w:val="19"/>
        </w:numPr>
        <w:ind w:left="567" w:hanging="283"/>
        <w:rPr>
          <w:rFonts w:ascii="Times New Roman" w:hAnsi="Times New Roman"/>
        </w:rPr>
      </w:pPr>
      <w:r w:rsidRPr="00752B61">
        <w:rPr>
          <w:rFonts w:ascii="Times New Roman" w:hAnsi="Times New Roman"/>
        </w:rPr>
        <w:t>állampolgárság:</w:t>
      </w:r>
    </w:p>
    <w:p w:rsidR="000C651B" w:rsidRPr="003A7747" w:rsidRDefault="000C651B" w:rsidP="00E91C8B">
      <w:pPr>
        <w:numPr>
          <w:ilvl w:val="0"/>
          <w:numId w:val="19"/>
        </w:numPr>
        <w:ind w:left="567" w:hanging="283"/>
        <w:rPr>
          <w:rFonts w:ascii="Times New Roman" w:hAnsi="Times New Roman"/>
        </w:rPr>
      </w:pPr>
      <w:r w:rsidRPr="00752B61">
        <w:rPr>
          <w:rFonts w:ascii="Times New Roman" w:hAnsi="Times New Roman"/>
        </w:rPr>
        <w:t>születési hely, idő:</w:t>
      </w:r>
    </w:p>
    <w:p w:rsidR="000C651B" w:rsidRPr="00752B61" w:rsidRDefault="000C651B" w:rsidP="00E91C8B">
      <w:pPr>
        <w:numPr>
          <w:ilvl w:val="0"/>
          <w:numId w:val="19"/>
        </w:numPr>
        <w:spacing w:after="240"/>
        <w:ind w:left="567" w:hanging="283"/>
        <w:rPr>
          <w:rFonts w:ascii="Times New Roman" w:hAnsi="Times New Roman"/>
        </w:rPr>
      </w:pPr>
      <w:r w:rsidRPr="00752B61">
        <w:rPr>
          <w:rFonts w:ascii="Times New Roman" w:hAnsi="Times New Roman"/>
        </w:rPr>
        <w:t>lakcím, ennek hiányában tartózkodási hely:</w:t>
      </w:r>
    </w:p>
    <w:p w:rsidR="000C651B" w:rsidRPr="00752B61" w:rsidRDefault="000C651B" w:rsidP="000C651B">
      <w:pPr>
        <w:pStyle w:val="Listaszerbekezds"/>
        <w:ind w:left="720" w:firstLine="3816"/>
        <w:jc w:val="center"/>
        <w:rPr>
          <w:rFonts w:ascii="Times New Roman" w:hAnsi="Times New Roman"/>
        </w:rPr>
      </w:pPr>
      <w:r w:rsidRPr="00752B61">
        <w:rPr>
          <w:rFonts w:ascii="Times New Roman" w:hAnsi="Times New Roman"/>
        </w:rPr>
        <w:t>--------------------------------------------------</w:t>
      </w:r>
    </w:p>
    <w:p w:rsidR="000C651B" w:rsidRPr="00752B61" w:rsidRDefault="000C651B" w:rsidP="000C651B">
      <w:pPr>
        <w:pStyle w:val="Listaszerbekezds"/>
        <w:ind w:left="720" w:firstLine="3816"/>
        <w:jc w:val="center"/>
        <w:rPr>
          <w:rFonts w:ascii="Times New Roman" w:hAnsi="Times New Roman"/>
        </w:rPr>
      </w:pPr>
      <w:r w:rsidRPr="00752B61">
        <w:rPr>
          <w:rFonts w:ascii="Times New Roman" w:hAnsi="Times New Roman"/>
        </w:rPr>
        <w:t>aláírás</w:t>
      </w:r>
    </w:p>
    <w:p w:rsidR="00230FF6" w:rsidRPr="00EF6904" w:rsidRDefault="00230FF6" w:rsidP="00230FF6">
      <w:pPr>
        <w:ind w:left="4395"/>
        <w:jc w:val="center"/>
        <w:rPr>
          <w:rFonts w:ascii="Times New Roman" w:hAnsi="Times New Roman"/>
        </w:rPr>
      </w:pPr>
    </w:p>
    <w:p w:rsidR="000C651B" w:rsidRDefault="000C651B" w:rsidP="000C651B">
      <w:pPr>
        <w:spacing w:before="240" w:after="120"/>
        <w:jc w:val="both"/>
        <w:rPr>
          <w:rFonts w:ascii="Times New Roman" w:hAnsi="Times New Roman"/>
        </w:rPr>
      </w:pPr>
      <w:r>
        <w:rPr>
          <w:rFonts w:ascii="Times New Roman" w:hAnsi="Times New Roman"/>
          <w:b/>
        </w:rPr>
        <w:t xml:space="preserve">II./2. </w:t>
      </w:r>
      <w:r w:rsidRPr="00752B61">
        <w:rPr>
          <w:rFonts w:ascii="Times New Roman" w:hAnsi="Times New Roman"/>
          <w:b/>
        </w:rPr>
        <w:t>A tényleges tulajdonos</w:t>
      </w:r>
      <w:r>
        <w:rPr>
          <w:rFonts w:ascii="Times New Roman" w:hAnsi="Times New Roman"/>
          <w:b/>
        </w:rPr>
        <w:t>ra vonatkozó nyilatkozatok (jogi személy ügyfél esetében)</w:t>
      </w:r>
      <w:r w:rsidRPr="00752B61">
        <w:rPr>
          <w:rFonts w:ascii="Times New Roman" w:hAnsi="Times New Roman"/>
        </w:rPr>
        <w:t xml:space="preserve"> </w:t>
      </w:r>
    </w:p>
    <w:p w:rsidR="000C651B" w:rsidRDefault="000C651B" w:rsidP="000C651B">
      <w:pPr>
        <w:spacing w:after="240"/>
        <w:jc w:val="both"/>
        <w:rPr>
          <w:rFonts w:ascii="Times New Roman" w:hAnsi="Times New Roman"/>
        </w:rPr>
      </w:pPr>
      <w:r w:rsidRPr="0031500B">
        <w:rPr>
          <w:rFonts w:ascii="Times New Roman" w:hAnsi="Times New Roman"/>
          <w:b/>
        </w:rPr>
        <w:t>jogi személy</w:t>
      </w:r>
      <w:r w:rsidRPr="0031500B">
        <w:rPr>
          <w:rFonts w:ascii="Times New Roman" w:hAnsi="Times New Roman"/>
        </w:rPr>
        <w:t xml:space="preserve"> vagy </w:t>
      </w:r>
      <w:r w:rsidRPr="0031500B">
        <w:rPr>
          <w:rFonts w:ascii="Times New Roman" w:hAnsi="Times New Roman"/>
          <w:b/>
        </w:rPr>
        <w:t>jogi személyiséggel nem rendelkező szervezet</w:t>
      </w:r>
      <w:r w:rsidRPr="0031500B">
        <w:rPr>
          <w:rFonts w:ascii="Times New Roman" w:hAnsi="Times New Roman"/>
        </w:rPr>
        <w:t xml:space="preserve"> </w:t>
      </w:r>
      <w:r w:rsidRPr="0031500B">
        <w:rPr>
          <w:rFonts w:ascii="Times New Roman" w:hAnsi="Times New Roman"/>
          <w:b/>
        </w:rPr>
        <w:t>ügyfél</w:t>
      </w:r>
      <w:r w:rsidRPr="0031500B">
        <w:rPr>
          <w:rFonts w:ascii="Times New Roman" w:hAnsi="Times New Roman"/>
        </w:rPr>
        <w:t xml:space="preserve"> képviselője </w:t>
      </w:r>
      <w:r w:rsidRPr="0031500B">
        <w:rPr>
          <w:rFonts w:ascii="Times New Roman" w:hAnsi="Times New Roman"/>
          <w:b/>
        </w:rPr>
        <w:t>köteles</w:t>
      </w:r>
      <w:r w:rsidRPr="0031500B">
        <w:rPr>
          <w:rFonts w:ascii="Times New Roman" w:hAnsi="Times New Roman"/>
        </w:rPr>
        <w:t xml:space="preserve"> </w:t>
      </w:r>
      <w:r w:rsidRPr="0031500B">
        <w:rPr>
          <w:rFonts w:ascii="Times New Roman" w:hAnsi="Times New Roman"/>
          <w:b/>
        </w:rPr>
        <w:t>írásban</w:t>
      </w:r>
      <w:r w:rsidRPr="0031500B">
        <w:rPr>
          <w:rFonts w:ascii="Times New Roman" w:hAnsi="Times New Roman"/>
        </w:rPr>
        <w:t xml:space="preserve"> nyilatkozni a gazdálkodó tényleges tulajdonosa(i)</w:t>
      </w:r>
      <w:proofErr w:type="spellStart"/>
      <w:r w:rsidRPr="0031500B">
        <w:rPr>
          <w:rFonts w:ascii="Times New Roman" w:hAnsi="Times New Roman"/>
        </w:rPr>
        <w:t>nak</w:t>
      </w:r>
      <w:proofErr w:type="spellEnd"/>
      <w:r w:rsidRPr="0031500B">
        <w:rPr>
          <w:rFonts w:ascii="Times New Roman" w:hAnsi="Times New Roman"/>
        </w:rPr>
        <w:t xml:space="preserve"> alábbi adatairól</w:t>
      </w:r>
    </w:p>
    <w:p w:rsidR="000C651B" w:rsidRPr="0031500B" w:rsidRDefault="000C651B" w:rsidP="000C651B">
      <w:pPr>
        <w:spacing w:after="240"/>
        <w:jc w:val="both"/>
        <w:rPr>
          <w:rFonts w:ascii="Times New Roman" w:hAnsi="Times New Roman"/>
        </w:rPr>
      </w:pPr>
      <w:r w:rsidRPr="0031500B">
        <w:rPr>
          <w:rFonts w:ascii="Times New Roman" w:hAnsi="Times New Roman"/>
        </w:rPr>
        <w:t>(</w:t>
      </w:r>
      <w:r w:rsidRPr="0031500B">
        <w:rPr>
          <w:rFonts w:ascii="Times New Roman" w:hAnsi="Times New Roman"/>
          <w:b/>
        </w:rPr>
        <w:t>több</w:t>
      </w:r>
      <w:r w:rsidRPr="0031500B">
        <w:rPr>
          <w:rFonts w:ascii="Times New Roman" w:hAnsi="Times New Roman"/>
        </w:rPr>
        <w:t xml:space="preserve"> tényleges tulajdonos esetén mindegyik tekintetében </w:t>
      </w:r>
      <w:r w:rsidRPr="0031500B">
        <w:rPr>
          <w:rFonts w:ascii="Times New Roman" w:hAnsi="Times New Roman"/>
          <w:b/>
        </w:rPr>
        <w:t>külön-külön kitöltendő</w:t>
      </w:r>
      <w:r w:rsidRPr="0031500B">
        <w:rPr>
          <w:rFonts w:ascii="Times New Roman" w:hAnsi="Times New Roman"/>
        </w:rPr>
        <w:t>)</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 xml:space="preserve">családi és utónév: </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születési családi és utónév:</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állampolgárság:</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születési hely, idő:</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lakcím, ennek hiányában tartózkodási hely:</w:t>
      </w:r>
    </w:p>
    <w:p w:rsidR="000C651B" w:rsidRPr="0031500B" w:rsidRDefault="000C651B" w:rsidP="00E91C8B">
      <w:pPr>
        <w:numPr>
          <w:ilvl w:val="0"/>
          <w:numId w:val="10"/>
        </w:numPr>
        <w:tabs>
          <w:tab w:val="left" w:pos="426"/>
        </w:tabs>
        <w:spacing w:after="240"/>
        <w:ind w:left="426" w:hanging="142"/>
        <w:jc w:val="both"/>
        <w:rPr>
          <w:rFonts w:ascii="Times New Roman" w:hAnsi="Times New Roman"/>
        </w:rPr>
      </w:pPr>
      <w:r w:rsidRPr="0031500B">
        <w:rPr>
          <w:rFonts w:ascii="Times New Roman" w:hAnsi="Times New Roman"/>
        </w:rPr>
        <w:t>tulajdonosi érdekeltség jellege, mértéke:</w:t>
      </w:r>
    </w:p>
    <w:p w:rsidR="000C651B" w:rsidRPr="0031500B" w:rsidRDefault="000C651B" w:rsidP="000C651B">
      <w:pPr>
        <w:ind w:left="3969" w:firstLine="284"/>
        <w:jc w:val="center"/>
        <w:rPr>
          <w:rFonts w:ascii="Times New Roman" w:hAnsi="Times New Roman"/>
        </w:rPr>
      </w:pPr>
      <w:r w:rsidRPr="0031500B">
        <w:rPr>
          <w:rFonts w:ascii="Times New Roman" w:hAnsi="Times New Roman"/>
        </w:rPr>
        <w:t>---------------------------------------------------</w:t>
      </w:r>
    </w:p>
    <w:p w:rsidR="000C651B" w:rsidRPr="0031500B" w:rsidRDefault="000C651B" w:rsidP="000C651B">
      <w:pPr>
        <w:ind w:left="4395"/>
        <w:jc w:val="center"/>
        <w:rPr>
          <w:rFonts w:ascii="Times New Roman" w:hAnsi="Times New Roman"/>
        </w:rPr>
      </w:pPr>
      <w:r w:rsidRPr="0031500B">
        <w:rPr>
          <w:rFonts w:ascii="Times New Roman" w:hAnsi="Times New Roman"/>
        </w:rPr>
        <w:t>Az ügyfél képviseletében eljáró személy aláírása, vagy</w:t>
      </w:r>
    </w:p>
    <w:p w:rsidR="000C651B" w:rsidRDefault="000C651B" w:rsidP="000C651B">
      <w:pPr>
        <w:ind w:left="4395"/>
        <w:jc w:val="center"/>
        <w:rPr>
          <w:rFonts w:ascii="Times New Roman" w:hAnsi="Times New Roman"/>
        </w:rPr>
      </w:pPr>
      <w:r w:rsidRPr="0031500B">
        <w:rPr>
          <w:rFonts w:ascii="Times New Roman" w:hAnsi="Times New Roman"/>
        </w:rPr>
        <w:t xml:space="preserve">Az adatok rögzítése az ügyfél </w:t>
      </w:r>
      <w:proofErr w:type="spellStart"/>
      <w:r w:rsidRPr="0031500B">
        <w:rPr>
          <w:rFonts w:ascii="Times New Roman" w:hAnsi="Times New Roman"/>
        </w:rPr>
        <w:t>Pmt</w:t>
      </w:r>
      <w:proofErr w:type="spellEnd"/>
      <w:r w:rsidRPr="0031500B">
        <w:rPr>
          <w:rFonts w:ascii="Times New Roman" w:hAnsi="Times New Roman"/>
        </w:rPr>
        <w:t>. 9. § (1) bekezdésében meghatározott írásbeli nyilatkoztatása mellőzésével történt</w:t>
      </w:r>
    </w:p>
    <w:p w:rsidR="00937B26" w:rsidRDefault="00937B26" w:rsidP="00937B26">
      <w:pPr>
        <w:rPr>
          <w:color w:val="FF0000"/>
        </w:rPr>
      </w:pPr>
      <w:r w:rsidRPr="000E6A1A">
        <w:rPr>
          <w:rFonts w:ascii="Times New Roman" w:hAnsi="Times New Roman"/>
          <w:color w:val="FF0000"/>
        </w:rPr>
        <w:t>TTNY adatbázisban ellenőrzés eredménye</w:t>
      </w:r>
      <w:r>
        <w:rPr>
          <w:rFonts w:ascii="Times New Roman" w:hAnsi="Times New Roman"/>
          <w:color w:val="FF0000"/>
        </w:rPr>
        <w:t>:</w:t>
      </w:r>
      <w:r w:rsidRPr="000E6A1A">
        <w:rPr>
          <w:color w:val="FF0000"/>
        </w:rPr>
        <w:t xml:space="preserve"> </w:t>
      </w:r>
    </w:p>
    <w:p w:rsidR="00937B26" w:rsidRDefault="00937B26" w:rsidP="00937B26">
      <w:pPr>
        <w:ind w:firstLine="4111"/>
        <w:rPr>
          <w:rFonts w:ascii="Arial" w:hAnsi="Arial" w:cs="Arial"/>
          <w:color w:val="FF0000"/>
          <w:lang w:eastAsia="ko-KR"/>
        </w:rPr>
      </w:pPr>
      <w:r w:rsidRPr="0060163B">
        <w:rPr>
          <w:rFonts w:ascii="Malgun Gothic" w:eastAsia="Malgun Gothic" w:hAnsi="Malgun Gothic" w:hint="eastAsia"/>
          <w:color w:val="FF0000"/>
          <w:sz w:val="32"/>
          <w:szCs w:val="32"/>
          <w:lang w:eastAsia="ko-KR"/>
        </w:rPr>
        <w:t>○</w:t>
      </w:r>
      <w:r w:rsidRPr="000E6A1A">
        <w:rPr>
          <w:rFonts w:ascii="Arial" w:hAnsi="Arial" w:cs="Arial"/>
          <w:color w:val="FF0000"/>
          <w:lang w:eastAsia="ko-KR"/>
        </w:rPr>
        <w:t xml:space="preserve"> </w:t>
      </w:r>
      <w:r>
        <w:rPr>
          <w:rFonts w:ascii="Times New Roman" w:hAnsi="Times New Roman"/>
          <w:color w:val="FF0000"/>
          <w:lang w:eastAsia="ko-KR"/>
        </w:rPr>
        <w:t>EGYEZŐ – lekérdezés dátuma:</w:t>
      </w:r>
    </w:p>
    <w:p w:rsidR="00937B26" w:rsidRPr="000E6A1A" w:rsidRDefault="00937B26" w:rsidP="00937B26">
      <w:pPr>
        <w:ind w:firstLine="4111"/>
        <w:rPr>
          <w:rFonts w:ascii="Times New Roman" w:hAnsi="Times New Roman"/>
          <w:color w:val="FF0000"/>
          <w:lang w:eastAsia="ko-KR"/>
        </w:rPr>
      </w:pPr>
      <w:r w:rsidRPr="0060163B">
        <w:rPr>
          <w:rFonts w:ascii="Malgun Gothic" w:eastAsia="Malgun Gothic" w:hAnsi="Malgun Gothic" w:hint="eastAsia"/>
          <w:color w:val="FF0000"/>
          <w:sz w:val="32"/>
          <w:szCs w:val="32"/>
          <w:lang w:eastAsia="ko-KR"/>
        </w:rPr>
        <w:t>○</w:t>
      </w:r>
      <w:r w:rsidRPr="000E6A1A">
        <w:rPr>
          <w:rFonts w:ascii="Arial" w:hAnsi="Arial" w:cs="Arial"/>
          <w:color w:val="FF0000"/>
          <w:lang w:eastAsia="ko-KR"/>
        </w:rPr>
        <w:t xml:space="preserve"> </w:t>
      </w:r>
      <w:r>
        <w:rPr>
          <w:rFonts w:ascii="Times New Roman" w:hAnsi="Times New Roman"/>
          <w:color w:val="FF0000"/>
          <w:lang w:eastAsia="ko-KR"/>
        </w:rPr>
        <w:t>ELTÉRŐ – eltérési jelentés elküldve:</w:t>
      </w:r>
    </w:p>
    <w:p w:rsidR="000C651B" w:rsidRPr="0031500B" w:rsidRDefault="000C651B" w:rsidP="000C651B">
      <w:pPr>
        <w:widowControl/>
        <w:autoSpaceDE/>
        <w:autoSpaceDN/>
        <w:adjustRightInd/>
        <w:rPr>
          <w:rFonts w:ascii="Times New Roman" w:hAnsi="Times New Roman"/>
          <w:b/>
        </w:rPr>
      </w:pPr>
    </w:p>
    <w:p w:rsidR="00230FF6" w:rsidRPr="00EF6904" w:rsidRDefault="00230FF6" w:rsidP="00230FF6">
      <w:pPr>
        <w:spacing w:after="240"/>
        <w:ind w:left="284"/>
        <w:jc w:val="both"/>
        <w:rPr>
          <w:rFonts w:ascii="Times New Roman" w:hAnsi="Times New Roman"/>
          <w:b/>
        </w:rPr>
      </w:pPr>
      <w:r w:rsidRPr="00EF6904">
        <w:rPr>
          <w:rFonts w:ascii="Times New Roman" w:hAnsi="Times New Roman"/>
          <w:b/>
        </w:rPr>
        <w:t xml:space="preserve">III. Üzleti kapcsolatra, </w:t>
      </w:r>
      <w:r w:rsidRPr="00EF6904">
        <w:rPr>
          <w:rFonts w:ascii="Times New Roman" w:hAnsi="Times New Roman"/>
          <w:b/>
          <w:u w:val="single"/>
        </w:rPr>
        <w:t>vagy</w:t>
      </w:r>
      <w:r w:rsidRPr="00EF6904">
        <w:rPr>
          <w:rFonts w:ascii="Times New Roman" w:hAnsi="Times New Roman"/>
          <w:b/>
        </w:rPr>
        <w:t xml:space="preserve"> ügyleti megbízásra vonatkozó adatok</w:t>
      </w:r>
    </w:p>
    <w:p w:rsidR="00230FF6" w:rsidRPr="00EF6904" w:rsidRDefault="00230FF6" w:rsidP="00E91C8B">
      <w:pPr>
        <w:numPr>
          <w:ilvl w:val="0"/>
          <w:numId w:val="48"/>
        </w:numPr>
        <w:spacing w:after="120"/>
        <w:ind w:left="567" w:hanging="425"/>
        <w:jc w:val="both"/>
        <w:rPr>
          <w:rFonts w:ascii="Times New Roman" w:hAnsi="Times New Roman"/>
        </w:rPr>
      </w:pPr>
      <w:r w:rsidRPr="00EF6904">
        <w:rPr>
          <w:rFonts w:ascii="Times New Roman" w:hAnsi="Times New Roman"/>
          <w:b/>
        </w:rPr>
        <w:t xml:space="preserve">Üzleti kapcsolatra </w:t>
      </w:r>
      <w:r w:rsidRPr="00EF6904">
        <w:rPr>
          <w:rFonts w:ascii="Times New Roman" w:hAnsi="Times New Roman"/>
        </w:rPr>
        <w:t>vonatkozó adatok:</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 xml:space="preserve">szerződés típusa: </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 xml:space="preserve">szerződés tárgya: </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szerződés időtartama:</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ügyfél kockázati szintje: átlagos/magas/alacsony (magas/alacsony kockázat indokolással):</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teljesítés körülményei (hely, idő, mód):</w:t>
      </w:r>
    </w:p>
    <w:p w:rsidR="00230FF6" w:rsidRPr="00EF6904" w:rsidRDefault="00230FF6" w:rsidP="00E91C8B">
      <w:pPr>
        <w:numPr>
          <w:ilvl w:val="0"/>
          <w:numId w:val="7"/>
        </w:numPr>
        <w:spacing w:after="240"/>
        <w:ind w:left="567" w:hanging="283"/>
        <w:jc w:val="both"/>
        <w:rPr>
          <w:rFonts w:ascii="Times New Roman" w:hAnsi="Times New Roman"/>
        </w:rPr>
      </w:pPr>
      <w:r w:rsidRPr="00EF6904">
        <w:rPr>
          <w:rFonts w:ascii="Times New Roman" w:hAnsi="Times New Roman"/>
        </w:rPr>
        <w:t>információ az üzleti kapcsolat céljáról és tervezett jellegéről:</w:t>
      </w:r>
    </w:p>
    <w:p w:rsidR="00230FF6" w:rsidRPr="00EF6904" w:rsidRDefault="00230FF6" w:rsidP="00E91C8B">
      <w:pPr>
        <w:numPr>
          <w:ilvl w:val="0"/>
          <w:numId w:val="48"/>
        </w:numPr>
        <w:spacing w:after="120"/>
        <w:ind w:left="567" w:hanging="425"/>
        <w:jc w:val="both"/>
        <w:rPr>
          <w:rFonts w:ascii="Times New Roman" w:hAnsi="Times New Roman"/>
        </w:rPr>
      </w:pPr>
      <w:r w:rsidRPr="00EF6904">
        <w:rPr>
          <w:rFonts w:ascii="Times New Roman" w:hAnsi="Times New Roman"/>
          <w:b/>
        </w:rPr>
        <w:t xml:space="preserve">Ügyleti megbízásra </w:t>
      </w:r>
      <w:r w:rsidRPr="00EF6904">
        <w:rPr>
          <w:rFonts w:ascii="Times New Roman" w:hAnsi="Times New Roman"/>
        </w:rPr>
        <w:t>vonatkozó adatok</w:t>
      </w:r>
    </w:p>
    <w:p w:rsidR="00230FF6" w:rsidRPr="00EF6904" w:rsidRDefault="00230FF6" w:rsidP="00E91C8B">
      <w:pPr>
        <w:pStyle w:val="Listaszerbekezds"/>
        <w:numPr>
          <w:ilvl w:val="0"/>
          <w:numId w:val="49"/>
        </w:numPr>
        <w:spacing w:after="20"/>
        <w:ind w:left="567" w:hanging="283"/>
        <w:jc w:val="both"/>
        <w:rPr>
          <w:rFonts w:ascii="Times New Roman" w:hAnsi="Times New Roman"/>
        </w:rPr>
      </w:pPr>
      <w:r w:rsidRPr="00EF6904">
        <w:rPr>
          <w:rFonts w:ascii="Times New Roman" w:hAnsi="Times New Roman"/>
        </w:rPr>
        <w:t>a megbízás tárgya</w:t>
      </w:r>
      <w:r w:rsidRPr="00EF6904">
        <w:rPr>
          <w:rFonts w:ascii="Times New Roman" w:hAnsi="Times New Roman"/>
          <w:lang w:val="hu-HU"/>
        </w:rPr>
        <w:t>:</w:t>
      </w:r>
    </w:p>
    <w:p w:rsidR="00230FF6" w:rsidRPr="00EF6904" w:rsidRDefault="00230FF6" w:rsidP="00E91C8B">
      <w:pPr>
        <w:pStyle w:val="Listaszerbekezds"/>
        <w:numPr>
          <w:ilvl w:val="0"/>
          <w:numId w:val="49"/>
        </w:numPr>
        <w:spacing w:after="20"/>
        <w:ind w:left="567" w:hanging="283"/>
        <w:jc w:val="both"/>
        <w:rPr>
          <w:rFonts w:ascii="Times New Roman" w:hAnsi="Times New Roman"/>
        </w:rPr>
      </w:pPr>
      <w:r w:rsidRPr="00EF6904">
        <w:rPr>
          <w:rFonts w:ascii="Times New Roman" w:hAnsi="Times New Roman"/>
          <w:lang w:val="hu-HU"/>
        </w:rPr>
        <w:t>a megbízás</w:t>
      </w:r>
      <w:r w:rsidRPr="00EF6904">
        <w:rPr>
          <w:rFonts w:ascii="Times New Roman" w:hAnsi="Times New Roman"/>
        </w:rPr>
        <w:t xml:space="preserve"> összege</w:t>
      </w:r>
      <w:r w:rsidRPr="00EF6904">
        <w:rPr>
          <w:rFonts w:ascii="Times New Roman" w:hAnsi="Times New Roman"/>
          <w:lang w:val="hu-HU"/>
        </w:rPr>
        <w:t>:</w:t>
      </w:r>
    </w:p>
    <w:p w:rsidR="00230FF6" w:rsidRPr="00EF6904" w:rsidRDefault="00230FF6" w:rsidP="00230FF6">
      <w:pPr>
        <w:spacing w:after="240"/>
        <w:ind w:left="567" w:hanging="283"/>
        <w:jc w:val="both"/>
        <w:rPr>
          <w:rFonts w:ascii="Times New Roman" w:hAnsi="Times New Roman"/>
        </w:rPr>
      </w:pPr>
      <w:r w:rsidRPr="00EF6904">
        <w:rPr>
          <w:rFonts w:ascii="Times New Roman" w:hAnsi="Times New Roman"/>
          <w:iCs/>
        </w:rPr>
        <w:t>2.</w:t>
      </w:r>
      <w:r w:rsidRPr="00EF6904">
        <w:rPr>
          <w:rFonts w:ascii="Times New Roman" w:hAnsi="Times New Roman"/>
        </w:rPr>
        <w:t xml:space="preserve"> a teljesítés körülményei (hely, idő, mód):</w:t>
      </w:r>
    </w:p>
    <w:p w:rsidR="00230FF6" w:rsidRPr="00EF6904" w:rsidRDefault="00230FF6" w:rsidP="00230FF6">
      <w:pPr>
        <w:spacing w:after="480"/>
        <w:jc w:val="both"/>
        <w:rPr>
          <w:rFonts w:ascii="Times New Roman" w:hAnsi="Times New Roman"/>
        </w:rPr>
      </w:pPr>
      <w:r w:rsidRPr="00EF6904">
        <w:rPr>
          <w:rFonts w:ascii="Times New Roman" w:hAnsi="Times New Roman"/>
        </w:rPr>
        <w:t>Adatlap elkészítésének (adatok módosításának), ideje…………………………………</w:t>
      </w:r>
    </w:p>
    <w:p w:rsidR="00230FF6" w:rsidRPr="00EF6904" w:rsidRDefault="00230FF6" w:rsidP="00230FF6">
      <w:pPr>
        <w:rPr>
          <w:rFonts w:ascii="Times New Roman" w:hAnsi="Times New Roman"/>
        </w:rPr>
      </w:pPr>
      <w:r w:rsidRPr="00EF6904">
        <w:rPr>
          <w:rFonts w:ascii="Times New Roman" w:hAnsi="Times New Roman"/>
        </w:rPr>
        <w:t>Üzleti kapcsolat megszűnésének időpontja:…………………………………</w:t>
      </w:r>
    </w:p>
    <w:p w:rsidR="00230FF6" w:rsidRPr="00EF6904" w:rsidRDefault="00230FF6" w:rsidP="00230FF6">
      <w:pPr>
        <w:spacing w:after="360"/>
        <w:jc w:val="right"/>
        <w:rPr>
          <w:rFonts w:ascii="Times New Roman" w:hAnsi="Times New Roman"/>
          <w:b/>
          <w:i/>
        </w:rPr>
      </w:pPr>
      <w:r w:rsidRPr="00EF6904">
        <w:rPr>
          <w:rFonts w:ascii="Times New Roman" w:hAnsi="Times New Roman"/>
        </w:rPr>
        <w:br w:type="page"/>
      </w:r>
      <w:r w:rsidRPr="00EF6904">
        <w:rPr>
          <w:rFonts w:ascii="Times New Roman" w:hAnsi="Times New Roman"/>
          <w:b/>
          <w:i/>
        </w:rPr>
        <w:t>2. számú melléklet</w:t>
      </w:r>
    </w:p>
    <w:p w:rsidR="00230FF6" w:rsidRPr="00EF6904" w:rsidRDefault="00230FF6" w:rsidP="00230FF6">
      <w:pPr>
        <w:spacing w:after="240"/>
        <w:jc w:val="center"/>
        <w:rPr>
          <w:rFonts w:ascii="Times New Roman" w:hAnsi="Times New Roman"/>
          <w:b/>
        </w:rPr>
      </w:pPr>
      <w:r w:rsidRPr="00EF6904">
        <w:rPr>
          <w:rFonts w:ascii="Times New Roman" w:hAnsi="Times New Roman"/>
          <w:b/>
        </w:rPr>
        <w:t>KIEMELT KÖZSZEREPLŐI NYILATKOZAT</w:t>
      </w:r>
    </w:p>
    <w:p w:rsidR="00230FF6" w:rsidRPr="00EF6904" w:rsidRDefault="00230FF6" w:rsidP="00230FF6">
      <w:pPr>
        <w:pStyle w:val="NormlWeb"/>
        <w:spacing w:after="240"/>
        <w:jc w:val="center"/>
      </w:pPr>
      <w:r w:rsidRPr="00EF6904">
        <w:t>(A nyilatkozatot a saját, vagy jogi személy, vagy jogi személyiséggel nem rendelkező szervezet képviseletében eljáró személy teszi valamennyi azonosítási kötelezettség alá tartozó tényleges tulajdonos viszonylatában.)</w:t>
      </w:r>
    </w:p>
    <w:p w:rsidR="00230FF6" w:rsidRPr="00EF6904" w:rsidRDefault="00230FF6" w:rsidP="00230FF6">
      <w:pPr>
        <w:keepNext/>
        <w:spacing w:after="240"/>
        <w:jc w:val="center"/>
        <w:rPr>
          <w:rFonts w:ascii="Times New Roman" w:hAnsi="Times New Roman"/>
        </w:rPr>
      </w:pPr>
      <w:r w:rsidRPr="00EF6904">
        <w:rPr>
          <w:rFonts w:ascii="Times New Roman" w:hAnsi="Times New Roman"/>
          <w:b/>
        </w:rPr>
        <w:t>Minden tényleges tulajdonos vonatkozásában kötelezően kitöltendő!</w:t>
      </w:r>
    </w:p>
    <w:p w:rsidR="00230FF6" w:rsidRPr="000C651B" w:rsidRDefault="00230FF6" w:rsidP="000C651B">
      <w:pPr>
        <w:pStyle w:val="Nincstrkz"/>
        <w:jc w:val="both"/>
        <w:rPr>
          <w:rFonts w:ascii="Times New Roman" w:hAnsi="Times New Roman"/>
          <w:bCs/>
        </w:rPr>
      </w:pPr>
      <w:r w:rsidRPr="000C651B">
        <w:rPr>
          <w:rFonts w:ascii="Times New Roman" w:hAnsi="Times New Roman"/>
        </w:rPr>
        <w:t>Alulírott, …………………………………………. (eljáró személy) a pénzmosás és a terrorizmus finanszírozása megelőzéséről és megakadályozásáról szóló 2017. évi LIII. törvény 9. § (2) bekezdése előírásának megfelelően nyilatkozom arról,</w:t>
      </w:r>
    </w:p>
    <w:p w:rsidR="00230FF6" w:rsidRPr="000C651B" w:rsidRDefault="00230FF6" w:rsidP="000C651B">
      <w:pPr>
        <w:pStyle w:val="Nincstrkz"/>
        <w:jc w:val="both"/>
        <w:rPr>
          <w:rFonts w:ascii="Times New Roman" w:hAnsi="Times New Roman"/>
          <w:bCs/>
        </w:rPr>
      </w:pPr>
      <w:r w:rsidRPr="000C651B">
        <w:rPr>
          <w:rFonts w:ascii="Times New Roman" w:hAnsi="Times New Roman"/>
        </w:rPr>
        <w:t>hogy …………………………………….(tényleges tulajdonos) az alábbiakban felsorolt pontok valamelyikére tekintettel kiemelt közszereplőnek, vagy kiemelt közszereplő közeli hozzátartozójának, vagy kiemelt közszereplővel közeli kapcsolatban álló személynek minősül.</w:t>
      </w:r>
    </w:p>
    <w:p w:rsidR="00230FF6" w:rsidRPr="000C651B" w:rsidRDefault="00230FF6" w:rsidP="000C651B">
      <w:pPr>
        <w:spacing w:after="120"/>
        <w:jc w:val="both"/>
        <w:rPr>
          <w:rFonts w:ascii="Times New Roman" w:hAnsi="Times New Roman"/>
          <w:bCs/>
        </w:rPr>
      </w:pPr>
      <w:r w:rsidRPr="000C651B">
        <w:rPr>
          <w:rFonts w:ascii="Times New Roman" w:hAnsi="Times New Roman"/>
          <w:bCs/>
        </w:rPr>
        <w:t>A kiemelt közszereplő fontos közfeladatot lát el, vagy a megelőző egy éven belül fontos közfeladatot látott el. Fontos közfeladatot ellátó személyek (</w:t>
      </w:r>
      <w:r w:rsidRPr="000C651B">
        <w:rPr>
          <w:rFonts w:ascii="Times New Roman" w:hAnsi="Times New Roman"/>
          <w:bCs/>
          <w:u w:val="single"/>
        </w:rPr>
        <w:t>A vastagon kiemelt titulusok magyar viszonylatban értelmezendők</w:t>
      </w:r>
      <w:r w:rsidRPr="000C651B">
        <w:rPr>
          <w:rFonts w:ascii="Times New Roman" w:hAnsi="Times New Roman"/>
          <w:bCs/>
        </w:rPr>
        <w:t>):</w:t>
      </w:r>
    </w:p>
    <w:p w:rsidR="00230FF6" w:rsidRPr="000C651B" w:rsidRDefault="00230FF6" w:rsidP="00E91C8B">
      <w:pPr>
        <w:widowControl/>
        <w:numPr>
          <w:ilvl w:val="0"/>
          <w:numId w:val="47"/>
        </w:numPr>
        <w:autoSpaceDE/>
        <w:autoSpaceDN/>
        <w:adjustRightInd/>
        <w:jc w:val="both"/>
        <w:rPr>
          <w:rFonts w:ascii="Times New Roman" w:hAnsi="Times New Roman"/>
          <w:bCs/>
          <w:sz w:val="22"/>
          <w:szCs w:val="22"/>
        </w:rPr>
      </w:pPr>
      <w:r w:rsidRPr="000C651B">
        <w:rPr>
          <w:rFonts w:ascii="Times New Roman" w:hAnsi="Times New Roman"/>
          <w:b/>
          <w:bCs/>
          <w:sz w:val="22"/>
          <w:szCs w:val="22"/>
        </w:rPr>
        <w:t>államfő</w:t>
      </w:r>
      <w:r w:rsidRPr="000C651B">
        <w:rPr>
          <w:rFonts w:ascii="Times New Roman" w:hAnsi="Times New Roman"/>
          <w:bCs/>
          <w:sz w:val="22"/>
          <w:szCs w:val="22"/>
        </w:rPr>
        <w:t xml:space="preserve">, </w:t>
      </w:r>
      <w:r w:rsidRPr="000C651B">
        <w:rPr>
          <w:rFonts w:ascii="Times New Roman" w:hAnsi="Times New Roman"/>
          <w:b/>
          <w:bCs/>
          <w:sz w:val="22"/>
          <w:szCs w:val="22"/>
        </w:rPr>
        <w:t>miniszterelnök</w:t>
      </w:r>
      <w:r w:rsidRPr="000C651B">
        <w:rPr>
          <w:rFonts w:ascii="Times New Roman" w:hAnsi="Times New Roman"/>
          <w:bCs/>
          <w:sz w:val="22"/>
          <w:szCs w:val="22"/>
        </w:rPr>
        <w:t xml:space="preserve">, kormányfő, </w:t>
      </w:r>
      <w:r w:rsidRPr="000C651B">
        <w:rPr>
          <w:rFonts w:ascii="Times New Roman" w:hAnsi="Times New Roman"/>
          <w:b/>
          <w:bCs/>
          <w:sz w:val="22"/>
          <w:szCs w:val="22"/>
        </w:rPr>
        <w:t>miniszter</w:t>
      </w:r>
      <w:r w:rsidRPr="000C651B">
        <w:rPr>
          <w:rFonts w:ascii="Times New Roman" w:hAnsi="Times New Roman"/>
          <w:bCs/>
          <w:sz w:val="22"/>
          <w:szCs w:val="22"/>
        </w:rPr>
        <w:t xml:space="preserve">, miniszterhelyettes, </w:t>
      </w:r>
      <w:r w:rsidRPr="000C651B">
        <w:rPr>
          <w:rFonts w:ascii="Times New Roman" w:hAnsi="Times New Roman"/>
          <w:b/>
          <w:bCs/>
          <w:sz w:val="22"/>
          <w:szCs w:val="22"/>
        </w:rPr>
        <w:t>államtitkár</w:t>
      </w:r>
      <w:r w:rsidRPr="000C651B">
        <w:rPr>
          <w:rFonts w:ascii="Times New Roman" w:hAnsi="Times New Roman"/>
          <w:bCs/>
          <w:sz w:val="22"/>
          <w:szCs w:val="22"/>
        </w:rPr>
        <w:t xml:space="preserve">, </w:t>
      </w:r>
    </w:p>
    <w:p w:rsidR="00230FF6" w:rsidRPr="000C651B" w:rsidRDefault="00230FF6" w:rsidP="00E91C8B">
      <w:pPr>
        <w:widowControl/>
        <w:numPr>
          <w:ilvl w:val="0"/>
          <w:numId w:val="47"/>
        </w:numPr>
        <w:autoSpaceDE/>
        <w:autoSpaceDN/>
        <w:adjustRightInd/>
        <w:jc w:val="both"/>
        <w:rPr>
          <w:rFonts w:ascii="Times New Roman" w:hAnsi="Times New Roman"/>
          <w:bCs/>
          <w:sz w:val="22"/>
          <w:szCs w:val="22"/>
        </w:rPr>
      </w:pPr>
      <w:r w:rsidRPr="000C651B">
        <w:rPr>
          <w:rFonts w:ascii="Times New Roman" w:hAnsi="Times New Roman"/>
          <w:b/>
          <w:bCs/>
          <w:sz w:val="22"/>
          <w:szCs w:val="22"/>
        </w:rPr>
        <w:t>országgyűlési képviselő</w:t>
      </w:r>
      <w:r w:rsidRPr="000C651B">
        <w:rPr>
          <w:rFonts w:ascii="Times New Roman" w:hAnsi="Times New Roman"/>
          <w:bCs/>
          <w:sz w:val="22"/>
          <w:szCs w:val="22"/>
        </w:rPr>
        <w:t xml:space="preserve"> vagy hasonló jogalkotó szerv tagja, </w:t>
      </w:r>
      <w:r w:rsidRPr="000C651B">
        <w:rPr>
          <w:rFonts w:ascii="Times New Roman" w:hAnsi="Times New Roman"/>
          <w:b/>
          <w:bCs/>
          <w:sz w:val="22"/>
          <w:szCs w:val="22"/>
        </w:rPr>
        <w:t>nemzetiségi szószóló</w:t>
      </w:r>
      <w:r w:rsidRPr="000C651B">
        <w:rPr>
          <w:rFonts w:ascii="Times New Roman" w:hAnsi="Times New Roman"/>
          <w:bCs/>
          <w:sz w:val="22"/>
          <w:szCs w:val="22"/>
        </w:rPr>
        <w:t>,</w:t>
      </w:r>
    </w:p>
    <w:p w:rsidR="00230FF6" w:rsidRPr="000C651B" w:rsidRDefault="00230FF6" w:rsidP="00E91C8B">
      <w:pPr>
        <w:widowControl/>
        <w:numPr>
          <w:ilvl w:val="0"/>
          <w:numId w:val="47"/>
        </w:numPr>
        <w:autoSpaceDE/>
        <w:autoSpaceDN/>
        <w:adjustRightInd/>
        <w:jc w:val="both"/>
        <w:rPr>
          <w:rFonts w:ascii="Times New Roman" w:hAnsi="Times New Roman"/>
          <w:b/>
          <w:bCs/>
          <w:sz w:val="22"/>
          <w:szCs w:val="22"/>
        </w:rPr>
      </w:pPr>
      <w:r w:rsidRPr="000C651B">
        <w:rPr>
          <w:rFonts w:ascii="Times New Roman" w:hAnsi="Times New Roman"/>
          <w:bCs/>
          <w:sz w:val="22"/>
          <w:szCs w:val="22"/>
        </w:rPr>
        <w:t xml:space="preserve">politikai párt irányító szervének tagja, </w:t>
      </w:r>
      <w:r w:rsidRPr="000C651B">
        <w:rPr>
          <w:rFonts w:ascii="Times New Roman" w:hAnsi="Times New Roman"/>
          <w:b/>
          <w:bCs/>
          <w:sz w:val="22"/>
          <w:szCs w:val="22"/>
        </w:rPr>
        <w:t>politikai párt vezető testületének tagja és tisztségviselője</w:t>
      </w:r>
    </w:p>
    <w:p w:rsidR="00230FF6" w:rsidRPr="000C651B" w:rsidRDefault="00230FF6" w:rsidP="00E91C8B">
      <w:pPr>
        <w:widowControl/>
        <w:numPr>
          <w:ilvl w:val="0"/>
          <w:numId w:val="47"/>
        </w:numPr>
        <w:autoSpaceDE/>
        <w:autoSpaceDN/>
        <w:adjustRightInd/>
        <w:jc w:val="both"/>
        <w:rPr>
          <w:rFonts w:ascii="Times New Roman" w:hAnsi="Times New Roman"/>
          <w:bCs/>
          <w:sz w:val="22"/>
          <w:szCs w:val="22"/>
        </w:rPr>
      </w:pPr>
      <w:r w:rsidRPr="000C651B">
        <w:rPr>
          <w:rFonts w:ascii="Times New Roman" w:hAnsi="Times New Roman"/>
          <w:bCs/>
          <w:sz w:val="22"/>
          <w:szCs w:val="22"/>
        </w:rPr>
        <w:t xml:space="preserve">legfelsőbb bíróság, alkotmánybíróság és olyan magas rangú bírói testület tagja, melynek döntései ellen fellebbezésnek helye nincs, </w:t>
      </w:r>
      <w:r w:rsidRPr="000C651B">
        <w:rPr>
          <w:rFonts w:ascii="Times New Roman" w:hAnsi="Times New Roman"/>
          <w:b/>
          <w:bCs/>
          <w:sz w:val="22"/>
          <w:szCs w:val="22"/>
        </w:rPr>
        <w:t>Alkotmánybíróság, ítélőtábla és Kúria tagja,</w:t>
      </w:r>
    </w:p>
    <w:p w:rsidR="00230FF6" w:rsidRPr="000C651B" w:rsidRDefault="00230FF6" w:rsidP="00E91C8B">
      <w:pPr>
        <w:widowControl/>
        <w:numPr>
          <w:ilvl w:val="0"/>
          <w:numId w:val="47"/>
        </w:numPr>
        <w:autoSpaceDE/>
        <w:autoSpaceDN/>
        <w:adjustRightInd/>
        <w:jc w:val="both"/>
        <w:rPr>
          <w:rFonts w:ascii="Times New Roman" w:hAnsi="Times New Roman"/>
          <w:b/>
          <w:bCs/>
          <w:sz w:val="22"/>
          <w:szCs w:val="22"/>
        </w:rPr>
      </w:pPr>
      <w:r w:rsidRPr="000C651B">
        <w:rPr>
          <w:rFonts w:ascii="Times New Roman" w:hAnsi="Times New Roman"/>
          <w:bCs/>
          <w:sz w:val="22"/>
          <w:szCs w:val="22"/>
        </w:rPr>
        <w:t xml:space="preserve">számvevőszék és a központi bank igazgatósági tagja, </w:t>
      </w:r>
      <w:r w:rsidRPr="000C651B">
        <w:rPr>
          <w:rFonts w:ascii="Times New Roman" w:hAnsi="Times New Roman"/>
          <w:b/>
          <w:bCs/>
          <w:sz w:val="22"/>
          <w:szCs w:val="22"/>
        </w:rPr>
        <w:t xml:space="preserve">Állami Számvevőszék elnöke és alelnöke, a Monetáris tanács és a Pénzügyi Stabilitási Tanács tagja, </w:t>
      </w:r>
    </w:p>
    <w:p w:rsidR="00230FF6" w:rsidRPr="000C651B" w:rsidRDefault="00230FF6" w:rsidP="00E91C8B">
      <w:pPr>
        <w:widowControl/>
        <w:numPr>
          <w:ilvl w:val="0"/>
          <w:numId w:val="47"/>
        </w:numPr>
        <w:autoSpaceDE/>
        <w:autoSpaceDN/>
        <w:adjustRightInd/>
        <w:jc w:val="both"/>
        <w:rPr>
          <w:rFonts w:ascii="Times New Roman" w:hAnsi="Times New Roman"/>
          <w:b/>
          <w:bCs/>
          <w:sz w:val="22"/>
          <w:szCs w:val="22"/>
        </w:rPr>
      </w:pPr>
      <w:r w:rsidRPr="000C651B">
        <w:rPr>
          <w:rFonts w:ascii="Times New Roman" w:hAnsi="Times New Roman"/>
          <w:sz w:val="22"/>
          <w:szCs w:val="22"/>
        </w:rPr>
        <w:t xml:space="preserve">a nagykövet, az ügyvivő és a fegyveres erők magas rangú tisztviselője, </w:t>
      </w:r>
      <w:r w:rsidRPr="000C651B">
        <w:rPr>
          <w:rFonts w:ascii="Times New Roman" w:hAnsi="Times New Roman"/>
          <w:b/>
          <w:sz w:val="22"/>
          <w:szCs w:val="22"/>
        </w:rPr>
        <w:t xml:space="preserve">rendvédelmi feladatokat ellátó szerv központi szervének vezetője és annak helyettese, valamint a Honvéd Vezérkar főnöke és a Honvéd vezérkar főnökének helyettesei, </w:t>
      </w:r>
    </w:p>
    <w:p w:rsidR="00230FF6" w:rsidRPr="000C651B" w:rsidRDefault="00230FF6" w:rsidP="00E91C8B">
      <w:pPr>
        <w:numPr>
          <w:ilvl w:val="0"/>
          <w:numId w:val="47"/>
        </w:numPr>
        <w:spacing w:after="20"/>
        <w:jc w:val="both"/>
        <w:rPr>
          <w:rFonts w:ascii="Times New Roman" w:hAnsi="Times New Roman"/>
          <w:b/>
          <w:sz w:val="22"/>
          <w:szCs w:val="22"/>
        </w:rPr>
      </w:pPr>
      <w:r w:rsidRPr="000C651B">
        <w:rPr>
          <w:rFonts w:ascii="Times New Roman" w:hAnsi="Times New Roman"/>
          <w:sz w:val="22"/>
          <w:szCs w:val="22"/>
        </w:rPr>
        <w:t xml:space="preserve">többségi állami tulajdonú vállalatok igazgatási, irányító vagy felügyelő testületének tagja, </w:t>
      </w:r>
      <w:r w:rsidRPr="000C651B">
        <w:rPr>
          <w:rFonts w:ascii="Times New Roman" w:hAnsi="Times New Roman"/>
          <w:b/>
          <w:sz w:val="22"/>
          <w:szCs w:val="22"/>
        </w:rPr>
        <w:t>a többségi állami tulajdonú vállalkozás ügyvezetője, irányítási vagy felügyeleti jogkörrel rendelkező vezető testületének tagja,</w:t>
      </w:r>
    </w:p>
    <w:p w:rsidR="00230FF6" w:rsidRPr="000C651B" w:rsidRDefault="00230FF6" w:rsidP="00E91C8B">
      <w:pPr>
        <w:numPr>
          <w:ilvl w:val="0"/>
          <w:numId w:val="47"/>
        </w:numPr>
        <w:spacing w:after="120"/>
        <w:ind w:left="913" w:hanging="357"/>
        <w:jc w:val="both"/>
        <w:rPr>
          <w:rFonts w:ascii="Times New Roman" w:hAnsi="Times New Roman"/>
          <w:b/>
          <w:sz w:val="22"/>
          <w:szCs w:val="22"/>
        </w:rPr>
      </w:pPr>
      <w:r w:rsidRPr="000C651B">
        <w:rPr>
          <w:rFonts w:ascii="Times New Roman" w:hAnsi="Times New Roman"/>
          <w:sz w:val="22"/>
          <w:szCs w:val="22"/>
        </w:rPr>
        <w:t>nemzetközi szervezet vezetője, vezető helyettese, vezető testületének tagja vagy ezzel egyenértékű feladatot ellátó személy.</w:t>
      </w:r>
    </w:p>
    <w:p w:rsidR="00230FF6" w:rsidRPr="00EF6904" w:rsidRDefault="00230FF6" w:rsidP="000C651B">
      <w:pPr>
        <w:jc w:val="both"/>
        <w:rPr>
          <w:rFonts w:ascii="Times New Roman" w:hAnsi="Times New Roman"/>
        </w:rPr>
      </w:pPr>
      <w:r w:rsidRPr="00EF6904">
        <w:rPr>
          <w:rFonts w:ascii="Times New Roman" w:hAnsi="Times New Roman"/>
          <w:u w:val="single"/>
        </w:rPr>
        <w:t>Kiemelt közszereplő közeli hozzátartozója</w:t>
      </w:r>
      <w:r w:rsidRPr="00EF6904">
        <w:rPr>
          <w:rFonts w:ascii="Times New Roman" w:hAnsi="Times New Roman"/>
        </w:rPr>
        <w:t>: a kiemelt közszereplő házastársa, élettársa; vér szerinti, örökbefogadott, mostoha- és nevelt gyermeke, továbbá ezek házastársa vagy élettársa; vér szerinti, örökbefog</w:t>
      </w:r>
      <w:r w:rsidR="000C651B">
        <w:rPr>
          <w:rFonts w:ascii="Times New Roman" w:hAnsi="Times New Roman"/>
        </w:rPr>
        <w:t>adó, mostoha- és nevelőszülője.</w:t>
      </w:r>
    </w:p>
    <w:p w:rsidR="00230FF6" w:rsidRPr="00EF6904" w:rsidRDefault="00230FF6" w:rsidP="00230FF6">
      <w:pPr>
        <w:widowControl/>
        <w:autoSpaceDE/>
        <w:autoSpaceDN/>
        <w:adjustRightInd/>
        <w:spacing w:after="20"/>
        <w:jc w:val="both"/>
        <w:rPr>
          <w:rFonts w:ascii="Times New Roman" w:hAnsi="Times New Roman"/>
        </w:rPr>
      </w:pPr>
      <w:r w:rsidRPr="00EF6904">
        <w:rPr>
          <w:rFonts w:ascii="Times New Roman" w:hAnsi="Times New Roman"/>
          <w:u w:val="single"/>
        </w:rPr>
        <w:t>Kiemelt közszereplővel közeli kapcsolatban álló személy</w:t>
      </w:r>
      <w:r w:rsidRPr="00EF6904">
        <w:rPr>
          <w:rFonts w:ascii="Times New Roman" w:hAnsi="Times New Roman"/>
        </w:rPr>
        <w:t>:</w:t>
      </w:r>
    </w:p>
    <w:p w:rsidR="00230FF6" w:rsidRPr="00EF6904" w:rsidRDefault="00230FF6" w:rsidP="00230FF6">
      <w:pPr>
        <w:spacing w:after="20"/>
        <w:ind w:firstLine="180"/>
        <w:jc w:val="both"/>
        <w:rPr>
          <w:rFonts w:ascii="Times New Roman" w:hAnsi="Times New Roman"/>
        </w:rPr>
      </w:pPr>
      <w:r w:rsidRPr="00EF6904">
        <w:rPr>
          <w:rFonts w:ascii="Times New Roman" w:hAnsi="Times New Roman"/>
          <w:i/>
          <w:iCs/>
        </w:rPr>
        <w:t>a)</w:t>
      </w:r>
      <w:r w:rsidRPr="00EF6904">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rsidR="00230FF6" w:rsidRPr="00EF6904" w:rsidRDefault="00230FF6" w:rsidP="000C651B">
      <w:pPr>
        <w:spacing w:after="120"/>
        <w:ind w:firstLine="181"/>
        <w:jc w:val="both"/>
        <w:rPr>
          <w:rFonts w:ascii="Times New Roman" w:hAnsi="Times New Roman"/>
        </w:rPr>
      </w:pPr>
      <w:r w:rsidRPr="00EF6904">
        <w:rPr>
          <w:rFonts w:ascii="Times New Roman" w:hAnsi="Times New Roman"/>
          <w:i/>
          <w:iCs/>
        </w:rPr>
        <w:t>b)</w:t>
      </w:r>
      <w:r w:rsidRPr="00EF6904">
        <w:rPr>
          <w:rFonts w:ascii="Times New Roman" w:hAnsi="Times New Roman"/>
        </w:rPr>
        <w:t xml:space="preserve"> bármely természetes személy, aki egyszemélyes tulajdonosa olyan jogi személynek vagy jogi személyiséggel nem rendelkező szervezetnek, amelyet a fontos közfeladatot ellátó személy javára hoztak létre.</w:t>
      </w:r>
    </w:p>
    <w:p w:rsidR="00230FF6" w:rsidRPr="00EF6904" w:rsidRDefault="00230FF6" w:rsidP="000C651B">
      <w:pPr>
        <w:rPr>
          <w:rFonts w:ascii="Times New Roman" w:hAnsi="Times New Roman"/>
        </w:rPr>
      </w:pPr>
      <w:r w:rsidRPr="00EF6904">
        <w:rPr>
          <w:rFonts w:ascii="Times New Roman" w:hAnsi="Times New Roman"/>
        </w:rPr>
        <w:t>hogy a fentiekben leírtakra tekintettel ………………………………(tényleges tulajdonos) nem minősül kiemelt közszereplőnek.</w:t>
      </w:r>
    </w:p>
    <w:p w:rsidR="00230FF6" w:rsidRPr="00EF6904" w:rsidRDefault="00230FF6" w:rsidP="00230FF6">
      <w:pPr>
        <w:spacing w:after="240"/>
        <w:rPr>
          <w:rFonts w:ascii="Times New Roman" w:hAnsi="Times New Roman"/>
        </w:rPr>
      </w:pPr>
      <w:r w:rsidRPr="00EF6904">
        <w:rPr>
          <w:rFonts w:ascii="Times New Roman" w:hAnsi="Times New Roman"/>
          <w:i/>
        </w:rPr>
        <w:t>(A megfelelő rész aláhúzandó!)</w:t>
      </w:r>
    </w:p>
    <w:p w:rsidR="00230FF6" w:rsidRPr="00EF6904" w:rsidRDefault="00230FF6" w:rsidP="00230FF6">
      <w:pPr>
        <w:rPr>
          <w:rFonts w:ascii="Times New Roman" w:hAnsi="Times New Roman"/>
        </w:rPr>
      </w:pPr>
      <w:r w:rsidRPr="00EF6904">
        <w:rPr>
          <w:rFonts w:ascii="Times New Roman" w:hAnsi="Times New Roman"/>
        </w:rPr>
        <w:t>Kelt.:</w:t>
      </w:r>
    </w:p>
    <w:p w:rsidR="00230FF6" w:rsidRPr="00EF6904" w:rsidRDefault="00230FF6" w:rsidP="00230FF6">
      <w:pPr>
        <w:ind w:left="3686"/>
        <w:jc w:val="center"/>
        <w:rPr>
          <w:rFonts w:ascii="Times New Roman" w:hAnsi="Times New Roman"/>
        </w:rPr>
      </w:pPr>
      <w:r w:rsidRPr="00EF6904">
        <w:rPr>
          <w:rFonts w:ascii="Times New Roman" w:hAnsi="Times New Roman"/>
        </w:rPr>
        <w:t>……………….………………………………</w:t>
      </w:r>
    </w:p>
    <w:p w:rsidR="00230FF6" w:rsidRPr="00EF6904" w:rsidRDefault="00230FF6" w:rsidP="00230FF6">
      <w:pPr>
        <w:ind w:left="3686"/>
        <w:jc w:val="center"/>
        <w:rPr>
          <w:rFonts w:ascii="Times New Roman" w:hAnsi="Times New Roman"/>
        </w:rPr>
      </w:pPr>
      <w:r w:rsidRPr="00EF6904">
        <w:rPr>
          <w:rFonts w:ascii="Times New Roman" w:hAnsi="Times New Roman"/>
        </w:rPr>
        <w:t>ügyfél képviselőjének álírása</w:t>
      </w:r>
    </w:p>
    <w:p w:rsidR="00230FF6" w:rsidRPr="00EF6904" w:rsidRDefault="00230FF6" w:rsidP="00230FF6">
      <w:pPr>
        <w:ind w:right="-1"/>
        <w:jc w:val="right"/>
        <w:rPr>
          <w:rFonts w:ascii="Times New Roman" w:hAnsi="Times New Roman"/>
          <w:b/>
          <w:bCs/>
          <w:i/>
        </w:rPr>
      </w:pPr>
    </w:p>
    <w:p w:rsidR="00230FF6" w:rsidRPr="00EF6904" w:rsidRDefault="00230FF6" w:rsidP="00230FF6">
      <w:pPr>
        <w:spacing w:after="360"/>
        <w:jc w:val="right"/>
        <w:rPr>
          <w:rFonts w:ascii="Times New Roman" w:hAnsi="Times New Roman"/>
          <w:b/>
          <w:bCs/>
          <w:i/>
        </w:rPr>
      </w:pPr>
      <w:r w:rsidRPr="00EF6904">
        <w:rPr>
          <w:rFonts w:ascii="Times New Roman" w:hAnsi="Times New Roman"/>
          <w:b/>
          <w:bCs/>
          <w:i/>
        </w:rPr>
        <w:t>3. számú melléklet</w:t>
      </w:r>
    </w:p>
    <w:p w:rsidR="00230FF6" w:rsidRPr="00A81544" w:rsidRDefault="00230FF6" w:rsidP="00230FF6">
      <w:pPr>
        <w:spacing w:before="240" w:after="240"/>
        <w:jc w:val="center"/>
        <w:rPr>
          <w:rFonts w:ascii="Times New Roman" w:hAnsi="Times New Roman"/>
        </w:rPr>
      </w:pPr>
      <w:r w:rsidRPr="00A81544">
        <w:rPr>
          <w:rFonts w:ascii="Times New Roman" w:hAnsi="Times New Roman"/>
          <w:b/>
          <w:bCs/>
          <w:iCs/>
        </w:rPr>
        <w:t>VAGYON FORRÁSÁT IGAZOLÓ NYILATKOZAT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b/>
        </w:rPr>
        <w:t xml:space="preserve">1. </w:t>
      </w:r>
      <w:r w:rsidRPr="00EF6904">
        <w:rPr>
          <w:rFonts w:ascii="Times New Roman" w:hAnsi="Times New Roman"/>
          <w:b/>
          <w:u w:val="single"/>
        </w:rPr>
        <w:t>Természetes személy esetén</w:t>
      </w:r>
    </w:p>
    <w:p w:rsidR="00230FF6" w:rsidRPr="00EF6904" w:rsidRDefault="00230FF6" w:rsidP="00230FF6">
      <w:pPr>
        <w:ind w:firstLine="142"/>
        <w:jc w:val="both"/>
        <w:rPr>
          <w:rFonts w:ascii="Times New Roman" w:hAnsi="Times New Roman"/>
        </w:rPr>
      </w:pPr>
      <w:r w:rsidRPr="00EF6904">
        <w:rPr>
          <w:rFonts w:ascii="Times New Roman" w:hAnsi="Times New Roman"/>
        </w:rPr>
        <w:t xml:space="preserve">1.1. </w:t>
      </w:r>
      <w:r w:rsidRPr="00EF6904">
        <w:rPr>
          <w:rFonts w:ascii="Times New Roman" w:hAnsi="Times New Roman"/>
          <w:u w:val="single"/>
        </w:rPr>
        <w:t>Azonosító adatok</w:t>
      </w:r>
    </w:p>
    <w:p w:rsidR="00230FF6" w:rsidRPr="00EF6904" w:rsidRDefault="00230FF6" w:rsidP="00230FF6">
      <w:pPr>
        <w:ind w:firstLine="142"/>
        <w:jc w:val="both"/>
        <w:rPr>
          <w:rFonts w:ascii="Times New Roman" w:hAnsi="Times New Roman"/>
        </w:rPr>
      </w:pPr>
      <w:r w:rsidRPr="00EF6904">
        <w:rPr>
          <w:rFonts w:ascii="Times New Roman" w:hAnsi="Times New Roman"/>
        </w:rPr>
        <w:t>1.1.1. Családi és utónév:</w:t>
      </w:r>
    </w:p>
    <w:p w:rsidR="00230FF6" w:rsidRPr="00EF6904" w:rsidRDefault="00230FF6" w:rsidP="00230FF6">
      <w:pPr>
        <w:ind w:firstLine="142"/>
        <w:jc w:val="both"/>
        <w:rPr>
          <w:rFonts w:ascii="Times New Roman" w:hAnsi="Times New Roman"/>
        </w:rPr>
      </w:pPr>
      <w:r w:rsidRPr="00EF6904">
        <w:rPr>
          <w:rFonts w:ascii="Times New Roman" w:hAnsi="Times New Roman"/>
        </w:rPr>
        <w:t>1.1.2. Születési hely, idő:</w:t>
      </w:r>
    </w:p>
    <w:p w:rsidR="00230FF6" w:rsidRPr="00EF6904" w:rsidRDefault="00230FF6" w:rsidP="00230FF6">
      <w:pPr>
        <w:spacing w:after="120"/>
        <w:ind w:firstLine="142"/>
        <w:jc w:val="both"/>
        <w:rPr>
          <w:rFonts w:ascii="Times New Roman" w:hAnsi="Times New Roman"/>
        </w:rPr>
      </w:pPr>
      <w:r w:rsidRPr="00EF6904">
        <w:rPr>
          <w:rFonts w:ascii="Times New Roman" w:hAnsi="Times New Roman"/>
        </w:rPr>
        <w:t>1.1.3. Lakcím (ennek hiányában tartózkodási hely):</w:t>
      </w:r>
    </w:p>
    <w:p w:rsidR="00230FF6" w:rsidRPr="00EF6904" w:rsidRDefault="00230FF6" w:rsidP="00230FF6">
      <w:pPr>
        <w:spacing w:after="120"/>
        <w:ind w:left="142"/>
        <w:jc w:val="both"/>
        <w:rPr>
          <w:rFonts w:ascii="Times New Roman" w:hAnsi="Times New Roman"/>
        </w:rPr>
      </w:pPr>
      <w:r w:rsidRPr="00EF6904">
        <w:rPr>
          <w:rFonts w:ascii="Times New Roman" w:hAnsi="Times New Roman"/>
        </w:rPr>
        <w:t xml:space="preserve">1.2. </w:t>
      </w:r>
      <w:r w:rsidRPr="00EF6904">
        <w:rPr>
          <w:rFonts w:ascii="Times New Roman" w:hAnsi="Times New Roman"/>
          <w:u w:val="single"/>
        </w:rPr>
        <w:t>A vagyon forrására vonatkozó információk</w:t>
      </w:r>
      <w:r w:rsidRPr="00EF6904">
        <w:rPr>
          <w:rFonts w:ascii="Times New Roman" w:hAnsi="Times New Roman"/>
        </w:rPr>
        <w:t xml:space="preserve"> (legalább hárommillió forint értékben, az 1.2.1-1.2.7. alpontban meghatározott vagyoneszköz-csoportoknál külön-külön megjelölve az ügyfél által becsült érték szerinti összértéknek megfelelő - az 1.3. pont alatt meghatározott - nagyságrendi kategóriákat):</w:t>
      </w:r>
    </w:p>
    <w:p w:rsidR="00230FF6" w:rsidRPr="00EF6904" w:rsidRDefault="00230FF6" w:rsidP="00230FF6">
      <w:pPr>
        <w:ind w:firstLine="204"/>
        <w:jc w:val="both"/>
        <w:rPr>
          <w:rFonts w:ascii="Times New Roman" w:hAnsi="Times New Roman"/>
        </w:rPr>
      </w:pPr>
      <w:r w:rsidRPr="00EF6904">
        <w:rPr>
          <w:rFonts w:ascii="Times New Roman" w:hAnsi="Times New Roman"/>
        </w:rPr>
        <w:t>1.2.1. Ingatlantulajdon (résztulajdon is):</w:t>
      </w:r>
    </w:p>
    <w:p w:rsidR="00230FF6" w:rsidRPr="00EF6904" w:rsidRDefault="00230FF6" w:rsidP="00230FF6">
      <w:pPr>
        <w:ind w:firstLine="204"/>
        <w:jc w:val="both"/>
        <w:rPr>
          <w:rFonts w:ascii="Times New Roman" w:hAnsi="Times New Roman"/>
        </w:rPr>
      </w:pPr>
      <w:r w:rsidRPr="00EF6904">
        <w:rPr>
          <w:rFonts w:ascii="Times New Roman" w:hAnsi="Times New Roman"/>
        </w:rPr>
        <w:t>1.2.2. Gépjármű:</w:t>
      </w:r>
    </w:p>
    <w:p w:rsidR="00230FF6" w:rsidRPr="00EF6904" w:rsidRDefault="00230FF6" w:rsidP="00230FF6">
      <w:pPr>
        <w:ind w:firstLine="204"/>
        <w:jc w:val="both"/>
        <w:rPr>
          <w:rFonts w:ascii="Times New Roman" w:hAnsi="Times New Roman"/>
        </w:rPr>
      </w:pPr>
      <w:r w:rsidRPr="00EF6904">
        <w:rPr>
          <w:rFonts w:ascii="Times New Roman" w:hAnsi="Times New Roman"/>
        </w:rPr>
        <w:t>1.2.3. Egyéb nagy értékű ingóság:</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1.2.4. Immateriális és vagyoni értékű javak, így különösen szellemi termékek felhasználási joga, bérleti jog:</w:t>
      </w:r>
    </w:p>
    <w:p w:rsidR="00230FF6" w:rsidRPr="00EF6904" w:rsidRDefault="00230FF6" w:rsidP="00230FF6">
      <w:pPr>
        <w:ind w:firstLine="204"/>
        <w:jc w:val="both"/>
        <w:rPr>
          <w:rFonts w:ascii="Times New Roman" w:hAnsi="Times New Roman"/>
        </w:rPr>
      </w:pPr>
      <w:r w:rsidRPr="00EF6904">
        <w:rPr>
          <w:rFonts w:ascii="Times New Roman" w:hAnsi="Times New Roman"/>
        </w:rPr>
        <w:t>1.2.5. Pénzintézeti számlakövetelés, értékpapír, más pénzeszköz, virtuális fizetőeszköz:</w:t>
      </w:r>
    </w:p>
    <w:p w:rsidR="00230FF6" w:rsidRPr="00EF6904" w:rsidRDefault="00230FF6" w:rsidP="00230FF6">
      <w:pPr>
        <w:ind w:firstLine="204"/>
        <w:jc w:val="both"/>
        <w:rPr>
          <w:rFonts w:ascii="Times New Roman" w:hAnsi="Times New Roman"/>
        </w:rPr>
      </w:pPr>
      <w:r w:rsidRPr="00EF6904">
        <w:rPr>
          <w:rFonts w:ascii="Times New Roman" w:hAnsi="Times New Roman"/>
        </w:rPr>
        <w:t>1.2.6. Készpénz:</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1.2.7. Gazdasági társaságban fennálló tulajdoni részesedés becsült piaci értéke:</w:t>
      </w:r>
    </w:p>
    <w:p w:rsidR="00230FF6" w:rsidRPr="00EF6904" w:rsidRDefault="00230FF6" w:rsidP="00230FF6">
      <w:pPr>
        <w:spacing w:after="120"/>
        <w:ind w:firstLine="204"/>
        <w:jc w:val="both"/>
        <w:rPr>
          <w:rFonts w:ascii="Times New Roman" w:hAnsi="Times New Roman"/>
          <w:b/>
        </w:rPr>
      </w:pPr>
      <w:r w:rsidRPr="00EF6904">
        <w:rPr>
          <w:rFonts w:ascii="Times New Roman" w:hAnsi="Times New Roman"/>
          <w:b/>
        </w:rPr>
        <w:t xml:space="preserve">1.3. </w:t>
      </w:r>
      <w:r w:rsidRPr="00EF6904">
        <w:rPr>
          <w:rFonts w:ascii="Times New Roman" w:hAnsi="Times New Roman"/>
          <w:b/>
          <w:u w:val="single"/>
        </w:rPr>
        <w:t>Nagyságrendi kategóriák</w:t>
      </w:r>
    </w:p>
    <w:p w:rsidR="00230FF6" w:rsidRPr="00EF6904" w:rsidRDefault="00230FF6" w:rsidP="00230FF6">
      <w:pPr>
        <w:ind w:firstLine="204"/>
        <w:jc w:val="both"/>
        <w:rPr>
          <w:rFonts w:ascii="Times New Roman" w:hAnsi="Times New Roman"/>
        </w:rPr>
      </w:pPr>
      <w:r w:rsidRPr="00EF6904">
        <w:rPr>
          <w:rFonts w:ascii="Times New Roman" w:hAnsi="Times New Roman"/>
        </w:rPr>
        <w:t>1.3.1. 3-30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1.3.2. 30-100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1.3.3. 100-300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1.3.4. 300-1 000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1.3.5. 1-5 milliárd forint: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1.3.6. 5 milliárd forint felett: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1.4. </w:t>
      </w:r>
      <w:r w:rsidRPr="00EF6904">
        <w:rPr>
          <w:rFonts w:ascii="Times New Roman" w:hAnsi="Times New Roman"/>
          <w:u w:val="single"/>
        </w:rPr>
        <w:t>Nyilatkozat a tartozásokról</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1.5. </w:t>
      </w:r>
      <w:r w:rsidRPr="00EF6904">
        <w:rPr>
          <w:rFonts w:ascii="Times New Roman" w:hAnsi="Times New Roman"/>
          <w:u w:val="single"/>
        </w:rPr>
        <w:t>Nyilatkozat a jövedelemről</w:t>
      </w:r>
    </w:p>
    <w:p w:rsidR="00230FF6" w:rsidRPr="00EF6904" w:rsidRDefault="00230FF6" w:rsidP="00230FF6">
      <w:pPr>
        <w:spacing w:after="240"/>
        <w:ind w:firstLine="204"/>
        <w:jc w:val="both"/>
        <w:rPr>
          <w:rFonts w:ascii="Times New Roman" w:hAnsi="Times New Roman"/>
        </w:rPr>
      </w:pPr>
      <w:r w:rsidRPr="00EF6904">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rsidR="00230FF6" w:rsidRPr="00EF6904" w:rsidRDefault="00230FF6" w:rsidP="00230FF6">
      <w:pPr>
        <w:spacing w:after="120"/>
        <w:ind w:firstLine="204"/>
        <w:jc w:val="both"/>
        <w:rPr>
          <w:rFonts w:ascii="Times New Roman" w:hAnsi="Times New Roman"/>
          <w:b/>
          <w:u w:val="single"/>
        </w:rPr>
      </w:pPr>
      <w:r w:rsidRPr="00EF6904">
        <w:rPr>
          <w:rFonts w:ascii="Times New Roman" w:hAnsi="Times New Roman"/>
          <w:b/>
        </w:rPr>
        <w:t xml:space="preserve">2. </w:t>
      </w:r>
      <w:r w:rsidRPr="00EF6904">
        <w:rPr>
          <w:rFonts w:ascii="Times New Roman" w:hAnsi="Times New Roman"/>
          <w:b/>
          <w:u w:val="single"/>
        </w:rPr>
        <w:t>Jogi személy vagy jogi személyiséggel nem rendelkező szervezet esetén</w:t>
      </w:r>
    </w:p>
    <w:p w:rsidR="00230FF6" w:rsidRPr="00EF6904" w:rsidRDefault="00230FF6" w:rsidP="00230FF6">
      <w:pPr>
        <w:ind w:firstLine="204"/>
        <w:jc w:val="both"/>
        <w:rPr>
          <w:rFonts w:ascii="Times New Roman" w:hAnsi="Times New Roman"/>
        </w:rPr>
      </w:pPr>
      <w:r w:rsidRPr="00EF6904">
        <w:rPr>
          <w:rFonts w:ascii="Times New Roman" w:hAnsi="Times New Roman"/>
        </w:rPr>
        <w:t>2.1</w:t>
      </w:r>
      <w:r w:rsidRPr="00EF6904">
        <w:rPr>
          <w:rFonts w:ascii="Times New Roman" w:hAnsi="Times New Roman"/>
          <w:u w:val="single"/>
        </w:rPr>
        <w:t>. A jogi személy vagy jogi személyiséggel nem rendelkező szervezet azonosító adatai</w:t>
      </w:r>
      <w:r w:rsidRPr="00EF6904">
        <w:rPr>
          <w:rFonts w:ascii="Times New Roman" w:hAnsi="Times New Roman"/>
        </w:rPr>
        <w:t>:</w:t>
      </w:r>
    </w:p>
    <w:p w:rsidR="00230FF6" w:rsidRPr="00EF6904" w:rsidRDefault="00230FF6" w:rsidP="00230FF6">
      <w:pPr>
        <w:ind w:firstLine="204"/>
        <w:jc w:val="both"/>
        <w:rPr>
          <w:rFonts w:ascii="Times New Roman" w:hAnsi="Times New Roman"/>
        </w:rPr>
      </w:pPr>
      <w:r w:rsidRPr="00EF6904">
        <w:rPr>
          <w:rFonts w:ascii="Times New Roman" w:hAnsi="Times New Roman"/>
        </w:rPr>
        <w:t>2.1.1. Név vagy rövidített név:</w:t>
      </w:r>
    </w:p>
    <w:p w:rsidR="00230FF6" w:rsidRPr="00EF6904" w:rsidRDefault="00230FF6" w:rsidP="00230FF6">
      <w:pPr>
        <w:ind w:firstLine="204"/>
        <w:jc w:val="both"/>
        <w:rPr>
          <w:rFonts w:ascii="Times New Roman" w:hAnsi="Times New Roman"/>
        </w:rPr>
      </w:pPr>
      <w:r w:rsidRPr="00EF6904">
        <w:rPr>
          <w:rFonts w:ascii="Times New Roman" w:hAnsi="Times New Roman"/>
        </w:rPr>
        <w:t>2.1.2. Székhely:</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2.1.3. A nyilatkozatot tevő, képviseletre jogosult személy neve és beosztása:</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2.2. </w:t>
      </w:r>
      <w:r w:rsidRPr="00EF6904">
        <w:rPr>
          <w:rFonts w:ascii="Times New Roman" w:hAnsi="Times New Roman"/>
          <w:u w:val="single"/>
        </w:rPr>
        <w:t>A vagyon forrására vonatkozó információk</w:t>
      </w:r>
      <w:r w:rsidRPr="00EF6904">
        <w:rPr>
          <w:rFonts w:ascii="Times New Roman" w:hAnsi="Times New Roman"/>
        </w:rPr>
        <w:t xml:space="preserve"> (a nyilatkozattételt megelőzően közzétett utolsó éves beszámoló adatai alapján, elemenként legalább 3 millió forint értékben, megjelölve a 2.3. pont alatt meghatározott nagyságrendi kategóriákat):</w:t>
      </w:r>
    </w:p>
    <w:p w:rsidR="00230FF6" w:rsidRPr="00EF6904" w:rsidRDefault="00230FF6" w:rsidP="00230FF6">
      <w:pPr>
        <w:ind w:firstLine="204"/>
        <w:jc w:val="both"/>
        <w:rPr>
          <w:rFonts w:ascii="Times New Roman" w:hAnsi="Times New Roman"/>
        </w:rPr>
      </w:pPr>
      <w:r w:rsidRPr="00EF6904">
        <w:rPr>
          <w:rFonts w:ascii="Times New Roman" w:hAnsi="Times New Roman"/>
        </w:rPr>
        <w:t>2.2.1. Immateriális javak:</w:t>
      </w:r>
    </w:p>
    <w:p w:rsidR="00230FF6" w:rsidRPr="00EF6904" w:rsidRDefault="00230FF6" w:rsidP="00230FF6">
      <w:pPr>
        <w:ind w:firstLine="204"/>
        <w:jc w:val="both"/>
        <w:rPr>
          <w:rFonts w:ascii="Times New Roman" w:hAnsi="Times New Roman"/>
        </w:rPr>
      </w:pPr>
      <w:r w:rsidRPr="00EF6904">
        <w:rPr>
          <w:rFonts w:ascii="Times New Roman" w:hAnsi="Times New Roman"/>
        </w:rPr>
        <w:t>2.2.2. Tárgyi eszközök:</w:t>
      </w:r>
    </w:p>
    <w:p w:rsidR="00230FF6" w:rsidRPr="00EF6904" w:rsidRDefault="00230FF6" w:rsidP="00230FF6">
      <w:pPr>
        <w:ind w:firstLine="204"/>
        <w:jc w:val="both"/>
        <w:rPr>
          <w:rFonts w:ascii="Times New Roman" w:hAnsi="Times New Roman"/>
        </w:rPr>
      </w:pPr>
      <w:r w:rsidRPr="00EF6904">
        <w:rPr>
          <w:rFonts w:ascii="Times New Roman" w:hAnsi="Times New Roman"/>
        </w:rPr>
        <w:t>2.2.3. Befektetett pénzügyi eszközök:</w:t>
      </w:r>
    </w:p>
    <w:p w:rsidR="00230FF6" w:rsidRPr="00EF6904" w:rsidRDefault="00230FF6" w:rsidP="00230FF6">
      <w:pPr>
        <w:ind w:firstLine="204"/>
        <w:jc w:val="both"/>
        <w:rPr>
          <w:rFonts w:ascii="Times New Roman" w:hAnsi="Times New Roman"/>
        </w:rPr>
      </w:pPr>
      <w:r w:rsidRPr="00EF6904">
        <w:rPr>
          <w:rFonts w:ascii="Times New Roman" w:hAnsi="Times New Roman"/>
        </w:rPr>
        <w:t>2.2.4. Készletek:</w:t>
      </w:r>
    </w:p>
    <w:p w:rsidR="00230FF6" w:rsidRPr="00EF6904" w:rsidRDefault="00230FF6" w:rsidP="00230FF6">
      <w:pPr>
        <w:ind w:firstLine="204"/>
        <w:jc w:val="both"/>
        <w:rPr>
          <w:rFonts w:ascii="Times New Roman" w:hAnsi="Times New Roman"/>
        </w:rPr>
      </w:pPr>
      <w:r w:rsidRPr="00EF6904">
        <w:rPr>
          <w:rFonts w:ascii="Times New Roman" w:hAnsi="Times New Roman"/>
        </w:rPr>
        <w:t>2.2.5. Követelések:</w:t>
      </w:r>
    </w:p>
    <w:p w:rsidR="00230FF6" w:rsidRPr="00EF6904" w:rsidRDefault="00230FF6" w:rsidP="00230FF6">
      <w:pPr>
        <w:ind w:firstLine="204"/>
        <w:jc w:val="both"/>
        <w:rPr>
          <w:rFonts w:ascii="Times New Roman" w:hAnsi="Times New Roman"/>
        </w:rPr>
      </w:pPr>
      <w:r w:rsidRPr="00EF6904">
        <w:rPr>
          <w:rFonts w:ascii="Times New Roman" w:hAnsi="Times New Roman"/>
        </w:rPr>
        <w:t>2.2.6. Értékpapírok:</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2.2.7. Pénzeszközök:</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2.3. </w:t>
      </w:r>
      <w:r w:rsidRPr="00EF6904">
        <w:rPr>
          <w:rFonts w:ascii="Times New Roman" w:hAnsi="Times New Roman"/>
          <w:u w:val="single"/>
        </w:rPr>
        <w:t>Nagyságrendi kategóriák</w:t>
      </w:r>
    </w:p>
    <w:p w:rsidR="00230FF6" w:rsidRPr="00EF6904" w:rsidRDefault="00230FF6" w:rsidP="00230FF6">
      <w:pPr>
        <w:ind w:firstLine="204"/>
        <w:jc w:val="both"/>
        <w:rPr>
          <w:rFonts w:ascii="Times New Roman" w:hAnsi="Times New Roman"/>
        </w:rPr>
      </w:pPr>
      <w:r w:rsidRPr="00EF6904">
        <w:rPr>
          <w:rFonts w:ascii="Times New Roman" w:hAnsi="Times New Roman"/>
        </w:rPr>
        <w:t>2.3.1. 3-30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1.3.2. 30-100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2.3.3. 100-300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2.3.4. 300-1 000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2.3.5. 1-5 milliárd forint: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2.3.6. 5 milliárd forint felett:</w:t>
      </w:r>
    </w:p>
    <w:p w:rsidR="00230FF6" w:rsidRPr="00EF6904" w:rsidRDefault="00230FF6" w:rsidP="00230FF6">
      <w:pPr>
        <w:spacing w:after="240"/>
        <w:rPr>
          <w:rFonts w:ascii="Times New Roman" w:hAnsi="Times New Roman"/>
          <w:b/>
          <w:bCs/>
          <w:i/>
        </w:rPr>
      </w:pPr>
      <w:r w:rsidRPr="00EF6904">
        <w:rPr>
          <w:rFonts w:ascii="Times New Roman" w:hAnsi="Times New Roman"/>
        </w:rPr>
        <w:t>2.4</w:t>
      </w:r>
      <w:r w:rsidRPr="00EF6904">
        <w:rPr>
          <w:rFonts w:ascii="Times New Roman" w:hAnsi="Times New Roman"/>
          <w:u w:val="single"/>
        </w:rPr>
        <w:t>. Nyilatkozat a kötelezettségekről</w:t>
      </w:r>
      <w:r w:rsidRPr="00EF6904">
        <w:rPr>
          <w:rFonts w:ascii="Times New Roman" w:hAnsi="Times New Roman"/>
        </w:rPr>
        <w:t xml:space="preserve"> (a nyilatkozattételt megelőzően közzétett utolsó éves beszámoló adatai alapján, legalább 3 millió forint értékben, megjelölve a 2.3. pont alatt meghatározott nagyságrendi kategóriákat)”:</w:t>
      </w:r>
    </w:p>
    <w:p w:rsidR="00230FF6" w:rsidRPr="00EF6904" w:rsidRDefault="00230FF6" w:rsidP="00230FF6">
      <w:pPr>
        <w:rPr>
          <w:rFonts w:ascii="Times New Roman" w:hAnsi="Times New Roman"/>
        </w:rPr>
      </w:pPr>
      <w:r w:rsidRPr="00EF6904">
        <w:rPr>
          <w:rFonts w:ascii="Times New Roman" w:hAnsi="Times New Roman"/>
        </w:rPr>
        <w:t>Kelt.:</w:t>
      </w:r>
    </w:p>
    <w:p w:rsidR="00230FF6" w:rsidRPr="00EF6904" w:rsidRDefault="00230FF6" w:rsidP="00230FF6">
      <w:pPr>
        <w:ind w:left="3686"/>
        <w:jc w:val="center"/>
        <w:rPr>
          <w:rFonts w:ascii="Times New Roman" w:hAnsi="Times New Roman"/>
        </w:rPr>
      </w:pPr>
      <w:r w:rsidRPr="00EF6904">
        <w:rPr>
          <w:rFonts w:ascii="Times New Roman" w:hAnsi="Times New Roman"/>
        </w:rPr>
        <w:t>……………….………………………………</w:t>
      </w:r>
    </w:p>
    <w:p w:rsidR="00230FF6" w:rsidRPr="00EF6904" w:rsidRDefault="00230FF6" w:rsidP="00230FF6">
      <w:pPr>
        <w:ind w:left="3686"/>
        <w:jc w:val="center"/>
        <w:rPr>
          <w:rFonts w:ascii="Times New Roman" w:hAnsi="Times New Roman"/>
        </w:rPr>
      </w:pPr>
      <w:r w:rsidRPr="00EF6904">
        <w:rPr>
          <w:rFonts w:ascii="Times New Roman" w:hAnsi="Times New Roman"/>
        </w:rPr>
        <w:t>ügyfél képviselőjének álírása</w:t>
      </w:r>
    </w:p>
    <w:p w:rsidR="00230FF6" w:rsidRPr="00EF6904" w:rsidRDefault="00230FF6" w:rsidP="00230FF6">
      <w:pPr>
        <w:pageBreakBefore/>
        <w:spacing w:after="360"/>
        <w:jc w:val="right"/>
        <w:rPr>
          <w:rFonts w:ascii="Times New Roman" w:hAnsi="Times New Roman"/>
          <w:b/>
          <w:bCs/>
          <w:i/>
        </w:rPr>
      </w:pPr>
      <w:r w:rsidRPr="00EF6904">
        <w:rPr>
          <w:rFonts w:ascii="Times New Roman" w:hAnsi="Times New Roman"/>
          <w:b/>
          <w:bCs/>
          <w:i/>
        </w:rPr>
        <w:t>4. számú melléklet</w:t>
      </w:r>
    </w:p>
    <w:p w:rsidR="00230FF6" w:rsidRPr="00A81544" w:rsidRDefault="00230FF6" w:rsidP="00230FF6">
      <w:pPr>
        <w:spacing w:after="240"/>
        <w:jc w:val="center"/>
        <w:rPr>
          <w:rFonts w:ascii="Times New Roman" w:hAnsi="Times New Roman"/>
          <w:b/>
          <w:bCs/>
          <w:iCs/>
        </w:rPr>
      </w:pPr>
      <w:r w:rsidRPr="00A81544">
        <w:rPr>
          <w:rFonts w:ascii="Times New Roman" w:hAnsi="Times New Roman"/>
          <w:b/>
          <w:bCs/>
          <w:iCs/>
        </w:rPr>
        <w:t>BEJELENTÉS A KIJELÖLT SZEMÉLY RÉSZÉRE</w:t>
      </w:r>
    </w:p>
    <w:p w:rsidR="00230FF6" w:rsidRPr="00EF6904" w:rsidRDefault="00230FF6" w:rsidP="00230FF6">
      <w:pPr>
        <w:spacing w:after="360"/>
        <w:jc w:val="center"/>
        <w:rPr>
          <w:rFonts w:ascii="Times New Roman" w:hAnsi="Times New Roman"/>
        </w:rPr>
      </w:pPr>
      <w:r w:rsidRPr="00EF6904">
        <w:rPr>
          <w:rFonts w:ascii="Times New Roman" w:hAnsi="Times New Roman"/>
          <w:b/>
          <w:bCs/>
          <w:iCs/>
        </w:rPr>
        <w:t xml:space="preserve"> a pénzmosásra, terrorizmus finanszírozására vagy a dolog büntetendő cselekményből való származására utaló adatról, tényről, körülményről </w:t>
      </w:r>
    </w:p>
    <w:p w:rsidR="00230FF6" w:rsidRPr="00EF6904" w:rsidRDefault="00230FF6" w:rsidP="00230FF6">
      <w:pPr>
        <w:tabs>
          <w:tab w:val="right" w:leader="dot" w:pos="9071"/>
        </w:tabs>
        <w:spacing w:after="240"/>
        <w:ind w:left="284"/>
        <w:rPr>
          <w:rFonts w:ascii="Times New Roman" w:hAnsi="Times New Roman"/>
          <w:u w:val="single"/>
        </w:rPr>
      </w:pPr>
      <w:r w:rsidRPr="00EF6904">
        <w:rPr>
          <w:rFonts w:ascii="Times New Roman" w:hAnsi="Times New Roman"/>
          <w:b/>
          <w:bCs/>
          <w:u w:val="single"/>
        </w:rPr>
        <w:t xml:space="preserve">1. Az észlelő neve, beosztása: </w:t>
      </w:r>
      <w:r w:rsidRPr="00EF6904">
        <w:rPr>
          <w:rFonts w:ascii="Times New Roman" w:hAnsi="Times New Roman"/>
          <w:b/>
          <w:bCs/>
        </w:rPr>
        <w:tab/>
      </w:r>
    </w:p>
    <w:p w:rsidR="00230FF6" w:rsidRPr="00EF6904" w:rsidRDefault="00230FF6" w:rsidP="00230FF6">
      <w:pPr>
        <w:tabs>
          <w:tab w:val="right" w:leader="dot" w:pos="9071"/>
        </w:tabs>
        <w:spacing w:after="240"/>
        <w:ind w:left="284"/>
        <w:rPr>
          <w:rFonts w:ascii="Times New Roman" w:hAnsi="Times New Roman"/>
        </w:rPr>
      </w:pPr>
      <w:r w:rsidRPr="00EF6904">
        <w:rPr>
          <w:rFonts w:ascii="Times New Roman" w:hAnsi="Times New Roman"/>
        </w:rPr>
        <w:t xml:space="preserve">1.1. Az észlelés időpontja: </w:t>
      </w:r>
      <w:r w:rsidRPr="00EF6904">
        <w:rPr>
          <w:rFonts w:ascii="Times New Roman" w:hAnsi="Times New Roman"/>
        </w:rPr>
        <w:tab/>
      </w:r>
    </w:p>
    <w:p w:rsidR="00230FF6" w:rsidRPr="00EF6904" w:rsidRDefault="00230FF6" w:rsidP="00230FF6">
      <w:pPr>
        <w:tabs>
          <w:tab w:val="right" w:leader="dot" w:pos="9071"/>
        </w:tabs>
        <w:spacing w:after="240"/>
        <w:ind w:left="284"/>
        <w:rPr>
          <w:rFonts w:ascii="Times New Roman" w:hAnsi="Times New Roman"/>
          <w:b/>
          <w:bCs/>
          <w:u w:val="single"/>
        </w:rPr>
      </w:pPr>
      <w:r w:rsidRPr="00EF6904">
        <w:rPr>
          <w:rFonts w:ascii="Times New Roman" w:hAnsi="Times New Roman"/>
          <w:b/>
          <w:bCs/>
          <w:u w:val="single"/>
        </w:rPr>
        <w:t>2. A bejelentésben szereplő ügyfél és tényleges tulajdonos azonosító adatai</w:t>
      </w:r>
    </w:p>
    <w:p w:rsidR="00230FF6" w:rsidRPr="00EF6904" w:rsidRDefault="00230FF6" w:rsidP="00230FF6">
      <w:pPr>
        <w:tabs>
          <w:tab w:val="right" w:leader="dot" w:pos="9071"/>
        </w:tabs>
        <w:spacing w:after="240"/>
        <w:rPr>
          <w:rFonts w:ascii="Times New Roman" w:hAnsi="Times New Roman"/>
        </w:rPr>
      </w:pPr>
      <w:r w:rsidRPr="00EF6904">
        <w:rPr>
          <w:rFonts w:ascii="Times New Roman" w:hAnsi="Times New Roman"/>
          <w:iCs/>
        </w:rPr>
        <w:t xml:space="preserve"> </w:t>
      </w:r>
      <w:r w:rsidRPr="00EF6904">
        <w:rPr>
          <w:rFonts w:ascii="Times New Roman" w:hAnsi="Times New Roman"/>
        </w:rPr>
        <w:t>Az ügyfél képviseletében eljáró személy bejelentő számára ismert adatai:</w:t>
      </w:r>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családi és utónév:……………………………………………………….</w:t>
      </w:r>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születési családi és utónév:……………………………………………..</w:t>
      </w:r>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állampolgárság:…………………………………………………………</w:t>
      </w:r>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születési hely, idő:………………………………………………………</w:t>
      </w:r>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anyja születési neve:…………………………………………………….</w:t>
      </w:r>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lakcím, ennek hiányában tartózkodási hely:…………………………….</w:t>
      </w:r>
    </w:p>
    <w:p w:rsidR="00230FF6" w:rsidRPr="00EF6904" w:rsidRDefault="00230FF6" w:rsidP="00E91C8B">
      <w:pPr>
        <w:numPr>
          <w:ilvl w:val="0"/>
          <w:numId w:val="11"/>
        </w:numPr>
        <w:spacing w:after="240"/>
        <w:ind w:left="567" w:hanging="425"/>
        <w:jc w:val="both"/>
        <w:rPr>
          <w:rFonts w:ascii="Times New Roman" w:hAnsi="Times New Roman"/>
        </w:rPr>
      </w:pPr>
      <w:r w:rsidRPr="00EF6904">
        <w:rPr>
          <w:rFonts w:ascii="Times New Roman" w:hAnsi="Times New Roman"/>
        </w:rPr>
        <w:t>azonosítási okmány típusa, száma:………………………………………</w:t>
      </w:r>
    </w:p>
    <w:p w:rsidR="00230FF6" w:rsidRPr="00EF6904" w:rsidRDefault="00230FF6" w:rsidP="00230FF6">
      <w:pPr>
        <w:tabs>
          <w:tab w:val="right" w:pos="9071"/>
        </w:tabs>
        <w:spacing w:after="240"/>
        <w:rPr>
          <w:rFonts w:ascii="Times New Roman" w:hAnsi="Times New Roman"/>
        </w:rPr>
      </w:pPr>
      <w:r w:rsidRPr="00EF6904">
        <w:rPr>
          <w:rFonts w:ascii="Times New Roman" w:hAnsi="Times New Roman"/>
        </w:rPr>
        <w:t xml:space="preserve">A jogi személy vagy jogi személyiséggel nem rendelkező más szervezet (ügyfél) bejelentő számára ismert adatai </w:t>
      </w:r>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név, rövidített név:…………………………………………………………….</w:t>
      </w:r>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székhely, vagy külföldi székhelyű vállalkozás esetén a magyarországi fióktelep címe:</w:t>
      </w:r>
    </w:p>
    <w:p w:rsidR="00230FF6" w:rsidRPr="00EF6904" w:rsidRDefault="00230FF6" w:rsidP="00230FF6">
      <w:pPr>
        <w:ind w:left="567" w:hanging="283"/>
        <w:jc w:val="both"/>
        <w:rPr>
          <w:rFonts w:ascii="Times New Roman" w:hAnsi="Times New Roman"/>
        </w:rPr>
      </w:pPr>
      <w:r w:rsidRPr="00EF6904">
        <w:rPr>
          <w:rFonts w:ascii="Times New Roman" w:hAnsi="Times New Roman"/>
        </w:rPr>
        <w:t>…………………………………………………………………………………</w:t>
      </w:r>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főtevékenysége:………………………………………………………………..</w:t>
      </w:r>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képviseletre jogosultak neve, beosztása:………………………………………</w:t>
      </w:r>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kézbesítési megbízott azonosítására alkalmas adatok:………………………...</w:t>
      </w:r>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cégjegyzékszám, vagy nyilvántartásba vételről, bejegyzésről szóló határozat, vagy nyilvántartási szám:…………………………………………………………….</w:t>
      </w:r>
    </w:p>
    <w:p w:rsidR="00230FF6" w:rsidRPr="00EF6904" w:rsidRDefault="00230FF6" w:rsidP="00E91C8B">
      <w:pPr>
        <w:numPr>
          <w:ilvl w:val="0"/>
          <w:numId w:val="12"/>
        </w:numPr>
        <w:spacing w:after="240"/>
        <w:ind w:left="567" w:hanging="283"/>
        <w:jc w:val="both"/>
        <w:rPr>
          <w:rFonts w:ascii="Times New Roman" w:hAnsi="Times New Roman"/>
        </w:rPr>
      </w:pPr>
      <w:r w:rsidRPr="00EF6904">
        <w:rPr>
          <w:rFonts w:ascii="Times New Roman" w:hAnsi="Times New Roman"/>
        </w:rPr>
        <w:t>adószám:………………………………………………………………………..</w:t>
      </w:r>
    </w:p>
    <w:p w:rsidR="00230FF6" w:rsidRPr="00EF6904" w:rsidRDefault="00230FF6" w:rsidP="00230FF6">
      <w:pPr>
        <w:tabs>
          <w:tab w:val="right" w:pos="9071"/>
        </w:tabs>
        <w:ind w:left="284"/>
        <w:jc w:val="both"/>
        <w:rPr>
          <w:rFonts w:ascii="Times New Roman" w:hAnsi="Times New Roman"/>
          <w:b/>
          <w:u w:val="single"/>
        </w:rPr>
      </w:pPr>
      <w:r w:rsidRPr="00EF6904">
        <w:rPr>
          <w:rFonts w:ascii="Times New Roman" w:hAnsi="Times New Roman"/>
          <w:b/>
          <w:u w:val="single"/>
        </w:rPr>
        <w:t xml:space="preserve">3. A </w:t>
      </w:r>
      <w:r w:rsidRPr="00EF6904">
        <w:rPr>
          <w:rFonts w:ascii="Times New Roman" w:hAnsi="Times New Roman"/>
          <w:b/>
          <w:bCs/>
          <w:iCs/>
          <w:u w:val="single"/>
        </w:rPr>
        <w:t>pénzmosásra, terrorizmus finanszírozására vagy a dolog büntetendő cselekményből való származására</w:t>
      </w:r>
      <w:r w:rsidRPr="00EF6904">
        <w:rPr>
          <w:rFonts w:ascii="Times New Roman" w:hAnsi="Times New Roman"/>
          <w:b/>
          <w:u w:val="single"/>
        </w:rPr>
        <w:t xml:space="preserve"> utaló adat, tény, körülmény ismertetése: </w:t>
      </w:r>
    </w:p>
    <w:p w:rsidR="00230FF6" w:rsidRPr="00EF6904" w:rsidRDefault="00230FF6" w:rsidP="00230FF6">
      <w:pPr>
        <w:tabs>
          <w:tab w:val="right" w:pos="9071"/>
        </w:tabs>
        <w:ind w:left="284"/>
        <w:jc w:val="both"/>
        <w:rPr>
          <w:rFonts w:ascii="Times New Roman" w:hAnsi="Times New Roman"/>
          <w:b/>
          <w:u w:val="single"/>
        </w:rPr>
      </w:pPr>
    </w:p>
    <w:p w:rsidR="00230FF6" w:rsidRPr="00EF6904" w:rsidRDefault="00230FF6" w:rsidP="00230FF6">
      <w:pPr>
        <w:rPr>
          <w:rFonts w:ascii="Times New Roman" w:hAnsi="Times New Roman"/>
        </w:rPr>
      </w:pPr>
      <w:r w:rsidRPr="00EF6904">
        <w:rPr>
          <w:rFonts w:ascii="Times New Roman" w:hAnsi="Times New Roman"/>
        </w:rPr>
        <w:t>…………………………………………………………………………………………………………………………………………………………………………………………………………………………………………………………………………………………………………………………………………………………………………………………………………………………………………………………………………………………………………………………………………………………………………………………………………………………………………………………………………………………………………………</w:t>
      </w:r>
    </w:p>
    <w:p w:rsidR="00230FF6" w:rsidRPr="00EF6904" w:rsidRDefault="00230FF6" w:rsidP="00230FF6">
      <w:pPr>
        <w:spacing w:after="240"/>
        <w:rPr>
          <w:rFonts w:ascii="Times New Roman" w:hAnsi="Times New Roman"/>
          <w:b/>
        </w:rPr>
      </w:pPr>
      <w:r w:rsidRPr="00EF6904">
        <w:rPr>
          <w:rFonts w:ascii="Times New Roman" w:hAnsi="Times New Roman"/>
          <w:b/>
        </w:rPr>
        <w:t>A kijelölt személy részére történő átadás időpontja: …………………………….</w:t>
      </w:r>
    </w:p>
    <w:p w:rsidR="00230FF6" w:rsidRPr="00EF6904" w:rsidRDefault="00230FF6" w:rsidP="00230FF6">
      <w:pPr>
        <w:rPr>
          <w:rFonts w:ascii="Times New Roman" w:hAnsi="Times New Roman"/>
          <w:b/>
        </w:rPr>
      </w:pPr>
      <w:r w:rsidRPr="00EF6904">
        <w:rPr>
          <w:rFonts w:ascii="Times New Roman" w:hAnsi="Times New Roman"/>
          <w:b/>
        </w:rPr>
        <w:t>Átvétel igazolása: ……………………………………………………………………</w:t>
      </w:r>
    </w:p>
    <w:p w:rsidR="00230FF6" w:rsidRDefault="00230FF6" w:rsidP="00230FF6">
      <w:pPr>
        <w:spacing w:after="360"/>
        <w:ind w:left="720"/>
        <w:jc w:val="right"/>
        <w:rPr>
          <w:rFonts w:ascii="Times New Roman" w:hAnsi="Times New Roman"/>
          <w:b/>
          <w:i/>
        </w:rPr>
      </w:pPr>
      <w:r w:rsidRPr="00EF6904">
        <w:rPr>
          <w:rFonts w:ascii="Times New Roman" w:hAnsi="Times New Roman"/>
          <w:b/>
          <w:i/>
        </w:rPr>
        <w:br w:type="page"/>
        <w:t xml:space="preserve">5. számú melléklet: </w:t>
      </w:r>
    </w:p>
    <w:p w:rsidR="00230FF6" w:rsidRPr="00A81544" w:rsidRDefault="00230FF6" w:rsidP="00230FF6">
      <w:pPr>
        <w:spacing w:after="360"/>
        <w:ind w:left="720"/>
        <w:jc w:val="center"/>
        <w:rPr>
          <w:rFonts w:ascii="Times New Roman" w:hAnsi="Times New Roman"/>
          <w:b/>
          <w:i/>
        </w:rPr>
      </w:pPr>
      <w:r w:rsidRPr="00A81544">
        <w:rPr>
          <w:rFonts w:ascii="Times New Roman" w:hAnsi="Times New Roman"/>
          <w:b/>
          <w:bCs/>
          <w:iCs/>
        </w:rPr>
        <w:t>OKTATÁSI TEMATIKA</w:t>
      </w:r>
    </w:p>
    <w:p w:rsidR="00230FF6" w:rsidRPr="00AD5601" w:rsidRDefault="00230FF6" w:rsidP="00E91C8B">
      <w:pPr>
        <w:widowControl/>
        <w:numPr>
          <w:ilvl w:val="0"/>
          <w:numId w:val="14"/>
        </w:numPr>
        <w:autoSpaceDE/>
        <w:autoSpaceDN/>
        <w:adjustRightInd/>
        <w:ind w:right="-1"/>
        <w:jc w:val="both"/>
        <w:rPr>
          <w:rFonts w:ascii="Times New Roman" w:hAnsi="Times New Roman"/>
          <w:bCs/>
        </w:rPr>
      </w:pPr>
      <w:r>
        <w:rPr>
          <w:rFonts w:ascii="Times New Roman" w:hAnsi="Times New Roman"/>
          <w:bCs/>
        </w:rPr>
        <w:t xml:space="preserve">Az adószakértői, okleveles adószakértői, adótanácsadói </w:t>
      </w:r>
      <w:r w:rsidRPr="00007494">
        <w:rPr>
          <w:rFonts w:ascii="Times New Roman" w:hAnsi="Times New Roman"/>
          <w:bCs/>
        </w:rPr>
        <w:t xml:space="preserve">szolgáltatás, mint a </w:t>
      </w:r>
      <w:proofErr w:type="spellStart"/>
      <w:r w:rsidRPr="00007494">
        <w:rPr>
          <w:rFonts w:ascii="Times New Roman" w:hAnsi="Times New Roman"/>
          <w:bCs/>
        </w:rPr>
        <w:t>Pmt</w:t>
      </w:r>
      <w:proofErr w:type="spellEnd"/>
      <w:r w:rsidRPr="00007494">
        <w:rPr>
          <w:rFonts w:ascii="Times New Roman" w:hAnsi="Times New Roman"/>
          <w:bCs/>
        </w:rPr>
        <w:t xml:space="preserve">. és a </w:t>
      </w:r>
      <w:r w:rsidRPr="00A02C5C">
        <w:rPr>
          <w:rFonts w:ascii="Times New Roman" w:hAnsi="Times New Roman"/>
          <w:bCs/>
        </w:rPr>
        <w:t>Kit. hatálya alá ta</w:t>
      </w:r>
      <w:r>
        <w:rPr>
          <w:rFonts w:ascii="Times New Roman" w:hAnsi="Times New Roman"/>
          <w:bCs/>
        </w:rPr>
        <w:t>rtozó tevékenység</w:t>
      </w:r>
    </w:p>
    <w:p w:rsidR="00230FF6" w:rsidRPr="00582B52" w:rsidRDefault="00230FF6" w:rsidP="00230FF6">
      <w:pPr>
        <w:ind w:left="1080" w:right="-1"/>
        <w:jc w:val="both"/>
        <w:rPr>
          <w:rFonts w:ascii="Times New Roman" w:hAnsi="Times New Roman"/>
          <w:bCs/>
        </w:rPr>
      </w:pPr>
      <w:r>
        <w:rPr>
          <w:rFonts w:ascii="Times New Roman" w:hAnsi="Times New Roman"/>
          <w:bCs/>
        </w:rPr>
        <w:t>- a jogviszony tartalma</w:t>
      </w:r>
    </w:p>
    <w:p w:rsidR="00230FF6" w:rsidRPr="00582B52" w:rsidRDefault="00230FF6" w:rsidP="00230FF6">
      <w:pPr>
        <w:ind w:left="1080" w:right="-1"/>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p>
    <w:p w:rsidR="00230FF6" w:rsidRPr="00582B52" w:rsidRDefault="00230FF6" w:rsidP="00230FF6">
      <w:pPr>
        <w:ind w:left="1080" w:right="-1"/>
        <w:jc w:val="both"/>
        <w:rPr>
          <w:rFonts w:ascii="Times New Roman" w:hAnsi="Times New Roman"/>
          <w:bCs/>
        </w:rPr>
      </w:pPr>
    </w:p>
    <w:p w:rsidR="00230FF6" w:rsidRPr="00103A14" w:rsidRDefault="00230FF6" w:rsidP="00E91C8B">
      <w:pPr>
        <w:widowControl/>
        <w:numPr>
          <w:ilvl w:val="0"/>
          <w:numId w:val="14"/>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rsidR="00230FF6" w:rsidRPr="00582B52" w:rsidRDefault="00230FF6" w:rsidP="00230FF6">
      <w:pPr>
        <w:widowControl/>
        <w:autoSpaceDE/>
        <w:autoSpaceDN/>
        <w:adjustRightInd/>
        <w:ind w:left="1080" w:right="-1"/>
        <w:jc w:val="both"/>
        <w:rPr>
          <w:rFonts w:ascii="Times New Roman" w:hAnsi="Times New Roman"/>
          <w:bCs/>
        </w:rPr>
      </w:pPr>
    </w:p>
    <w:p w:rsidR="00230FF6" w:rsidRPr="00582B52" w:rsidRDefault="00230FF6" w:rsidP="00E91C8B">
      <w:pPr>
        <w:pStyle w:val="Listaszerbekezds"/>
        <w:numPr>
          <w:ilvl w:val="0"/>
          <w:numId w:val="15"/>
        </w:numPr>
        <w:rPr>
          <w:rFonts w:ascii="Times New Roman" w:hAnsi="Times New Roman"/>
          <w:bCs/>
        </w:rPr>
      </w:pPr>
      <w:r w:rsidRPr="00582B52">
        <w:rPr>
          <w:rFonts w:ascii="Times New Roman" w:hAnsi="Times New Roman"/>
          <w:bCs/>
        </w:rPr>
        <w:t>Ügyfél-átvilágítási kötelezettség keletkezése (</w:t>
      </w:r>
      <w:r>
        <w:rPr>
          <w:bCs/>
          <w:lang w:val="hu-HU"/>
        </w:rPr>
        <w:t>S</w:t>
      </w:r>
      <w:proofErr w:type="spellStart"/>
      <w:r w:rsidRPr="00582B52">
        <w:rPr>
          <w:bCs/>
        </w:rPr>
        <w:t>zabályzat</w:t>
      </w:r>
      <w:proofErr w:type="spellEnd"/>
      <w:r w:rsidRPr="00582B52">
        <w:rPr>
          <w:bCs/>
        </w:rPr>
        <w:t xml:space="preserve"> II/A</w:t>
      </w:r>
      <w:r>
        <w:rPr>
          <w:bCs/>
          <w:lang w:val="hu-HU"/>
        </w:rPr>
        <w:t>.</w:t>
      </w:r>
      <w:r w:rsidRPr="00582B52">
        <w:rPr>
          <w:bCs/>
        </w:rPr>
        <w:t xml:space="preserve"> pont)</w:t>
      </w:r>
    </w:p>
    <w:p w:rsidR="00230FF6" w:rsidRPr="00582B52" w:rsidRDefault="00230FF6" w:rsidP="00230FF6">
      <w:pPr>
        <w:pStyle w:val="Listaszerbekezds"/>
        <w:ind w:left="1134"/>
        <w:rPr>
          <w:rFonts w:ascii="Times New Roman" w:hAnsi="Times New Roman"/>
          <w:bCs/>
        </w:rPr>
      </w:pPr>
      <w:r w:rsidRPr="00582B52">
        <w:rPr>
          <w:rFonts w:ascii="Times New Roman" w:hAnsi="Times New Roman"/>
          <w:bCs/>
        </w:rPr>
        <w:t xml:space="preserve"> </w:t>
      </w:r>
    </w:p>
    <w:p w:rsidR="00230FF6" w:rsidRPr="00103A14" w:rsidRDefault="00230FF6" w:rsidP="00E91C8B">
      <w:pPr>
        <w:pStyle w:val="Listaszerbekezds"/>
        <w:numPr>
          <w:ilvl w:val="0"/>
          <w:numId w:val="15"/>
        </w:numPr>
        <w:ind w:left="1134" w:hanging="426"/>
        <w:rPr>
          <w:rFonts w:ascii="Times New Roman" w:hAnsi="Times New Roman"/>
          <w:bCs/>
        </w:rPr>
      </w:pPr>
      <w:r w:rsidRPr="00582B52">
        <w:rPr>
          <w:rFonts w:ascii="Times New Roman" w:hAnsi="Times New Roman"/>
          <w:bCs/>
        </w:rPr>
        <w:t>Ügyfél-átvilágítási intézkedések</w:t>
      </w:r>
    </w:p>
    <w:p w:rsidR="00230FF6" w:rsidRPr="007746B7" w:rsidRDefault="00230FF6" w:rsidP="00E91C8B">
      <w:pPr>
        <w:pStyle w:val="Listaszerbekezds"/>
        <w:numPr>
          <w:ilvl w:val="0"/>
          <w:numId w:val="13"/>
        </w:numPr>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rsidR="00230FF6" w:rsidRPr="00AF77AE" w:rsidRDefault="00230FF6" w:rsidP="00E91C8B">
      <w:pPr>
        <w:pStyle w:val="Listaszerbekezds"/>
        <w:numPr>
          <w:ilvl w:val="0"/>
          <w:numId w:val="13"/>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rsidR="00230FF6" w:rsidRPr="007746B7" w:rsidRDefault="00230FF6" w:rsidP="00E91C8B">
      <w:pPr>
        <w:pStyle w:val="Listaszerbekezds"/>
        <w:numPr>
          <w:ilvl w:val="0"/>
          <w:numId w:val="13"/>
        </w:numPr>
        <w:ind w:left="1418"/>
        <w:rPr>
          <w:rFonts w:ascii="Times New Roman" w:hAnsi="Times New Roman"/>
          <w:bCs/>
        </w:rPr>
      </w:pPr>
      <w:r>
        <w:rPr>
          <w:rFonts w:ascii="Times New Roman" w:hAnsi="Times New Roman"/>
          <w:bCs/>
          <w:lang w:val="hu-HU"/>
        </w:rPr>
        <w:t>a Szolgáltatónál alkalmazott belső kockázatértékeléssel kapcsolatos tájékoztatás (kockázatértékelés alapja, kockázati szintek meghatározása, foglalkoztatottakat érintő feladatok)</w:t>
      </w:r>
    </w:p>
    <w:p w:rsidR="00230FF6" w:rsidRPr="007746B7" w:rsidRDefault="00230FF6" w:rsidP="00E91C8B">
      <w:pPr>
        <w:pStyle w:val="Listaszerbekezds"/>
        <w:numPr>
          <w:ilvl w:val="0"/>
          <w:numId w:val="13"/>
        </w:numPr>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rsidR="00230FF6" w:rsidRPr="007746B7" w:rsidRDefault="00230FF6" w:rsidP="00E91C8B">
      <w:pPr>
        <w:pStyle w:val="Listaszerbekezds"/>
        <w:numPr>
          <w:ilvl w:val="0"/>
          <w:numId w:val="13"/>
        </w:numPr>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rsidR="00230FF6" w:rsidRPr="007746B7" w:rsidRDefault="00230FF6" w:rsidP="00E91C8B">
      <w:pPr>
        <w:pStyle w:val="Listaszerbekezds"/>
        <w:numPr>
          <w:ilvl w:val="0"/>
          <w:numId w:val="13"/>
        </w:numPr>
        <w:rPr>
          <w:rFonts w:ascii="Times New Roman" w:hAnsi="Times New Roman"/>
          <w:bCs/>
        </w:rPr>
      </w:pPr>
      <w:r w:rsidRPr="007746B7">
        <w:rPr>
          <w:rFonts w:ascii="Times New Roman" w:hAnsi="Times New Roman"/>
          <w:bCs/>
        </w:rPr>
        <w:t>adatok rögzítésének módja, ügyfél-átvilágítási adatlap bemutatása</w:t>
      </w:r>
    </w:p>
    <w:p w:rsidR="00230FF6" w:rsidRPr="00AF77AE" w:rsidRDefault="00230FF6" w:rsidP="00E91C8B">
      <w:pPr>
        <w:pStyle w:val="Listaszerbekezds"/>
        <w:numPr>
          <w:ilvl w:val="0"/>
          <w:numId w:val="13"/>
        </w:numPr>
        <w:rPr>
          <w:rFonts w:ascii="Times New Roman" w:hAnsi="Times New Roman"/>
          <w:bCs/>
        </w:rPr>
      </w:pPr>
      <w:r w:rsidRPr="007746B7">
        <w:rPr>
          <w:rFonts w:ascii="Times New Roman" w:hAnsi="Times New Roman"/>
          <w:bCs/>
        </w:rPr>
        <w:t>monitoring eljárás, megerősített eljárás</w:t>
      </w:r>
    </w:p>
    <w:p w:rsidR="00230FF6" w:rsidRPr="007746B7" w:rsidRDefault="00230FF6" w:rsidP="00230FF6">
      <w:pPr>
        <w:pStyle w:val="Listaszerbekezds"/>
        <w:ind w:left="1134"/>
        <w:rPr>
          <w:rFonts w:ascii="Times New Roman" w:hAnsi="Times New Roman"/>
          <w:bCs/>
        </w:rPr>
      </w:pP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
          <w:bCs/>
        </w:rPr>
      </w:pPr>
      <w:r>
        <w:rPr>
          <w:rFonts w:ascii="Times New Roman" w:hAnsi="Times New Roman"/>
          <w:bCs/>
        </w:rPr>
        <w:t>Egyszerűsített, fokozott és a speciális</w:t>
      </w:r>
      <w:r w:rsidRPr="007746B7">
        <w:rPr>
          <w:rFonts w:ascii="Times New Roman" w:hAnsi="Times New Roman"/>
          <w:bCs/>
        </w:rPr>
        <w:t xml:space="preserve"> ügyfél-átvilágítás esetei</w:t>
      </w: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rsidR="00230FF6" w:rsidRPr="007746B7" w:rsidRDefault="00230FF6" w:rsidP="00230FF6">
      <w:pPr>
        <w:pStyle w:val="Listaszerbekezds"/>
        <w:ind w:left="0"/>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rsidR="00230FF6" w:rsidRDefault="00230FF6" w:rsidP="00230FF6">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feladatok)</w:t>
      </w:r>
    </w:p>
    <w:p w:rsidR="00230FF6" w:rsidRPr="00582B52" w:rsidRDefault="00230FF6" w:rsidP="00230FF6">
      <w:pPr>
        <w:ind w:left="1080" w:right="-1"/>
        <w:jc w:val="both"/>
        <w:rPr>
          <w:rFonts w:ascii="Times New Roman" w:hAnsi="Times New Roman"/>
          <w:bCs/>
        </w:rPr>
      </w:pPr>
    </w:p>
    <w:p w:rsidR="00230FF6" w:rsidRPr="00103A14" w:rsidRDefault="00230FF6" w:rsidP="00E91C8B">
      <w:pPr>
        <w:widowControl/>
        <w:numPr>
          <w:ilvl w:val="0"/>
          <w:numId w:val="14"/>
        </w:numPr>
        <w:autoSpaceDE/>
        <w:autoSpaceDN/>
        <w:adjustRightInd/>
        <w:ind w:right="-1"/>
        <w:jc w:val="both"/>
        <w:rPr>
          <w:rFonts w:ascii="Times New Roman" w:hAnsi="Times New Roman"/>
          <w:bCs/>
        </w:rPr>
      </w:pPr>
      <w:r w:rsidRPr="00103A14">
        <w:rPr>
          <w:rFonts w:ascii="Times New Roman" w:hAnsi="Times New Roman"/>
          <w:bCs/>
        </w:rPr>
        <w:t>Bejelentési kötelezettség</w:t>
      </w:r>
    </w:p>
    <w:p w:rsidR="00230FF6" w:rsidRPr="0083189E" w:rsidRDefault="00230FF6" w:rsidP="00E91C8B">
      <w:pPr>
        <w:widowControl/>
        <w:numPr>
          <w:ilvl w:val="0"/>
          <w:numId w:val="16"/>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w:t>
      </w:r>
      <w:proofErr w:type="spellStart"/>
      <w:r w:rsidRPr="0083189E">
        <w:rPr>
          <w:rFonts w:ascii="Times New Roman" w:hAnsi="Times New Roman"/>
          <w:bCs/>
        </w:rPr>
        <w:t>Pmt</w:t>
      </w:r>
      <w:proofErr w:type="spellEnd"/>
      <w:r w:rsidRPr="0083189E">
        <w:rPr>
          <w:rFonts w:ascii="Times New Roman" w:hAnsi="Times New Roman"/>
          <w:bCs/>
        </w:rPr>
        <w:t>. és Kit. szerint)</w:t>
      </w:r>
    </w:p>
    <w:p w:rsidR="00230FF6" w:rsidRPr="007746B7" w:rsidRDefault="00230FF6" w:rsidP="00E91C8B">
      <w:pPr>
        <w:widowControl/>
        <w:numPr>
          <w:ilvl w:val="0"/>
          <w:numId w:val="16"/>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rsidR="00230FF6" w:rsidRPr="007746B7" w:rsidRDefault="00230FF6" w:rsidP="00E91C8B">
      <w:pPr>
        <w:widowControl/>
        <w:numPr>
          <w:ilvl w:val="0"/>
          <w:numId w:val="16"/>
        </w:numPr>
        <w:autoSpaceDE/>
        <w:autoSpaceDN/>
        <w:adjustRightInd/>
        <w:ind w:left="1134" w:right="-1" w:hanging="425"/>
        <w:jc w:val="both"/>
        <w:rPr>
          <w:rFonts w:ascii="Times New Roman" w:hAnsi="Times New Roman"/>
          <w:bCs/>
        </w:rPr>
      </w:pPr>
      <w:proofErr w:type="spellStart"/>
      <w:r w:rsidRPr="007746B7">
        <w:rPr>
          <w:rFonts w:ascii="Times New Roman" w:hAnsi="Times New Roman"/>
          <w:bCs/>
        </w:rPr>
        <w:t>Pmt</w:t>
      </w:r>
      <w:proofErr w:type="spellEnd"/>
      <w:r w:rsidRPr="007746B7">
        <w:rPr>
          <w:rFonts w:ascii="Times New Roman" w:hAnsi="Times New Roman"/>
          <w:bCs/>
        </w:rPr>
        <w:t xml:space="preserve">., Kit. szerinti bejelentés megtétele (kijelölt személy részére tartandó oktatás) </w:t>
      </w:r>
    </w:p>
    <w:p w:rsidR="00230FF6" w:rsidRPr="007746B7" w:rsidRDefault="00230FF6" w:rsidP="00E91C8B">
      <w:pPr>
        <w:widowControl/>
        <w:numPr>
          <w:ilvl w:val="0"/>
          <w:numId w:val="16"/>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rsidR="00230FF6" w:rsidRPr="007746B7" w:rsidRDefault="00230FF6" w:rsidP="00230FF6">
      <w:pPr>
        <w:widowControl/>
        <w:autoSpaceDE/>
        <w:autoSpaceDN/>
        <w:adjustRightInd/>
        <w:ind w:left="1440" w:right="-1"/>
        <w:jc w:val="both"/>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 xml:space="preserve">Pénzmosásra, terrorizmus finanszírozására utaló adatok, tények, körülmények megállapításakor figyelembe veendő szempontok (tipológia ismertetése) </w:t>
      </w:r>
    </w:p>
    <w:p w:rsidR="00230FF6" w:rsidRPr="007746B7" w:rsidRDefault="00230FF6" w:rsidP="00230FF6">
      <w:pPr>
        <w:widowControl/>
        <w:autoSpaceDE/>
        <w:autoSpaceDN/>
        <w:adjustRightInd/>
        <w:ind w:right="-1"/>
        <w:jc w:val="both"/>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rPr>
        <w:t xml:space="preserve">A pénzügyi és vagyoni korlátozó intézkedések megfelelő végrehajtása érdekében üzemeltetett szűrő-monitoring rendszer működése, belső eljárásrendje, esetleges bejelentés megtétele </w:t>
      </w:r>
    </w:p>
    <w:p w:rsidR="00230FF6" w:rsidRPr="007746B7" w:rsidRDefault="00230FF6" w:rsidP="00230FF6">
      <w:pPr>
        <w:widowControl/>
        <w:autoSpaceDE/>
        <w:autoSpaceDN/>
        <w:adjustRightInd/>
        <w:ind w:right="-1"/>
        <w:jc w:val="both"/>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rPr>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p>
    <w:p w:rsidR="00230FF6" w:rsidRPr="007746B7" w:rsidRDefault="00230FF6" w:rsidP="00230FF6">
      <w:pPr>
        <w:pStyle w:val="Listaszerbekezds"/>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Adatok kezelése, megőrzése</w:t>
      </w:r>
    </w:p>
    <w:p w:rsidR="00230FF6" w:rsidRPr="007746B7" w:rsidRDefault="00230FF6" w:rsidP="00230FF6">
      <w:pPr>
        <w:widowControl/>
        <w:autoSpaceDE/>
        <w:autoSpaceDN/>
        <w:adjustRightInd/>
        <w:ind w:left="1080" w:right="-1"/>
        <w:jc w:val="both"/>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Foglalkoztatottak védelmére vonatkozó előírások ismertetése</w:t>
      </w:r>
    </w:p>
    <w:p w:rsidR="00230FF6" w:rsidRDefault="00230FF6" w:rsidP="00230FF6">
      <w:pPr>
        <w:widowControl/>
        <w:autoSpaceDE/>
        <w:autoSpaceDN/>
        <w:adjustRightInd/>
        <w:ind w:left="1080" w:right="-1"/>
        <w:jc w:val="both"/>
        <w:rPr>
          <w:rFonts w:ascii="Times New Roman" w:hAnsi="Times New Roman"/>
          <w:bCs/>
        </w:rPr>
      </w:pPr>
    </w:p>
    <w:p w:rsidR="00230FF6"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rsidR="00230FF6" w:rsidRPr="00EF6904" w:rsidRDefault="00230FF6" w:rsidP="00230FF6">
      <w:pPr>
        <w:spacing w:after="360"/>
        <w:ind w:left="720"/>
        <w:jc w:val="right"/>
        <w:rPr>
          <w:rFonts w:ascii="Times New Roman" w:hAnsi="Times New Roman"/>
          <w:b/>
          <w:i/>
        </w:rPr>
      </w:pPr>
      <w:r w:rsidRPr="00EF6904">
        <w:rPr>
          <w:rFonts w:ascii="Times New Roman" w:hAnsi="Times New Roman"/>
          <w:b/>
          <w:i/>
        </w:rPr>
        <w:br w:type="page"/>
        <w:t>6. számú melléklet</w:t>
      </w:r>
    </w:p>
    <w:p w:rsidR="00230FF6" w:rsidRPr="00A81544" w:rsidRDefault="00230FF6" w:rsidP="00230FF6">
      <w:pPr>
        <w:jc w:val="center"/>
        <w:rPr>
          <w:rFonts w:ascii="Times New Roman" w:hAnsi="Times New Roman"/>
          <w:b/>
          <w:caps/>
        </w:rPr>
      </w:pPr>
      <w:r w:rsidRPr="00A81544">
        <w:rPr>
          <w:rFonts w:ascii="Times New Roman" w:hAnsi="Times New Roman"/>
          <w:b/>
          <w:caps/>
        </w:rPr>
        <w:t>Az auditált elektronikus hírközlő eszköz és működtetésének minimum követelményei, auditálásának módja, valamint az ilyen eszköz útján végzett ügyfél-átvilágítás végrehajtása</w:t>
      </w:r>
    </w:p>
    <w:p w:rsidR="00230FF6" w:rsidRPr="00EF6904" w:rsidRDefault="00230FF6" w:rsidP="00230FF6">
      <w:pPr>
        <w:spacing w:before="240" w:after="120"/>
        <w:ind w:firstLine="204"/>
        <w:jc w:val="both"/>
        <w:rPr>
          <w:rFonts w:ascii="Times New Roman" w:hAnsi="Times New Roman"/>
        </w:rPr>
      </w:pPr>
      <w:r w:rsidRPr="00EF6904">
        <w:rPr>
          <w:rFonts w:ascii="Times New Roman" w:hAnsi="Times New Roman"/>
          <w:b/>
        </w:rPr>
        <w:t>1.1</w:t>
      </w:r>
      <w:r w:rsidRPr="00EF6904">
        <w:rPr>
          <w:rFonts w:ascii="Times New Roman" w:hAnsi="Times New Roman"/>
        </w:rPr>
        <w:t xml:space="preserve"> Az elektronikus hírközlő eszköz akkor auditálható és működtethető, ha legalább az alábbi informatikai biztonsági követelményeknek megfelel:</w:t>
      </w:r>
    </w:p>
    <w:p w:rsidR="00230FF6" w:rsidRPr="00254A8F" w:rsidRDefault="00230FF6" w:rsidP="00230FF6">
      <w:pPr>
        <w:ind w:firstLine="204"/>
        <w:jc w:val="both"/>
        <w:rPr>
          <w:rFonts w:ascii="Times New Roman" w:hAnsi="Times New Roman"/>
        </w:rPr>
      </w:pPr>
      <w:r w:rsidRPr="00254A8F">
        <w:rPr>
          <w:rFonts w:ascii="Times New Roman" w:hAnsi="Times New Roman"/>
        </w:rPr>
        <w:t>a) elemei azonosíthatók és dokumentáltak,</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b) üzemeltetési folyamatai </w:t>
      </w:r>
      <w:proofErr w:type="spellStart"/>
      <w:r w:rsidRPr="00254A8F">
        <w:rPr>
          <w:rFonts w:ascii="Times New Roman" w:hAnsi="Times New Roman"/>
        </w:rPr>
        <w:t>szabályozottak</w:t>
      </w:r>
      <w:proofErr w:type="spellEnd"/>
      <w:r w:rsidRPr="00254A8F">
        <w:rPr>
          <w:rFonts w:ascii="Times New Roman" w:hAnsi="Times New Roman"/>
        </w:rPr>
        <w:t>, dokumentáltak és az üzemeltetési szabályzat szerinti gyakorisággal ellenőrzöttek,</w:t>
      </w:r>
    </w:p>
    <w:p w:rsidR="00230FF6" w:rsidRPr="00254A8F" w:rsidRDefault="00230FF6" w:rsidP="00230FF6">
      <w:pPr>
        <w:ind w:firstLine="204"/>
        <w:jc w:val="both"/>
        <w:rPr>
          <w:rFonts w:ascii="Times New Roman" w:hAnsi="Times New Roman"/>
        </w:rPr>
      </w:pPr>
      <w:r w:rsidRPr="00254A8F">
        <w:rPr>
          <w:rFonts w:ascii="Times New Roman" w:hAnsi="Times New Roman"/>
        </w:rPr>
        <w:t>c) változáskezelési folyamatai biztosítják, hogy a rendszer paraméterezésében és a szoftverkódban bekövetkező változások csak tesztelt és dokumentált módon valósulhassanak meg,</w:t>
      </w:r>
    </w:p>
    <w:p w:rsidR="00230FF6" w:rsidRPr="00254A8F" w:rsidRDefault="00230FF6" w:rsidP="00230FF6">
      <w:pPr>
        <w:ind w:firstLine="204"/>
        <w:jc w:val="both"/>
        <w:rPr>
          <w:rFonts w:ascii="Times New Roman" w:hAnsi="Times New Roman"/>
        </w:rPr>
      </w:pPr>
      <w:r w:rsidRPr="00254A8F">
        <w:rPr>
          <w:rFonts w:ascii="Times New Roman" w:hAnsi="Times New Roman"/>
        </w:rPr>
        <w:t>d) adatmentési és -visszaállítási rendje biztosítja a rendszer biztonságos visszaállítását, továbbá a mentés-visszaállítás az üzemeltetési szabályzat szerinti gyakorisággal és dokumentáltan tesztelt,</w:t>
      </w:r>
    </w:p>
    <w:p w:rsidR="00230FF6" w:rsidRPr="00254A8F" w:rsidRDefault="00230FF6" w:rsidP="00230FF6">
      <w:pPr>
        <w:ind w:firstLine="204"/>
        <w:jc w:val="both"/>
        <w:rPr>
          <w:rFonts w:ascii="Times New Roman" w:hAnsi="Times New Roman"/>
        </w:rPr>
      </w:pPr>
      <w:r w:rsidRPr="00254A8F">
        <w:rPr>
          <w:rFonts w:ascii="Times New Roman" w:hAnsi="Times New Roman"/>
        </w:rPr>
        <w:t>e) a felhasználói hozzáférés mind alkalmazási, mind infrastruktúra szinten szabályozott, dokumentált és az üzemeltetési szabályzat szerinti gyakorisággal ellenőrzött,</w:t>
      </w:r>
    </w:p>
    <w:p w:rsidR="00230FF6" w:rsidRPr="00254A8F" w:rsidRDefault="00230FF6" w:rsidP="00230FF6">
      <w:pPr>
        <w:ind w:firstLine="204"/>
        <w:jc w:val="both"/>
        <w:rPr>
          <w:rFonts w:ascii="Times New Roman" w:hAnsi="Times New Roman"/>
        </w:rPr>
      </w:pPr>
      <w:r w:rsidRPr="00254A8F">
        <w:rPr>
          <w:rFonts w:ascii="Times New Roman" w:hAnsi="Times New Roman"/>
        </w:rPr>
        <w:t>f) 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g) a hozzáférést biztosító kiemelt jogosultságok </w:t>
      </w:r>
      <w:proofErr w:type="spellStart"/>
      <w:r w:rsidRPr="00254A8F">
        <w:rPr>
          <w:rFonts w:ascii="Times New Roman" w:hAnsi="Times New Roman"/>
        </w:rPr>
        <w:t>szabályozottak</w:t>
      </w:r>
      <w:proofErr w:type="spellEnd"/>
      <w:r w:rsidRPr="00254A8F">
        <w:rPr>
          <w:rFonts w:ascii="Times New Roman" w:hAnsi="Times New Roman"/>
        </w:rPr>
        <w:t>,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rsidR="00230FF6" w:rsidRPr="00254A8F" w:rsidRDefault="00230FF6" w:rsidP="00230FF6">
      <w:pPr>
        <w:ind w:firstLine="204"/>
        <w:jc w:val="both"/>
        <w:rPr>
          <w:rFonts w:ascii="Times New Roman" w:hAnsi="Times New Roman"/>
        </w:rPr>
      </w:pPr>
      <w:r w:rsidRPr="00254A8F">
        <w:rPr>
          <w:rFonts w:ascii="Times New Roman" w:hAnsi="Times New Roman"/>
        </w:rPr>
        <w:t>h) a távoli hozzáférés szabályozott, dokumentált és az üzemeltetési szabályzat szerinti gyakorisággal ellenőrzött,</w:t>
      </w:r>
    </w:p>
    <w:p w:rsidR="00230FF6" w:rsidRPr="00254A8F" w:rsidRDefault="00230FF6" w:rsidP="00230FF6">
      <w:pPr>
        <w:ind w:firstLine="204"/>
        <w:jc w:val="both"/>
        <w:rPr>
          <w:rFonts w:ascii="Times New Roman" w:hAnsi="Times New Roman"/>
        </w:rPr>
      </w:pPr>
      <w:r w:rsidRPr="00254A8F">
        <w:rPr>
          <w:rFonts w:ascii="Times New Roman" w:hAnsi="Times New Roman"/>
        </w:rPr>
        <w:t>i) a vírusok és más rosszindulatú kódok és cselekmények elleni védelem biztosított,</w:t>
      </w:r>
    </w:p>
    <w:p w:rsidR="00230FF6" w:rsidRPr="00254A8F" w:rsidRDefault="00230FF6" w:rsidP="00230FF6">
      <w:pPr>
        <w:ind w:firstLine="204"/>
        <w:jc w:val="both"/>
        <w:rPr>
          <w:rFonts w:ascii="Times New Roman" w:hAnsi="Times New Roman"/>
        </w:rPr>
      </w:pPr>
      <w:r w:rsidRPr="00254A8F">
        <w:rPr>
          <w:rFonts w:ascii="Times New Roman" w:hAnsi="Times New Roman"/>
        </w:rPr>
        <w:t>j) adatkommunikációja és rendszerkapcsolatai dokumentáltak és ellenőrzöttek, az adatkommunikáció bizalmassága, sérthetetlensége és hitelessége biztosított,</w:t>
      </w:r>
    </w:p>
    <w:p w:rsidR="00230FF6" w:rsidRPr="00254A8F" w:rsidRDefault="00230FF6" w:rsidP="00230FF6">
      <w:pPr>
        <w:ind w:firstLine="204"/>
        <w:jc w:val="both"/>
        <w:rPr>
          <w:rFonts w:ascii="Times New Roman" w:hAnsi="Times New Roman"/>
        </w:rPr>
      </w:pPr>
      <w:r w:rsidRPr="00254A8F">
        <w:rPr>
          <w:rFonts w:ascii="Times New Roman" w:hAnsi="Times New Roman"/>
        </w:rPr>
        <w:t>k) a katasztrófa-helyreállítási terv rendszeresen tesztelt, amennyiben az ügyfél-átvilágításra a szolgáltató más módon nem képes, vagy az alkalmazott rendszer a szolgáltató vonatkozásában üzleti kritikus rendszerként került besorolásra,</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l) karbantartása szabályozott, </w:t>
      </w:r>
    </w:p>
    <w:p w:rsidR="00230FF6" w:rsidRPr="00254A8F" w:rsidRDefault="00230FF6" w:rsidP="00230FF6">
      <w:pPr>
        <w:ind w:firstLine="204"/>
        <w:jc w:val="both"/>
        <w:rPr>
          <w:rFonts w:ascii="Times New Roman" w:hAnsi="Times New Roman"/>
        </w:rPr>
      </w:pPr>
      <w:r w:rsidRPr="00254A8F">
        <w:rPr>
          <w:rFonts w:ascii="Times New Roman" w:hAnsi="Times New Roman"/>
        </w:rPr>
        <w:t>m) adathordozóinak védelme szabályozott, biztosított, hogy az adathordozókhoz csak az arra jogosult személyek és csak az adatkezelési cél teljesülése érdekében férnek hozzá, ennek felülvizsgálata és ellenőrzése rendszeresen megtörténik,</w:t>
      </w:r>
    </w:p>
    <w:p w:rsidR="00230FF6" w:rsidRPr="00254A8F" w:rsidRDefault="00230FF6" w:rsidP="00230FF6">
      <w:pPr>
        <w:ind w:firstLine="204"/>
        <w:jc w:val="both"/>
        <w:rPr>
          <w:rFonts w:ascii="Times New Roman" w:hAnsi="Times New Roman"/>
        </w:rPr>
      </w:pPr>
      <w:r w:rsidRPr="00254A8F">
        <w:rPr>
          <w:rFonts w:ascii="Times New Roman" w:hAnsi="Times New Roman"/>
        </w:rPr>
        <w:t>n) saját kontrolljai és az üzemeltetési szabályzat gondoskodnak a rendszerelemek és a kezelt információk sértetlenségéről és védelméről, és</w:t>
      </w:r>
    </w:p>
    <w:p w:rsidR="00230FF6" w:rsidRPr="00254A8F" w:rsidRDefault="00230FF6" w:rsidP="00230FF6">
      <w:pPr>
        <w:spacing w:after="120"/>
        <w:ind w:firstLine="204"/>
        <w:jc w:val="both"/>
        <w:rPr>
          <w:rFonts w:ascii="Times New Roman" w:hAnsi="Times New Roman"/>
        </w:rPr>
      </w:pPr>
      <w:r w:rsidRPr="00254A8F">
        <w:rPr>
          <w:rFonts w:ascii="Times New Roman" w:hAnsi="Times New Roman"/>
        </w:rPr>
        <w:t>o) biztosított a megfelelő szintű fizikai védelem, az elkülönített környezet és az egyes biztonsági események detektálása.</w:t>
      </w:r>
    </w:p>
    <w:p w:rsidR="00230FF6" w:rsidRPr="00254A8F" w:rsidRDefault="00230FF6" w:rsidP="00230FF6">
      <w:pPr>
        <w:spacing w:after="120"/>
        <w:ind w:firstLine="204"/>
        <w:jc w:val="both"/>
        <w:rPr>
          <w:rFonts w:ascii="Times New Roman" w:hAnsi="Times New Roman"/>
        </w:rPr>
      </w:pPr>
      <w:r w:rsidRPr="00254A8F">
        <w:rPr>
          <w:rFonts w:ascii="Times New Roman" w:hAnsi="Times New Roman"/>
          <w:b/>
        </w:rPr>
        <w:t>1.2</w:t>
      </w:r>
      <w:r w:rsidRPr="00254A8F">
        <w:rPr>
          <w:rFonts w:ascii="Times New Roman" w:hAnsi="Times New Roman"/>
        </w:rPr>
        <w:t xml:space="preserve"> A szolgáltató az auditált elektronikus hírközlő eszköz vonatkozásában gondoskodik arról, hogy</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a) az ügyféllel felépített elektronikus átviteli csatornán keresztül folyó távadatátvitel megfelelően biztonságos, titkosított, bizalmas, sértetlen és hiteles legyen, </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b) az ügyfél megkapja a szolgáltatás igénybevételének feltételeiről való tájékoztatást, beleértve a szolgáltatás biztonságára vonatkozó ügyfél oldali felelősségről szólót is, </w:t>
      </w:r>
    </w:p>
    <w:p w:rsidR="00230FF6" w:rsidRPr="00254A8F" w:rsidRDefault="00230FF6" w:rsidP="00230FF6">
      <w:pPr>
        <w:ind w:firstLine="204"/>
        <w:jc w:val="both"/>
        <w:rPr>
          <w:rFonts w:ascii="Times New Roman" w:hAnsi="Times New Roman"/>
        </w:rPr>
      </w:pPr>
      <w:r w:rsidRPr="00254A8F">
        <w:rPr>
          <w:rFonts w:ascii="Times New Roman" w:hAnsi="Times New Roman"/>
        </w:rPr>
        <w:t>c) a szolgáltató oldali ügyfél-átvilágításban csak a szükséges mértékben és csak olyan személy vegyen részt, aki – a szolgáltató által alkalmazott megoldástól függően - a közvetett vagy közvetlen  elektronikus ügyfél-átvilágítás végrehajtásához szükséges jogi, technikai és biztonsági oktatásban részesült,</w:t>
      </w:r>
    </w:p>
    <w:p w:rsidR="00230FF6" w:rsidRPr="00254A8F" w:rsidRDefault="00230FF6" w:rsidP="00230FF6">
      <w:pPr>
        <w:ind w:firstLine="204"/>
        <w:jc w:val="both"/>
        <w:rPr>
          <w:rFonts w:ascii="Times New Roman" w:hAnsi="Times New Roman"/>
          <w:iCs/>
        </w:rPr>
      </w:pPr>
      <w:r w:rsidRPr="00254A8F">
        <w:rPr>
          <w:rFonts w:ascii="Times New Roman" w:hAnsi="Times New Roman"/>
        </w:rPr>
        <w:t xml:space="preserve">d) </w:t>
      </w:r>
      <w:r w:rsidRPr="00254A8F">
        <w:rPr>
          <w:rFonts w:ascii="Times New Roman" w:hAnsi="Times New Roman"/>
          <w:iCs/>
        </w:rPr>
        <w:t>az elektronikus hírközlő eszközre, és az ügyfél-átvilágítási folyamatra vonatkozó olyan vizsgálati jelentéssel rendelkezzen, amely igazolja, hogy ezek informatikai védelme a biztonsági kockázatokkal arányos, és megfelel különösen az 1.1 pontban foglalt követelményeknek,</w:t>
      </w:r>
    </w:p>
    <w:p w:rsidR="00230FF6" w:rsidRPr="00254A8F" w:rsidRDefault="00230FF6" w:rsidP="00230FF6">
      <w:pPr>
        <w:ind w:firstLine="204"/>
        <w:jc w:val="both"/>
        <w:rPr>
          <w:rFonts w:ascii="Times New Roman" w:hAnsi="Times New Roman"/>
          <w:iCs/>
        </w:rPr>
      </w:pPr>
      <w:r w:rsidRPr="00254A8F">
        <w:rPr>
          <w:rFonts w:ascii="Times New Roman" w:hAnsi="Times New Roman"/>
          <w:iCs/>
        </w:rPr>
        <w:t>e) a jogi szabályozásban, az alkalmazott technológiában vagy az üzleti folyamatban történt releváns, a működésre kiható változás esetén, de legalább kétévente, a vizsgálati jelentést felülvizsgálja,</w:t>
      </w:r>
    </w:p>
    <w:p w:rsidR="00230FF6" w:rsidRPr="00254A8F" w:rsidRDefault="00230FF6" w:rsidP="00230FF6">
      <w:pPr>
        <w:ind w:firstLine="204"/>
        <w:jc w:val="both"/>
        <w:rPr>
          <w:rFonts w:ascii="Times New Roman" w:hAnsi="Times New Roman"/>
          <w:iCs/>
        </w:rPr>
      </w:pPr>
      <w:r w:rsidRPr="00254A8F">
        <w:rPr>
          <w:rFonts w:ascii="Times New Roman" w:hAnsi="Times New Roman"/>
          <w:iCs/>
        </w:rPr>
        <w:t>f) a d) pontban meghatározott vizsgálati jelentést olyan, az Európai Gazdasági Térség valamely tagállamában bejegyzett szervezet állítsa ki, amely szervezetnél a vizsgálatban igazolhatóan részt vevő személy rendelkezik legalább</w:t>
      </w:r>
    </w:p>
    <w:p w:rsidR="00230FF6" w:rsidRPr="00254A8F" w:rsidRDefault="00230FF6" w:rsidP="00230FF6">
      <w:pPr>
        <w:ind w:firstLine="204"/>
        <w:jc w:val="both"/>
        <w:rPr>
          <w:rFonts w:ascii="Times New Roman" w:hAnsi="Times New Roman"/>
          <w:bCs/>
        </w:rPr>
      </w:pPr>
      <w:r w:rsidRPr="00254A8F">
        <w:rPr>
          <w:rFonts w:ascii="Times New Roman" w:hAnsi="Times New Roman"/>
          <w:iCs/>
        </w:rPr>
        <w:t xml:space="preserve">fa) </w:t>
      </w:r>
      <w:r w:rsidRPr="00254A8F">
        <w:rPr>
          <w:rFonts w:ascii="Times New Roman" w:hAnsi="Times New Roman"/>
          <w:iCs/>
          <w:color w:val="000000"/>
        </w:rPr>
        <w:t xml:space="preserve">az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 and </w:t>
      </w:r>
      <w:proofErr w:type="spellStart"/>
      <w:r w:rsidRPr="00254A8F">
        <w:rPr>
          <w:rFonts w:ascii="Times New Roman" w:hAnsi="Times New Roman"/>
          <w:iCs/>
          <w:color w:val="000000"/>
        </w:rPr>
        <w:t>Control</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Association</w:t>
      </w:r>
      <w:proofErr w:type="spellEnd"/>
      <w:r w:rsidRPr="00254A8F">
        <w:rPr>
          <w:rFonts w:ascii="Times New Roman" w:hAnsi="Times New Roman"/>
          <w:iCs/>
          <w:color w:val="000000"/>
        </w:rPr>
        <w:t xml:space="preserve"> (ISACA)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Auditor (CISA),</w:t>
      </w:r>
    </w:p>
    <w:p w:rsidR="00230FF6" w:rsidRPr="00254A8F" w:rsidRDefault="00230FF6" w:rsidP="00230FF6">
      <w:pPr>
        <w:ind w:firstLine="204"/>
        <w:jc w:val="both"/>
        <w:rPr>
          <w:rFonts w:ascii="Times New Roman" w:hAnsi="Times New Roman"/>
          <w:bCs/>
        </w:rPr>
      </w:pPr>
      <w:proofErr w:type="spellStart"/>
      <w:r w:rsidRPr="00254A8F">
        <w:rPr>
          <w:rFonts w:ascii="Times New Roman" w:hAnsi="Times New Roman"/>
          <w:bCs/>
        </w:rPr>
        <w:t>fb</w:t>
      </w:r>
      <w:proofErr w:type="spellEnd"/>
      <w:r w:rsidRPr="00254A8F">
        <w:rPr>
          <w:rFonts w:ascii="Times New Roman" w:hAnsi="Times New Roman"/>
          <w:bCs/>
        </w:rPr>
        <w:t xml:space="preserve">) </w:t>
      </w:r>
      <w:r w:rsidRPr="00254A8F">
        <w:rPr>
          <w:rFonts w:ascii="Times New Roman" w:hAnsi="Times New Roman"/>
          <w:iCs/>
          <w:color w:val="000000"/>
        </w:rPr>
        <w:t xml:space="preserve">az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 and </w:t>
      </w:r>
      <w:proofErr w:type="spellStart"/>
      <w:r w:rsidRPr="00254A8F">
        <w:rPr>
          <w:rFonts w:ascii="Times New Roman" w:hAnsi="Times New Roman"/>
          <w:iCs/>
          <w:color w:val="000000"/>
        </w:rPr>
        <w:t>Control</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Association</w:t>
      </w:r>
      <w:proofErr w:type="spellEnd"/>
      <w:r w:rsidRPr="00254A8F">
        <w:rPr>
          <w:rFonts w:ascii="Times New Roman" w:hAnsi="Times New Roman"/>
          <w:iCs/>
          <w:color w:val="000000"/>
        </w:rPr>
        <w:t xml:space="preserve"> (ISACA)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Manager (CISM),</w:t>
      </w:r>
    </w:p>
    <w:p w:rsidR="00230FF6" w:rsidRPr="00254A8F" w:rsidRDefault="00230FF6" w:rsidP="00230FF6">
      <w:pPr>
        <w:ind w:firstLine="204"/>
        <w:jc w:val="both"/>
        <w:rPr>
          <w:rFonts w:ascii="Times New Roman" w:hAnsi="Times New Roman"/>
          <w:bCs/>
        </w:rPr>
      </w:pPr>
      <w:proofErr w:type="spellStart"/>
      <w:r w:rsidRPr="00254A8F">
        <w:rPr>
          <w:rFonts w:ascii="Times New Roman" w:hAnsi="Times New Roman"/>
          <w:bCs/>
        </w:rPr>
        <w:t>fc</w:t>
      </w:r>
      <w:proofErr w:type="spellEnd"/>
      <w:r w:rsidRPr="00254A8F">
        <w:rPr>
          <w:rFonts w:ascii="Times New Roman" w:hAnsi="Times New Roman"/>
          <w:bCs/>
        </w:rPr>
        <w:t xml:space="preserve">) </w:t>
      </w:r>
      <w:r w:rsidRPr="00254A8F">
        <w:rPr>
          <w:rFonts w:ascii="Times New Roman" w:hAnsi="Times New Roman"/>
          <w:iCs/>
          <w:color w:val="000000"/>
        </w:rPr>
        <w:t xml:space="preserve">az International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Certification</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Consortium</w:t>
      </w:r>
      <w:proofErr w:type="spellEnd"/>
      <w:r w:rsidRPr="00254A8F">
        <w:rPr>
          <w:rFonts w:ascii="Times New Roman" w:hAnsi="Times New Roman"/>
          <w:iCs/>
          <w:color w:val="000000"/>
        </w:rPr>
        <w:t xml:space="preserve"> Inc.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Professional (CISSP), vagy</w:t>
      </w:r>
    </w:p>
    <w:p w:rsidR="00230FF6" w:rsidRPr="00254A8F" w:rsidRDefault="00230FF6" w:rsidP="00230FF6">
      <w:pPr>
        <w:spacing w:after="120"/>
        <w:ind w:firstLine="204"/>
        <w:jc w:val="both"/>
        <w:rPr>
          <w:rFonts w:ascii="Times New Roman" w:hAnsi="Times New Roman"/>
          <w:iCs/>
          <w:color w:val="000000"/>
        </w:rPr>
      </w:pPr>
      <w:r w:rsidRPr="00254A8F">
        <w:rPr>
          <w:rFonts w:ascii="Times New Roman" w:hAnsi="Times New Roman"/>
          <w:bCs/>
        </w:rPr>
        <w:t xml:space="preserve">fd) </w:t>
      </w:r>
      <w:r w:rsidRPr="00254A8F">
        <w:rPr>
          <w:rFonts w:ascii="Times New Roman" w:hAnsi="Times New Roman"/>
          <w:iCs/>
          <w:color w:val="000000"/>
        </w:rPr>
        <w:t xml:space="preserve">az Információbiztonsági irányítási rendszerekre vonatkozó ISO/IEC 27001 Vezető Auditor (Lead Auditor) </w:t>
      </w:r>
    </w:p>
    <w:p w:rsidR="00230FF6" w:rsidRPr="00254A8F" w:rsidRDefault="00230FF6" w:rsidP="00230FF6">
      <w:pPr>
        <w:spacing w:after="120"/>
        <w:ind w:firstLine="204"/>
        <w:jc w:val="both"/>
        <w:rPr>
          <w:rFonts w:ascii="Times New Roman" w:hAnsi="Times New Roman"/>
          <w:iCs/>
          <w:color w:val="000000"/>
        </w:rPr>
      </w:pPr>
      <w:r w:rsidRPr="00254A8F">
        <w:rPr>
          <w:rFonts w:ascii="Times New Roman" w:hAnsi="Times New Roman"/>
          <w:iCs/>
          <w:color w:val="000000"/>
        </w:rPr>
        <w:t>képesítéssel és minősítéssel,</w:t>
      </w:r>
    </w:p>
    <w:p w:rsidR="00230FF6" w:rsidRPr="00254A8F" w:rsidRDefault="00230FF6" w:rsidP="00230FF6">
      <w:pPr>
        <w:ind w:firstLine="204"/>
        <w:jc w:val="both"/>
        <w:rPr>
          <w:rFonts w:ascii="Times New Roman" w:hAnsi="Times New Roman"/>
        </w:rPr>
      </w:pPr>
      <w:r w:rsidRPr="00254A8F">
        <w:rPr>
          <w:rFonts w:ascii="Times New Roman" w:hAnsi="Times New Roman"/>
          <w:iCs/>
          <w:color w:val="000000"/>
        </w:rPr>
        <w:t xml:space="preserve">g) </w:t>
      </w:r>
      <w:r w:rsidRPr="00254A8F">
        <w:rPr>
          <w:rFonts w:ascii="Times New Roman" w:hAnsi="Times New Roman"/>
        </w:rPr>
        <w:t xml:space="preserve">a </w:t>
      </w:r>
      <w:proofErr w:type="spellStart"/>
      <w:r w:rsidRPr="00254A8F">
        <w:rPr>
          <w:rFonts w:ascii="Times New Roman" w:hAnsi="Times New Roman"/>
        </w:rPr>
        <w:t>Pmt</w:t>
      </w:r>
      <w:proofErr w:type="spellEnd"/>
      <w:r w:rsidRPr="00254A8F">
        <w:rPr>
          <w:rFonts w:ascii="Times New Roman" w:hAnsi="Times New Roman"/>
        </w:rPr>
        <w:t>.-ben előírt ügyfél-átvilágítás és elektronikus azonosítás során a szolgáltató birtokába jutott személyes adatokat,  és személyes adatnak nem minősülő adatokat az adatkezelés időtartama alatt az  érintett részére hozzáférhetővé tegye, átadja, és</w:t>
      </w:r>
    </w:p>
    <w:p w:rsidR="00230FF6" w:rsidRPr="00254A8F" w:rsidRDefault="00230FF6" w:rsidP="00E91C8B">
      <w:pPr>
        <w:pStyle w:val="Listaszerbekezds"/>
        <w:numPr>
          <w:ilvl w:val="0"/>
          <w:numId w:val="50"/>
        </w:numPr>
        <w:tabs>
          <w:tab w:val="clear" w:pos="918"/>
          <w:tab w:val="num" w:pos="284"/>
        </w:tabs>
        <w:spacing w:after="240"/>
        <w:ind w:left="0" w:firstLine="204"/>
        <w:jc w:val="both"/>
        <w:rPr>
          <w:rFonts w:ascii="Times New Roman" w:hAnsi="Times New Roman"/>
        </w:rPr>
      </w:pPr>
      <w:r w:rsidRPr="00254A8F">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b/>
        </w:rPr>
        <w:t xml:space="preserve">2.1 </w:t>
      </w:r>
      <w:r w:rsidRPr="00254A8F">
        <w:rPr>
          <w:rFonts w:ascii="Times New Roman" w:hAnsi="Times New Roman"/>
        </w:rPr>
        <w:t>A szolgáltató foglalkoztatottja az auditált elektronikus hírközlő eszköz útján végzett valós idejű ügyfél-átvilágítást (a továbbiakban: valós idejű ügyfél-átvilágítás) egy erre a célra elkülönített és felszerelt helyiségben végzi.</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b/>
        </w:rPr>
        <w:t>2.2</w:t>
      </w:r>
      <w:r w:rsidRPr="00254A8F">
        <w:rPr>
          <w:rFonts w:ascii="Times New Roman" w:hAnsi="Times New Roman"/>
        </w:rPr>
        <w:t xml:space="preserve"> A szolgáltató visszakereshető módon rögzíti </w:t>
      </w:r>
    </w:p>
    <w:p w:rsidR="00230FF6" w:rsidRPr="00254A8F" w:rsidRDefault="00230FF6" w:rsidP="00230FF6">
      <w:pPr>
        <w:ind w:firstLine="142"/>
        <w:jc w:val="both"/>
        <w:rPr>
          <w:rFonts w:ascii="Times New Roman" w:hAnsi="Times New Roman"/>
        </w:rPr>
      </w:pPr>
      <w:r w:rsidRPr="00254A8F">
        <w:rPr>
          <w:rFonts w:ascii="Times New Roman" w:hAnsi="Times New Roman"/>
        </w:rPr>
        <w:t>a) a helyiségbe belépő személyét,</w:t>
      </w:r>
    </w:p>
    <w:p w:rsidR="00230FF6" w:rsidRPr="00254A8F" w:rsidRDefault="00230FF6" w:rsidP="00230FF6">
      <w:pPr>
        <w:ind w:firstLine="142"/>
        <w:jc w:val="both"/>
        <w:rPr>
          <w:rFonts w:ascii="Times New Roman" w:hAnsi="Times New Roman"/>
        </w:rPr>
      </w:pPr>
      <w:r w:rsidRPr="00254A8F">
        <w:rPr>
          <w:rFonts w:ascii="Times New Roman" w:hAnsi="Times New Roman"/>
        </w:rPr>
        <w:t>b) a helyiségből kilépő személyét és</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rPr>
        <w:t>c) a be- és kilépés időpontját.</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b/>
        </w:rPr>
        <w:t>2.3</w:t>
      </w:r>
      <w:r w:rsidRPr="00254A8F">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b/>
        </w:rPr>
        <w:t>2.4</w:t>
      </w:r>
      <w:r w:rsidRPr="00254A8F">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rsidR="00230FF6" w:rsidRPr="00254A8F" w:rsidRDefault="00230FF6" w:rsidP="00230FF6">
      <w:pPr>
        <w:ind w:firstLine="142"/>
        <w:jc w:val="both"/>
        <w:rPr>
          <w:rFonts w:ascii="Times New Roman" w:hAnsi="Times New Roman"/>
        </w:rPr>
      </w:pPr>
      <w:r w:rsidRPr="00254A8F">
        <w:rPr>
          <w:rFonts w:ascii="Times New Roman" w:hAnsi="Times New Roman"/>
        </w:rPr>
        <w:t>a) az ügyfél a valós idejű ügyfél-átvilágítás feltételeit részletesen megismerte, és ahhoz kifejezetten hozzájárult,</w:t>
      </w:r>
    </w:p>
    <w:p w:rsidR="00101D8F" w:rsidRDefault="00230FF6" w:rsidP="00230FF6">
      <w:pPr>
        <w:ind w:firstLine="142"/>
        <w:jc w:val="both"/>
        <w:rPr>
          <w:rFonts w:ascii="Times New Roman" w:hAnsi="Times New Roman"/>
        </w:rPr>
      </w:pPr>
      <w:r w:rsidRPr="00254A8F">
        <w:rPr>
          <w:rFonts w:ascii="Times New Roman" w:hAnsi="Times New Roman"/>
        </w:rPr>
        <w:t xml:space="preserve">b) a valós idejű ügyfél-átvilágítás legalább kétfaktoros – amelyek közül az egyik kép- és hangátvitelt lehetővé tevő elektronikus hírközlő eszköz -, és a </w:t>
      </w:r>
      <w:proofErr w:type="spellStart"/>
      <w:r w:rsidRPr="00254A8F">
        <w:rPr>
          <w:rFonts w:ascii="Times New Roman" w:hAnsi="Times New Roman"/>
        </w:rPr>
        <w:t>faktorai</w:t>
      </w:r>
      <w:proofErr w:type="spellEnd"/>
      <w:r w:rsidRPr="00254A8F">
        <w:rPr>
          <w:rFonts w:ascii="Times New Roman" w:hAnsi="Times New Roman"/>
        </w:rPr>
        <w:t xml:space="preserve"> legalább két eltérő technológián alapulnak,</w:t>
      </w:r>
    </w:p>
    <w:p w:rsidR="00101D8F" w:rsidRDefault="00101D8F">
      <w:pPr>
        <w:widowControl/>
        <w:autoSpaceDE/>
        <w:autoSpaceDN/>
        <w:adjustRightInd/>
        <w:rPr>
          <w:rFonts w:ascii="Times New Roman" w:hAnsi="Times New Roman"/>
        </w:rPr>
      </w:pPr>
      <w:r>
        <w:rPr>
          <w:rFonts w:ascii="Times New Roman" w:hAnsi="Times New Roman"/>
        </w:rPr>
        <w:br w:type="page"/>
      </w:r>
    </w:p>
    <w:p w:rsidR="00230FF6" w:rsidRPr="00254A8F" w:rsidRDefault="00230FF6" w:rsidP="00230FF6">
      <w:pPr>
        <w:ind w:firstLine="142"/>
        <w:jc w:val="both"/>
        <w:rPr>
          <w:rFonts w:ascii="Times New Roman" w:hAnsi="Times New Roman"/>
        </w:rPr>
      </w:pPr>
      <w:r w:rsidRPr="00254A8F">
        <w:rPr>
          <w:rFonts w:ascii="Times New Roman" w:hAnsi="Times New Roman"/>
        </w:rPr>
        <w:t>c)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rsidR="00230FF6" w:rsidRPr="00254A8F" w:rsidRDefault="00230FF6" w:rsidP="00230FF6">
      <w:pPr>
        <w:ind w:firstLine="204"/>
        <w:jc w:val="both"/>
        <w:rPr>
          <w:rFonts w:ascii="Times New Roman" w:hAnsi="Times New Roman"/>
        </w:rPr>
      </w:pPr>
      <w:r w:rsidRPr="00254A8F">
        <w:rPr>
          <w:rFonts w:ascii="Times New Roman" w:hAnsi="Times New Roman"/>
        </w:rPr>
        <w:t>d) az ügyfél-átvilágítási folyamat szabályozott és folyamatosan ellenőrzött, és</w:t>
      </w:r>
    </w:p>
    <w:p w:rsidR="00230FF6" w:rsidRPr="00254A8F" w:rsidRDefault="00230FF6" w:rsidP="00230FF6">
      <w:pPr>
        <w:spacing w:after="240"/>
        <w:ind w:firstLine="204"/>
        <w:jc w:val="both"/>
        <w:rPr>
          <w:rFonts w:ascii="Times New Roman" w:hAnsi="Times New Roman"/>
        </w:rPr>
      </w:pPr>
      <w:r w:rsidRPr="00254A8F">
        <w:rPr>
          <w:rFonts w:ascii="Times New Roman" w:hAnsi="Times New Roman"/>
        </w:rPr>
        <w:t>e) az átvilágítás megfelelőségét további, második szintű ellenőrzés követi a szolgáltatón belül.</w:t>
      </w:r>
    </w:p>
    <w:p w:rsidR="00230FF6" w:rsidRPr="00254A8F" w:rsidRDefault="00230FF6" w:rsidP="00230FF6">
      <w:pPr>
        <w:spacing w:after="120"/>
        <w:ind w:firstLine="204"/>
        <w:jc w:val="both"/>
        <w:rPr>
          <w:rFonts w:ascii="Times New Roman" w:hAnsi="Times New Roman"/>
        </w:rPr>
      </w:pPr>
      <w:r w:rsidRPr="00254A8F">
        <w:rPr>
          <w:rFonts w:ascii="Times New Roman" w:hAnsi="Times New Roman"/>
          <w:b/>
        </w:rPr>
        <w:t>3.1</w:t>
      </w:r>
      <w:r w:rsidRPr="00254A8F">
        <w:rPr>
          <w:rFonts w:ascii="Times New Roman" w:hAnsi="Times New Roman"/>
        </w:rPr>
        <w:t xml:space="preserve">  A szolgáltató a valós idejű ügyfél-átvilágítás során a szolgáltató és az ügyfél között</w:t>
      </w:r>
      <w:r w:rsidRPr="00EF6904">
        <w:rPr>
          <w:rFonts w:ascii="Times New Roman" w:hAnsi="Times New Roman"/>
        </w:rPr>
        <w:t xml:space="preserve"> létrejött teljes kommunikációt, az ügyfél valós idejű ügyfél-átvilágítással kapcsolatos részletes tájékoztatását és az ügyfél ehhez történő kifejezett hozzájárulását visszakereshető </w:t>
      </w:r>
      <w:r w:rsidRPr="00254A8F">
        <w:rPr>
          <w:rFonts w:ascii="Times New Roman" w:hAnsi="Times New Roman"/>
        </w:rPr>
        <w:t>módon kép- és hangfelvételen rögzíti.</w:t>
      </w:r>
    </w:p>
    <w:p w:rsidR="00230FF6" w:rsidRPr="00254A8F" w:rsidRDefault="00230FF6" w:rsidP="00230FF6">
      <w:pPr>
        <w:ind w:firstLine="204"/>
        <w:jc w:val="both"/>
        <w:rPr>
          <w:rFonts w:ascii="Times New Roman" w:hAnsi="Times New Roman"/>
        </w:rPr>
      </w:pPr>
      <w:r w:rsidRPr="00254A8F">
        <w:rPr>
          <w:rFonts w:ascii="Times New Roman" w:hAnsi="Times New Roman"/>
          <w:b/>
        </w:rPr>
        <w:t>3.2</w:t>
      </w:r>
      <w:r w:rsidRPr="00254A8F">
        <w:rPr>
          <w:rFonts w:ascii="Times New Roman" w:hAnsi="Times New Roman"/>
        </w:rPr>
        <w:t xml:space="preserve"> A valós idejű ügyfél-átvilágítást végző szolgáltató vezetője, foglalkoztatottja, illetve segítő családtagja felszólítja az ügyfelet arra, hogy</w:t>
      </w:r>
    </w:p>
    <w:p w:rsidR="00230FF6" w:rsidRPr="00254A8F" w:rsidRDefault="00230FF6" w:rsidP="00E91C8B">
      <w:pPr>
        <w:numPr>
          <w:ilvl w:val="0"/>
          <w:numId w:val="51"/>
        </w:numPr>
        <w:ind w:left="426" w:hanging="284"/>
        <w:jc w:val="both"/>
        <w:rPr>
          <w:rFonts w:ascii="Times New Roman" w:hAnsi="Times New Roman"/>
        </w:rPr>
      </w:pPr>
      <w:r w:rsidRPr="00254A8F">
        <w:rPr>
          <w:rFonts w:ascii="Times New Roman" w:hAnsi="Times New Roman"/>
        </w:rPr>
        <w:t>úgy nézzen bele a kamerába, hogy arcképe felismerhető és rögzíthető legyen,</w:t>
      </w:r>
    </w:p>
    <w:p w:rsidR="00230FF6" w:rsidRPr="00254A8F" w:rsidRDefault="00230FF6" w:rsidP="00E91C8B">
      <w:pPr>
        <w:numPr>
          <w:ilvl w:val="0"/>
          <w:numId w:val="51"/>
        </w:numPr>
        <w:ind w:left="426" w:hanging="284"/>
        <w:jc w:val="both"/>
        <w:rPr>
          <w:rFonts w:ascii="Times New Roman" w:hAnsi="Times New Roman"/>
        </w:rPr>
      </w:pPr>
      <w:r w:rsidRPr="00254A8F">
        <w:rPr>
          <w:rFonts w:ascii="Times New Roman" w:hAnsi="Times New Roman"/>
        </w:rPr>
        <w:t xml:space="preserve">érthető módon közölje a valós idejű ügyfél-átvilágításhoz használt kártyaformátumú személyazonosító igazolvány vagy vezetői engedély okmányazonosítóját, és </w:t>
      </w:r>
    </w:p>
    <w:p w:rsidR="00230FF6" w:rsidRPr="00254A8F" w:rsidRDefault="00230FF6" w:rsidP="00E91C8B">
      <w:pPr>
        <w:numPr>
          <w:ilvl w:val="0"/>
          <w:numId w:val="51"/>
        </w:numPr>
        <w:spacing w:after="120"/>
        <w:ind w:left="426" w:hanging="284"/>
        <w:jc w:val="both"/>
        <w:rPr>
          <w:rFonts w:ascii="Times New Roman" w:hAnsi="Times New Roman"/>
        </w:rPr>
      </w:pPr>
      <w:r w:rsidRPr="00254A8F">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rsidR="00230FF6" w:rsidRPr="00254A8F" w:rsidRDefault="00230FF6" w:rsidP="00230FF6">
      <w:pPr>
        <w:spacing w:after="120"/>
        <w:ind w:firstLine="204"/>
        <w:jc w:val="both"/>
        <w:rPr>
          <w:rFonts w:ascii="Times New Roman" w:hAnsi="Times New Roman"/>
        </w:rPr>
      </w:pPr>
      <w:r w:rsidRPr="00254A8F">
        <w:rPr>
          <w:rFonts w:ascii="Times New Roman" w:hAnsi="Times New Roman"/>
          <w:b/>
        </w:rPr>
        <w:t>3.3</w:t>
      </w:r>
      <w:r w:rsidRPr="00254A8F">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személyazonosító igazolvány vagy vezetői engedély alkalmas a valós idejű ügyfél-átvilágítás elvégzésére, így</w:t>
      </w:r>
    </w:p>
    <w:p w:rsidR="00230FF6" w:rsidRPr="00254A8F" w:rsidRDefault="00230FF6" w:rsidP="00230FF6">
      <w:pPr>
        <w:ind w:firstLine="204"/>
        <w:jc w:val="both"/>
        <w:rPr>
          <w:rFonts w:ascii="Times New Roman" w:hAnsi="Times New Roman"/>
        </w:rPr>
      </w:pPr>
      <w:r w:rsidRPr="00254A8F">
        <w:rPr>
          <w:rFonts w:ascii="Times New Roman" w:hAnsi="Times New Roman"/>
        </w:rPr>
        <w:t>a) a kártyaformátumú személyazonosító igazolvány vagy vezetői engedély egyes elemei és azok elhelyezkedése megfelel az okmányt kiállító hatóság előírásainak,</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b) az egyes biztonsági elemek – különösen a hologram, a </w:t>
      </w:r>
      <w:proofErr w:type="spellStart"/>
      <w:r w:rsidRPr="00254A8F">
        <w:rPr>
          <w:rFonts w:ascii="Times New Roman" w:hAnsi="Times New Roman"/>
        </w:rPr>
        <w:t>kinegram</w:t>
      </w:r>
      <w:proofErr w:type="spellEnd"/>
      <w:r w:rsidRPr="00254A8F">
        <w:rPr>
          <w:rFonts w:ascii="Times New Roman" w:hAnsi="Times New Roman"/>
        </w:rPr>
        <w:t xml:space="preserve"> vagy ezekkel megegyező más biztonsági elemek – felismerhetők és sérülésmentesek,</w:t>
      </w:r>
    </w:p>
    <w:p w:rsidR="00230FF6" w:rsidRPr="00254A8F" w:rsidRDefault="00230FF6" w:rsidP="00230FF6">
      <w:pPr>
        <w:ind w:firstLine="204"/>
        <w:jc w:val="both"/>
        <w:rPr>
          <w:rFonts w:ascii="Times New Roman" w:hAnsi="Times New Roman"/>
        </w:rPr>
      </w:pPr>
      <w:r w:rsidRPr="00254A8F">
        <w:rPr>
          <w:rFonts w:ascii="Times New Roman" w:hAnsi="Times New Roman"/>
        </w:rPr>
        <w:t>c) a kártyaformátumú személyazonosító igazolvány vagy vezetői engedély rendelkezik gépi adatolvasást lehetővé tevő mezővel, és</w:t>
      </w:r>
    </w:p>
    <w:p w:rsidR="00230FF6" w:rsidRPr="00EF6904" w:rsidRDefault="00230FF6" w:rsidP="00230FF6">
      <w:pPr>
        <w:spacing w:after="120"/>
        <w:ind w:firstLine="204"/>
        <w:jc w:val="both"/>
        <w:rPr>
          <w:rFonts w:ascii="Times New Roman" w:hAnsi="Times New Roman"/>
        </w:rPr>
      </w:pPr>
      <w:r w:rsidRPr="00254A8F">
        <w:rPr>
          <w:rFonts w:ascii="Times New Roman" w:hAnsi="Times New Roman"/>
        </w:rPr>
        <w:t>d) a kártyaformátumú személyazonosító igazolvány vagy vezetői engedély okmányazonosítója megegyezik az ügyfél által közölt okmányazonosítóval, felismerhető</w:t>
      </w:r>
      <w:r w:rsidRPr="00EF6904">
        <w:rPr>
          <w:rFonts w:ascii="Times New Roman" w:hAnsi="Times New Roman"/>
        </w:rPr>
        <w:t xml:space="preserve"> és sérülésmentes.</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b/>
        </w:rPr>
        <w:t>3.4</w:t>
      </w:r>
      <w:r w:rsidRPr="00EF6904">
        <w:rPr>
          <w:rFonts w:ascii="Times New Roman" w:hAnsi="Times New Roman"/>
        </w:rPr>
        <w:t xml:space="preserve"> A valós idejű ügyfél-átvilágítást végző alkalmazott megbizonyosodik arról, hogy </w:t>
      </w:r>
    </w:p>
    <w:p w:rsidR="00230FF6" w:rsidRPr="00EF6904" w:rsidRDefault="00230FF6" w:rsidP="00230FF6">
      <w:pPr>
        <w:ind w:firstLine="204"/>
        <w:jc w:val="both"/>
        <w:rPr>
          <w:rFonts w:ascii="Times New Roman" w:hAnsi="Times New Roman"/>
        </w:rPr>
      </w:pPr>
      <w:r w:rsidRPr="00EF6904">
        <w:rPr>
          <w:rFonts w:ascii="Times New Roman" w:hAnsi="Times New Roman"/>
        </w:rPr>
        <w:t>a) az ügyfél arcképe felismerhető és azonosítható az általa bemutatott kártyaformátumú személyazonosító igazolványon vagy vezetői engedélyen látható arckép alapján, és</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b) a kártyaformátumú személyazonosító igazolványon vagy vezetői engedélyen megtalálható adatok logikailag megfeleltethetők az ügyfélről a szolgáltatónál rendelkezésre álló adatokkal.</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b/>
        </w:rPr>
        <w:t>3.5</w:t>
      </w:r>
      <w:r w:rsidRPr="00EF6904">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rsidR="00101D8F" w:rsidRDefault="00230FF6" w:rsidP="00230FF6">
      <w:pPr>
        <w:spacing w:after="240"/>
        <w:ind w:firstLine="204"/>
        <w:jc w:val="both"/>
        <w:rPr>
          <w:rFonts w:ascii="Times New Roman" w:hAnsi="Times New Roman"/>
        </w:rPr>
      </w:pPr>
      <w:r w:rsidRPr="00EF6904">
        <w:rPr>
          <w:rFonts w:ascii="Times New Roman" w:hAnsi="Times New Roman"/>
          <w:b/>
        </w:rPr>
        <w:t>3.6</w:t>
      </w:r>
      <w:r w:rsidRPr="00EF6904">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rsidR="00101D8F" w:rsidRDefault="00101D8F">
      <w:pPr>
        <w:widowControl/>
        <w:autoSpaceDE/>
        <w:autoSpaceDN/>
        <w:adjustRightInd/>
        <w:rPr>
          <w:rFonts w:ascii="Times New Roman" w:hAnsi="Times New Roman"/>
        </w:rPr>
      </w:pPr>
      <w:r>
        <w:rPr>
          <w:rFonts w:ascii="Times New Roman" w:hAnsi="Times New Roman"/>
        </w:rPr>
        <w:br w:type="page"/>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b/>
        </w:rPr>
        <w:t>4.1</w:t>
      </w:r>
      <w:r w:rsidRPr="00EF6904">
        <w:rPr>
          <w:rFonts w:ascii="Times New Roman" w:hAnsi="Times New Roman"/>
        </w:rPr>
        <w:t xml:space="preserve"> A szolgáltató a valós idejű ügyfél-átvilágítás során az ügyfélre irányadó, </w:t>
      </w:r>
      <w:proofErr w:type="spellStart"/>
      <w:r w:rsidRPr="00EF6904">
        <w:rPr>
          <w:rFonts w:ascii="Times New Roman" w:hAnsi="Times New Roman"/>
        </w:rPr>
        <w:t>Pmt</w:t>
      </w:r>
      <w:proofErr w:type="spellEnd"/>
      <w:r w:rsidRPr="00EF6904">
        <w:rPr>
          <w:rFonts w:ascii="Times New Roman" w:hAnsi="Times New Roman"/>
        </w:rPr>
        <w:t>. szerinti nyilatkozatok megtételére és okiratok bemutatására hívja fel az ügyfelet.</w:t>
      </w:r>
    </w:p>
    <w:p w:rsidR="00230FF6" w:rsidRPr="00EF6904" w:rsidRDefault="00230FF6" w:rsidP="00230FF6">
      <w:pPr>
        <w:spacing w:after="240"/>
        <w:ind w:firstLine="204"/>
        <w:jc w:val="both"/>
        <w:rPr>
          <w:rFonts w:ascii="Times New Roman" w:hAnsi="Times New Roman"/>
        </w:rPr>
      </w:pPr>
      <w:r w:rsidRPr="00EF6904">
        <w:rPr>
          <w:rFonts w:ascii="Times New Roman" w:hAnsi="Times New Roman"/>
          <w:b/>
        </w:rPr>
        <w:t>4.2</w:t>
      </w:r>
      <w:r w:rsidRPr="00EF6904">
        <w:rPr>
          <w:rFonts w:ascii="Times New Roman" w:hAnsi="Times New Roman"/>
        </w:rPr>
        <w:t xml:space="preserve"> A szolgáltató a 4.1 pont alapján bemutatott okiratok adatait összeveti nyilvánosan hozzáférhető nyilvántartás vagy olyan nyilvántartás adataival, amelynek kezelőjétől törvény alapján adatigénylésre jogosult.</w:t>
      </w:r>
    </w:p>
    <w:p w:rsidR="00230FF6" w:rsidRPr="00EF6904" w:rsidRDefault="00230FF6" w:rsidP="00230FF6">
      <w:pPr>
        <w:spacing w:after="120"/>
        <w:ind w:firstLine="204"/>
        <w:rPr>
          <w:rFonts w:ascii="Times New Roman" w:hAnsi="Times New Roman"/>
        </w:rPr>
      </w:pPr>
      <w:r w:rsidRPr="00EF6904">
        <w:rPr>
          <w:rFonts w:ascii="Times New Roman" w:hAnsi="Times New Roman"/>
          <w:b/>
        </w:rPr>
        <w:t>5.1</w:t>
      </w:r>
      <w:r w:rsidRPr="00EF6904">
        <w:rPr>
          <w:rFonts w:ascii="Times New Roman" w:hAnsi="Times New Roman"/>
        </w:rPr>
        <w:t xml:space="preserve"> A szolgáltató megszakítja a valós idejű ügyfél-átvilágítást, amennyiben</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a valós idejű ügyfél-átvilágítás során visszavonja az adatrögzítéshez adott hozzájárulását,</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által bemutatott okmányok, illetve okiratok fizikai és adattartalmi követelményei nem adottak,</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az általa bemutatott okmányok, illetve okiratok vizuális azonosításának feltételei nem adottak,</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 xml:space="preserve">a szolgáltató nem tudja elkészíteni a hang- és képfelvételt, </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nem, nem teljes egészében vagy hibásan küldi vissza az azonosítási kódot,</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nem, vagy a szolgáltató vezetője, foglalkoztatottja, illetve segítő családtagja számára észlelhetően befolyás alatt tesz nyilatkozatot, vagy</w:t>
      </w:r>
    </w:p>
    <w:p w:rsidR="00230FF6" w:rsidRPr="00254A8F" w:rsidRDefault="00230FF6" w:rsidP="00E91C8B">
      <w:pPr>
        <w:numPr>
          <w:ilvl w:val="0"/>
          <w:numId w:val="52"/>
        </w:numPr>
        <w:spacing w:after="120"/>
        <w:ind w:left="426" w:hanging="284"/>
        <w:jc w:val="both"/>
        <w:rPr>
          <w:rFonts w:ascii="Times New Roman" w:hAnsi="Times New Roman"/>
        </w:rPr>
      </w:pPr>
      <w:r w:rsidRPr="00254A8F">
        <w:rPr>
          <w:rFonts w:ascii="Times New Roman" w:hAnsi="Times New Roman"/>
        </w:rPr>
        <w:t>az eljárás során azzal kapcsolatban bármilyen ellentmondás vagy bizonytalanság lép fel.</w:t>
      </w:r>
    </w:p>
    <w:p w:rsidR="00230FF6" w:rsidRPr="00254A8F" w:rsidRDefault="00230FF6" w:rsidP="00230FF6">
      <w:pPr>
        <w:spacing w:after="240"/>
        <w:ind w:firstLine="204"/>
        <w:jc w:val="both"/>
        <w:rPr>
          <w:rFonts w:ascii="Times New Roman" w:hAnsi="Times New Roman"/>
        </w:rPr>
      </w:pPr>
      <w:r w:rsidRPr="00254A8F">
        <w:rPr>
          <w:rFonts w:ascii="Times New Roman" w:hAnsi="Times New Roman"/>
          <w:b/>
        </w:rPr>
        <w:t xml:space="preserve">5.2 </w:t>
      </w:r>
      <w:r w:rsidRPr="00254A8F">
        <w:rPr>
          <w:rFonts w:ascii="Times New Roman" w:hAnsi="Times New Roman"/>
        </w:rPr>
        <w:t>Pénzmosásra, terrorizmus finanszírozására vagy dolog büntetendő cselekményből való származására utaló adat, tény, körülmény felmerülése esetében,  a szolgáltató az 5.1 pontban írt feltételek fennállása ellenére is elvégzi a valós idejű ügyfél-átvilágítást, amelyet követően haladéktalanul bejelentést tesz a pénzügyi információs egységnél.</w:t>
      </w:r>
    </w:p>
    <w:p w:rsidR="00230FF6" w:rsidRPr="00254A8F" w:rsidRDefault="00230FF6" w:rsidP="00230FF6">
      <w:pPr>
        <w:spacing w:after="240"/>
        <w:ind w:firstLine="204"/>
        <w:jc w:val="both"/>
        <w:rPr>
          <w:rFonts w:ascii="Times New Roman" w:hAnsi="Times New Roman"/>
        </w:rPr>
      </w:pPr>
      <w:r w:rsidRPr="00254A8F">
        <w:rPr>
          <w:rFonts w:ascii="Times New Roman" w:hAnsi="Times New Roman"/>
          <w:b/>
        </w:rPr>
        <w:t xml:space="preserve">6. </w:t>
      </w:r>
      <w:r w:rsidRPr="00254A8F">
        <w:rPr>
          <w:rFonts w:ascii="Times New Roman" w:hAnsi="Times New Roman"/>
        </w:rPr>
        <w:t>A valós idejű ügyfél-átvilágítást a szolgáltató a Szabályzatban meghatározott foglalkoztatottjának a valós idejű ügyfél-átvilágítás egészére kiterjedő ellenőrzése zárja le.</w:t>
      </w:r>
    </w:p>
    <w:p w:rsidR="00230FF6" w:rsidRPr="00254A8F" w:rsidRDefault="00230FF6" w:rsidP="00230FF6">
      <w:pPr>
        <w:ind w:firstLine="204"/>
        <w:jc w:val="both"/>
        <w:rPr>
          <w:rFonts w:ascii="Times New Roman" w:hAnsi="Times New Roman"/>
        </w:rPr>
      </w:pPr>
      <w:r w:rsidRPr="00254A8F">
        <w:rPr>
          <w:rFonts w:ascii="Times New Roman" w:hAnsi="Times New Roman"/>
          <w:b/>
        </w:rPr>
        <w:t xml:space="preserve">7. </w:t>
      </w:r>
      <w:r w:rsidRPr="00254A8F">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sectPr w:rsidR="00230FF6" w:rsidRPr="00254A8F" w:rsidSect="000C651B">
      <w:footerReference w:type="even" r:id="rId19"/>
      <w:footerReference w:type="default" r:id="rId2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476" w:rsidRDefault="00214476" w:rsidP="00101D8F">
      <w:r>
        <w:separator/>
      </w:r>
    </w:p>
  </w:endnote>
  <w:endnote w:type="continuationSeparator" w:id="0">
    <w:p w:rsidR="00214476" w:rsidRDefault="00214476" w:rsidP="0010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B26" w:rsidRDefault="00937B26" w:rsidP="00101D8F">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937B26" w:rsidRDefault="00937B26" w:rsidP="00101D8F">
    <w:pPr>
      <w:pStyle w:val="llb"/>
      <w:ind w:right="360"/>
    </w:pPr>
  </w:p>
  <w:p w:rsidR="00937B26" w:rsidRDefault="00937B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B26" w:rsidRDefault="00937B26" w:rsidP="00101D8F">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212B0B">
      <w:rPr>
        <w:rStyle w:val="Oldalszm"/>
        <w:noProof/>
      </w:rPr>
      <w:t>26</w:t>
    </w:r>
    <w:r>
      <w:rPr>
        <w:rStyle w:val="Oldalszm"/>
      </w:rPr>
      <w:fldChar w:fldCharType="end"/>
    </w:r>
  </w:p>
  <w:p w:rsidR="00937B26" w:rsidRDefault="00937B26" w:rsidP="00101D8F">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476" w:rsidRDefault="00214476" w:rsidP="00101D8F">
      <w:r>
        <w:separator/>
      </w:r>
    </w:p>
  </w:footnote>
  <w:footnote w:type="continuationSeparator" w:id="0">
    <w:p w:rsidR="00214476" w:rsidRDefault="00214476" w:rsidP="00101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067A22BF"/>
    <w:multiLevelType w:val="hybridMultilevel"/>
    <w:tmpl w:val="6F10205E"/>
    <w:lvl w:ilvl="0" w:tplc="0DF2548A">
      <w:start w:val="1"/>
      <w:numFmt w:val="upperLetter"/>
      <w:lvlText w:val="%1."/>
      <w:lvlJc w:val="left"/>
      <w:pPr>
        <w:ind w:left="1440" w:hanging="360"/>
      </w:pPr>
      <w:rPr>
        <w:rFonts w:hint="default"/>
        <w:b/>
      </w:rPr>
    </w:lvl>
    <w:lvl w:ilvl="1" w:tplc="1F2A0120">
      <w:start w:val="1"/>
      <w:numFmt w:val="lowerLetter"/>
      <w:lvlText w:val="%2)"/>
      <w:lvlJc w:val="left"/>
      <w:pPr>
        <w:ind w:left="21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056C21"/>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4D3D8A"/>
    <w:multiLevelType w:val="hybridMultilevel"/>
    <w:tmpl w:val="C71067E8"/>
    <w:lvl w:ilvl="0" w:tplc="B1604576">
      <w:start w:val="1"/>
      <w:numFmt w:val="lowerLetter"/>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D1924BB"/>
    <w:multiLevelType w:val="hybridMultilevel"/>
    <w:tmpl w:val="C1B255D8"/>
    <w:lvl w:ilvl="0" w:tplc="D6761940">
      <w:start w:val="1"/>
      <w:numFmt w:val="upperRoman"/>
      <w:pStyle w:val="Cmsor1"/>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9" w15:restartNumberingAfterBreak="0">
    <w:nsid w:val="16671710"/>
    <w:multiLevelType w:val="hybridMultilevel"/>
    <w:tmpl w:val="D372595E"/>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0"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86466F2"/>
    <w:multiLevelType w:val="hybridMultilevel"/>
    <w:tmpl w:val="2DE899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F5818BA"/>
    <w:multiLevelType w:val="hybridMultilevel"/>
    <w:tmpl w:val="83A4C8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0077452"/>
    <w:multiLevelType w:val="hybridMultilevel"/>
    <w:tmpl w:val="A8F2EE02"/>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7"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8"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 w15:restartNumberingAfterBreak="0">
    <w:nsid w:val="2DD21DA3"/>
    <w:multiLevelType w:val="hybridMultilevel"/>
    <w:tmpl w:val="DA881412"/>
    <w:lvl w:ilvl="0" w:tplc="58842434">
      <w:start w:val="1"/>
      <w:numFmt w:val="upperLetter"/>
      <w:pStyle w:val="Cmsor2"/>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FA05139"/>
    <w:multiLevelType w:val="hybridMultilevel"/>
    <w:tmpl w:val="A204E72E"/>
    <w:lvl w:ilvl="0" w:tplc="D3BECE00">
      <w:start w:val="1"/>
      <w:numFmt w:val="upperLetter"/>
      <w:lvlText w:val="%1."/>
      <w:lvlJc w:val="left"/>
      <w:pPr>
        <w:ind w:left="106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2C86BF4"/>
    <w:multiLevelType w:val="hybridMultilevel"/>
    <w:tmpl w:val="588C7900"/>
    <w:lvl w:ilvl="0" w:tplc="040E0017">
      <w:start w:val="1"/>
      <w:numFmt w:val="lowerLetter"/>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3BC780A"/>
    <w:multiLevelType w:val="hybridMultilevel"/>
    <w:tmpl w:val="D4D46F1E"/>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3"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7545CDC"/>
    <w:multiLevelType w:val="hybridMultilevel"/>
    <w:tmpl w:val="5DBA467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6"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45244029"/>
    <w:multiLevelType w:val="multilevel"/>
    <w:tmpl w:val="080063F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29" w15:restartNumberingAfterBreak="0">
    <w:nsid w:val="49BC65E0"/>
    <w:multiLevelType w:val="hybridMultilevel"/>
    <w:tmpl w:val="4156E7CE"/>
    <w:lvl w:ilvl="0" w:tplc="8F90FF0A">
      <w:start w:val="1"/>
      <w:numFmt w:val="lowerLetter"/>
      <w:lvlText w:val="%1)"/>
      <w:lvlJc w:val="left"/>
      <w:pPr>
        <w:ind w:left="720" w:hanging="360"/>
      </w:pPr>
      <w:rPr>
        <w:rFonts w:ascii="Times New Roman" w:eastAsia="Times New Roman" w:hAnsi="Times New Roman" w:cs="Times New Roman"/>
      </w:rPr>
    </w:lvl>
    <w:lvl w:ilvl="1" w:tplc="D73EDCD6">
      <w:start w:val="1"/>
      <w:numFmt w:val="lowerLetter"/>
      <w:lvlText w:val="%2)"/>
      <w:lvlJc w:val="left"/>
      <w:pPr>
        <w:ind w:left="1605" w:hanging="525"/>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EFA1871"/>
    <w:multiLevelType w:val="hybridMultilevel"/>
    <w:tmpl w:val="AACCDE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15D16A8"/>
    <w:multiLevelType w:val="hybridMultilevel"/>
    <w:tmpl w:val="FEAC9900"/>
    <w:lvl w:ilvl="0" w:tplc="5CE88EF6">
      <w:start w:val="1"/>
      <w:numFmt w:val="decimal"/>
      <w:lvlText w:val="%1."/>
      <w:lvlJc w:val="left"/>
      <w:pPr>
        <w:ind w:left="682" w:hanging="360"/>
      </w:pPr>
      <w:rPr>
        <w:rFonts w:hint="default"/>
      </w:rPr>
    </w:lvl>
    <w:lvl w:ilvl="1" w:tplc="040E0019" w:tentative="1">
      <w:start w:val="1"/>
      <w:numFmt w:val="lowerLetter"/>
      <w:lvlText w:val="%2."/>
      <w:lvlJc w:val="left"/>
      <w:pPr>
        <w:ind w:left="1402" w:hanging="360"/>
      </w:pPr>
    </w:lvl>
    <w:lvl w:ilvl="2" w:tplc="040E001B" w:tentative="1">
      <w:start w:val="1"/>
      <w:numFmt w:val="lowerRoman"/>
      <w:lvlText w:val="%3."/>
      <w:lvlJc w:val="right"/>
      <w:pPr>
        <w:ind w:left="2122" w:hanging="180"/>
      </w:pPr>
    </w:lvl>
    <w:lvl w:ilvl="3" w:tplc="040E000F" w:tentative="1">
      <w:start w:val="1"/>
      <w:numFmt w:val="decimal"/>
      <w:lvlText w:val="%4."/>
      <w:lvlJc w:val="left"/>
      <w:pPr>
        <w:ind w:left="2842" w:hanging="360"/>
      </w:pPr>
    </w:lvl>
    <w:lvl w:ilvl="4" w:tplc="040E0019" w:tentative="1">
      <w:start w:val="1"/>
      <w:numFmt w:val="lowerLetter"/>
      <w:lvlText w:val="%5."/>
      <w:lvlJc w:val="left"/>
      <w:pPr>
        <w:ind w:left="3562" w:hanging="360"/>
      </w:pPr>
    </w:lvl>
    <w:lvl w:ilvl="5" w:tplc="040E001B" w:tentative="1">
      <w:start w:val="1"/>
      <w:numFmt w:val="lowerRoman"/>
      <w:lvlText w:val="%6."/>
      <w:lvlJc w:val="right"/>
      <w:pPr>
        <w:ind w:left="4282" w:hanging="180"/>
      </w:pPr>
    </w:lvl>
    <w:lvl w:ilvl="6" w:tplc="040E000F" w:tentative="1">
      <w:start w:val="1"/>
      <w:numFmt w:val="decimal"/>
      <w:lvlText w:val="%7."/>
      <w:lvlJc w:val="left"/>
      <w:pPr>
        <w:ind w:left="5002" w:hanging="360"/>
      </w:pPr>
    </w:lvl>
    <w:lvl w:ilvl="7" w:tplc="040E0019" w:tentative="1">
      <w:start w:val="1"/>
      <w:numFmt w:val="lowerLetter"/>
      <w:lvlText w:val="%8."/>
      <w:lvlJc w:val="left"/>
      <w:pPr>
        <w:ind w:left="5722" w:hanging="360"/>
      </w:pPr>
    </w:lvl>
    <w:lvl w:ilvl="8" w:tplc="040E001B" w:tentative="1">
      <w:start w:val="1"/>
      <w:numFmt w:val="lowerRoman"/>
      <w:lvlText w:val="%9."/>
      <w:lvlJc w:val="right"/>
      <w:pPr>
        <w:ind w:left="6442" w:hanging="180"/>
      </w:pPr>
    </w:lvl>
  </w:abstractNum>
  <w:abstractNum w:abstractNumId="33" w15:restartNumberingAfterBreak="0">
    <w:nsid w:val="51DF2689"/>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5"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6" w15:restartNumberingAfterBreak="0">
    <w:nsid w:val="575638ED"/>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37"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AE42E1C"/>
    <w:multiLevelType w:val="hybridMultilevel"/>
    <w:tmpl w:val="65A2829C"/>
    <w:lvl w:ilvl="0" w:tplc="7F5A109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B615FC1"/>
    <w:multiLevelType w:val="hybridMultilevel"/>
    <w:tmpl w:val="6CF22044"/>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C31F26"/>
    <w:multiLevelType w:val="hybridMultilevel"/>
    <w:tmpl w:val="DCBC93D0"/>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49503BA"/>
    <w:multiLevelType w:val="hybridMultilevel"/>
    <w:tmpl w:val="C2F22F36"/>
    <w:lvl w:ilvl="0" w:tplc="040E0011">
      <w:start w:val="1"/>
      <w:numFmt w:val="decimal"/>
      <w:lvlText w:val="%1)"/>
      <w:lvlJc w:val="left"/>
      <w:pPr>
        <w:ind w:left="502" w:hanging="360"/>
      </w:pPr>
      <w:rPr>
        <w:rFonts w:hint="default"/>
        <w:b/>
        <w:color w:val="auto"/>
      </w:rPr>
    </w:lvl>
    <w:lvl w:ilvl="1" w:tplc="B8320186">
      <w:start w:val="1"/>
      <w:numFmt w:val="lowerLetter"/>
      <w:pStyle w:val="Cmsor5"/>
      <w:lvlText w:val="%2)"/>
      <w:lvlJc w:val="left"/>
      <w:pPr>
        <w:ind w:left="1222" w:hanging="360"/>
      </w:pPr>
      <w:rPr>
        <w:rFonts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5" w15:restartNumberingAfterBreak="0">
    <w:nsid w:val="655B2547"/>
    <w:multiLevelType w:val="hybridMultilevel"/>
    <w:tmpl w:val="74904420"/>
    <w:lvl w:ilvl="0" w:tplc="122095EC">
      <w:start w:val="1"/>
      <w:numFmt w:val="decimal"/>
      <w:lvlText w:val="%1."/>
      <w:lvlJc w:val="left"/>
      <w:pPr>
        <w:ind w:left="720" w:hanging="360"/>
      </w:pPr>
      <w:rPr>
        <w:rFonts w:ascii="Times" w:hAnsi="Times" w:cs="Time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12B4C334">
      <w:start w:val="1"/>
      <w:numFmt w:val="decimal"/>
      <w:pStyle w:val="Cmsor4"/>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7"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D6B7CBC"/>
    <w:multiLevelType w:val="hybridMultilevel"/>
    <w:tmpl w:val="24DC91DE"/>
    <w:lvl w:ilvl="0" w:tplc="040E0017">
      <w:start w:val="1"/>
      <w:numFmt w:val="lowerLetter"/>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FE573BD"/>
    <w:multiLevelType w:val="hybridMultilevel"/>
    <w:tmpl w:val="E5744B84"/>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74C8AA06">
      <w:start w:val="11"/>
      <w:numFmt w:val="upperRoman"/>
      <w:lvlText w:val="%5."/>
      <w:lvlJc w:val="left"/>
      <w:pPr>
        <w:ind w:left="4164" w:hanging="720"/>
      </w:pPr>
      <w:rPr>
        <w:rFonts w:hint="default"/>
      </w:r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51" w15:restartNumberingAfterBreak="0">
    <w:nsid w:val="72795DAA"/>
    <w:multiLevelType w:val="multilevel"/>
    <w:tmpl w:val="602CEC02"/>
    <w:lvl w:ilvl="0">
      <w:start w:val="1"/>
      <w:numFmt w:val="decimal"/>
      <w:lvlText w:val="%1."/>
      <w:lvlJc w:val="right"/>
      <w:pPr>
        <w:ind w:left="1004" w:hanging="360"/>
      </w:pPr>
      <w:rPr>
        <w:rFonts w:hint="default"/>
        <w:color w:val="auto"/>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52" w15:restartNumberingAfterBreak="0">
    <w:nsid w:val="72DD5A16"/>
    <w:multiLevelType w:val="hybridMultilevel"/>
    <w:tmpl w:val="77349C7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3"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6FF7320"/>
    <w:multiLevelType w:val="hybridMultilevel"/>
    <w:tmpl w:val="F216C094"/>
    <w:lvl w:ilvl="0" w:tplc="BEEAC054">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6"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7F41403E"/>
    <w:multiLevelType w:val="hybridMultilevel"/>
    <w:tmpl w:val="2564D0C2"/>
    <w:lvl w:ilvl="0" w:tplc="4E8CD276">
      <w:start w:val="1"/>
      <w:numFmt w:val="lowerLetter"/>
      <w:pStyle w:val="Cmsor6"/>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44"/>
  </w:num>
  <w:num w:numId="3">
    <w:abstractNumId w:val="45"/>
  </w:num>
  <w:num w:numId="4">
    <w:abstractNumId w:val="1"/>
  </w:num>
  <w:num w:numId="5">
    <w:abstractNumId w:val="29"/>
  </w:num>
  <w:num w:numId="6">
    <w:abstractNumId w:val="48"/>
  </w:num>
  <w:num w:numId="7">
    <w:abstractNumId w:val="28"/>
  </w:num>
  <w:num w:numId="8">
    <w:abstractNumId w:val="43"/>
  </w:num>
  <w:num w:numId="9">
    <w:abstractNumId w:val="35"/>
  </w:num>
  <w:num w:numId="10">
    <w:abstractNumId w:val="27"/>
  </w:num>
  <w:num w:numId="11">
    <w:abstractNumId w:val="55"/>
  </w:num>
  <w:num w:numId="12">
    <w:abstractNumId w:val="51"/>
  </w:num>
  <w:num w:numId="13">
    <w:abstractNumId w:val="8"/>
  </w:num>
  <w:num w:numId="14">
    <w:abstractNumId w:val="2"/>
  </w:num>
  <w:num w:numId="15">
    <w:abstractNumId w:val="20"/>
  </w:num>
  <w:num w:numId="16">
    <w:abstractNumId w:val="18"/>
  </w:num>
  <w:num w:numId="17">
    <w:abstractNumId w:val="22"/>
  </w:num>
  <w:num w:numId="18">
    <w:abstractNumId w:val="16"/>
  </w:num>
  <w:num w:numId="19">
    <w:abstractNumId w:val="56"/>
  </w:num>
  <w:num w:numId="20">
    <w:abstractNumId w:val="7"/>
  </w:num>
  <w:num w:numId="21">
    <w:abstractNumId w:val="19"/>
  </w:num>
  <w:num w:numId="22">
    <w:abstractNumId w:val="47"/>
  </w:num>
  <w:num w:numId="23">
    <w:abstractNumId w:val="39"/>
  </w:num>
  <w:num w:numId="24">
    <w:abstractNumId w:val="6"/>
  </w:num>
  <w:num w:numId="25">
    <w:abstractNumId w:val="42"/>
  </w:num>
  <w:num w:numId="26">
    <w:abstractNumId w:val="26"/>
  </w:num>
  <w:num w:numId="27">
    <w:abstractNumId w:val="13"/>
  </w:num>
  <w:num w:numId="28">
    <w:abstractNumId w:val="34"/>
  </w:num>
  <w:num w:numId="29">
    <w:abstractNumId w:val="41"/>
  </w:num>
  <w:num w:numId="30">
    <w:abstractNumId w:val="23"/>
  </w:num>
  <w:num w:numId="31">
    <w:abstractNumId w:val="40"/>
  </w:num>
  <w:num w:numId="32">
    <w:abstractNumId w:val="54"/>
  </w:num>
  <w:num w:numId="33">
    <w:abstractNumId w:val="38"/>
  </w:num>
  <w:num w:numId="34">
    <w:abstractNumId w:val="24"/>
  </w:num>
  <w:num w:numId="35">
    <w:abstractNumId w:val="4"/>
  </w:num>
  <w:num w:numId="36">
    <w:abstractNumId w:val="3"/>
  </w:num>
  <w:num w:numId="37">
    <w:abstractNumId w:val="12"/>
  </w:num>
  <w:num w:numId="38">
    <w:abstractNumId w:val="14"/>
  </w:num>
  <w:num w:numId="39">
    <w:abstractNumId w:val="10"/>
  </w:num>
  <w:num w:numId="40">
    <w:abstractNumId w:val="53"/>
  </w:num>
  <w:num w:numId="41">
    <w:abstractNumId w:val="30"/>
  </w:num>
  <w:num w:numId="42">
    <w:abstractNumId w:val="50"/>
  </w:num>
  <w:num w:numId="43">
    <w:abstractNumId w:val="46"/>
  </w:num>
  <w:num w:numId="44">
    <w:abstractNumId w:val="31"/>
  </w:num>
  <w:num w:numId="45">
    <w:abstractNumId w:val="52"/>
  </w:num>
  <w:num w:numId="46">
    <w:abstractNumId w:val="11"/>
  </w:num>
  <w:num w:numId="47">
    <w:abstractNumId w:val="17"/>
  </w:num>
  <w:num w:numId="48">
    <w:abstractNumId w:val="0"/>
  </w:num>
  <w:num w:numId="49">
    <w:abstractNumId w:val="32"/>
  </w:num>
  <w:num w:numId="50">
    <w:abstractNumId w:val="37"/>
  </w:num>
  <w:num w:numId="51">
    <w:abstractNumId w:val="25"/>
  </w:num>
  <w:num w:numId="52">
    <w:abstractNumId w:val="9"/>
  </w:num>
  <w:num w:numId="53">
    <w:abstractNumId w:val="33"/>
  </w:num>
  <w:num w:numId="54">
    <w:abstractNumId w:val="15"/>
  </w:num>
  <w:num w:numId="55">
    <w:abstractNumId w:val="21"/>
  </w:num>
  <w:num w:numId="56">
    <w:abstractNumId w:val="49"/>
  </w:num>
  <w:num w:numId="57">
    <w:abstractNumId w:val="36"/>
  </w:num>
  <w:num w:numId="58">
    <w:abstractNumId w:val="19"/>
    <w:lvlOverride w:ilvl="0">
      <w:startOverride w:val="1"/>
    </w:lvlOverride>
  </w:num>
  <w:num w:numId="59">
    <w:abstractNumId w:val="19"/>
    <w:lvlOverride w:ilvl="0">
      <w:startOverride w:val="1"/>
    </w:lvlOverride>
  </w:num>
  <w:num w:numId="60">
    <w:abstractNumId w:val="19"/>
    <w:lvlOverride w:ilvl="0">
      <w:startOverride w:val="1"/>
    </w:lvlOverride>
  </w:num>
  <w:num w:numId="61">
    <w:abstractNumId w:val="57"/>
  </w:num>
  <w:num w:numId="62">
    <w:abstractNumId w:val="19"/>
    <w:lvlOverride w:ilvl="0">
      <w:startOverride w:val="1"/>
    </w:lvlOverride>
  </w:num>
  <w:num w:numId="63">
    <w:abstractNumId w:val="19"/>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FF6"/>
    <w:rsid w:val="000B207B"/>
    <w:rsid w:val="000C651B"/>
    <w:rsid w:val="00101D8F"/>
    <w:rsid w:val="00202DB8"/>
    <w:rsid w:val="00212B0B"/>
    <w:rsid w:val="00214476"/>
    <w:rsid w:val="00230FF6"/>
    <w:rsid w:val="00233FB8"/>
    <w:rsid w:val="002646AD"/>
    <w:rsid w:val="00330574"/>
    <w:rsid w:val="003E55BB"/>
    <w:rsid w:val="005D4FCB"/>
    <w:rsid w:val="006806C4"/>
    <w:rsid w:val="00706330"/>
    <w:rsid w:val="00852D10"/>
    <w:rsid w:val="00925E7A"/>
    <w:rsid w:val="00937B26"/>
    <w:rsid w:val="00A04605"/>
    <w:rsid w:val="00A525D0"/>
    <w:rsid w:val="00AF1F13"/>
    <w:rsid w:val="00B46F72"/>
    <w:rsid w:val="00B62D51"/>
    <w:rsid w:val="00BB556C"/>
    <w:rsid w:val="00BC5847"/>
    <w:rsid w:val="00BD17DA"/>
    <w:rsid w:val="00CD5591"/>
    <w:rsid w:val="00E5438C"/>
    <w:rsid w:val="00E91C8B"/>
    <w:rsid w:val="00F90CB8"/>
    <w:rsid w:val="00FC12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F45DA-242C-4B15-A421-6771AA22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30FF6"/>
    <w:pPr>
      <w:widowControl w:val="0"/>
      <w:autoSpaceDE w:val="0"/>
      <w:autoSpaceDN w:val="0"/>
      <w:adjustRightInd w:val="0"/>
    </w:pPr>
    <w:rPr>
      <w:rFonts w:ascii="Times" w:eastAsia="Times New Roman" w:hAnsi="Times" w:cs="Times New Roman"/>
      <w:szCs w:val="24"/>
      <w:lang w:eastAsia="hu-HU"/>
    </w:rPr>
  </w:style>
  <w:style w:type="paragraph" w:styleId="Cmsor1">
    <w:name w:val="heading 1"/>
    <w:basedOn w:val="Listaszerbekezds"/>
    <w:next w:val="Norml"/>
    <w:link w:val="Cmsor1Char"/>
    <w:qFormat/>
    <w:rsid w:val="000B207B"/>
    <w:pPr>
      <w:numPr>
        <w:numId w:val="20"/>
      </w:numPr>
      <w:tabs>
        <w:tab w:val="left" w:pos="567"/>
      </w:tabs>
      <w:spacing w:before="480" w:after="240"/>
      <w:ind w:left="567" w:hanging="567"/>
      <w:jc w:val="center"/>
      <w:outlineLvl w:val="0"/>
    </w:pPr>
    <w:rPr>
      <w:rFonts w:ascii="Times New Roman" w:hAnsi="Times New Roman"/>
      <w:b/>
      <w:lang w:val="hu-HU"/>
    </w:rPr>
  </w:style>
  <w:style w:type="paragraph" w:styleId="Cmsor2">
    <w:name w:val="heading 2"/>
    <w:basedOn w:val="Listaszerbekezds"/>
    <w:next w:val="Norml"/>
    <w:link w:val="Cmsor2Char"/>
    <w:qFormat/>
    <w:rsid w:val="00925E7A"/>
    <w:pPr>
      <w:numPr>
        <w:numId w:val="21"/>
      </w:numPr>
      <w:tabs>
        <w:tab w:val="left" w:pos="567"/>
      </w:tabs>
      <w:spacing w:before="360" w:after="240"/>
      <w:ind w:left="567" w:hanging="425"/>
      <w:outlineLvl w:val="1"/>
    </w:pPr>
    <w:rPr>
      <w:rFonts w:ascii="Times New Roman" w:hAnsi="Times New Roman"/>
      <w:b/>
    </w:rPr>
  </w:style>
  <w:style w:type="paragraph" w:styleId="Cmsor3">
    <w:name w:val="heading 3"/>
    <w:basedOn w:val="Cmsor5"/>
    <w:next w:val="Norml"/>
    <w:link w:val="Cmsor3Char"/>
    <w:uiPriority w:val="9"/>
    <w:unhideWhenUsed/>
    <w:qFormat/>
    <w:rsid w:val="00A525D0"/>
    <w:pPr>
      <w:outlineLvl w:val="2"/>
    </w:pPr>
  </w:style>
  <w:style w:type="paragraph" w:styleId="Cmsor4">
    <w:name w:val="heading 4"/>
    <w:basedOn w:val="Cmsor5"/>
    <w:next w:val="Norml"/>
    <w:link w:val="Cmsor4Char"/>
    <w:qFormat/>
    <w:rsid w:val="00925E7A"/>
    <w:pPr>
      <w:numPr>
        <w:ilvl w:val="3"/>
        <w:numId w:val="3"/>
      </w:numPr>
      <w:tabs>
        <w:tab w:val="clear" w:pos="567"/>
        <w:tab w:val="left" w:pos="142"/>
      </w:tabs>
      <w:ind w:left="426" w:hanging="426"/>
      <w:outlineLvl w:val="3"/>
    </w:pPr>
  </w:style>
  <w:style w:type="paragraph" w:styleId="Cmsor5">
    <w:name w:val="heading 5"/>
    <w:basedOn w:val="BodyText21"/>
    <w:next w:val="Norml"/>
    <w:link w:val="Cmsor5Char"/>
    <w:uiPriority w:val="9"/>
    <w:unhideWhenUsed/>
    <w:qFormat/>
    <w:rsid w:val="00925E7A"/>
    <w:pPr>
      <w:numPr>
        <w:ilvl w:val="1"/>
        <w:numId w:val="2"/>
      </w:numPr>
      <w:tabs>
        <w:tab w:val="left" w:pos="567"/>
      </w:tabs>
      <w:spacing w:before="240" w:after="240"/>
      <w:ind w:left="567" w:hanging="567"/>
      <w:outlineLvl w:val="4"/>
    </w:pPr>
    <w:rPr>
      <w:b/>
      <w:szCs w:val="24"/>
    </w:rPr>
  </w:style>
  <w:style w:type="paragraph" w:styleId="Cmsor6">
    <w:name w:val="heading 6"/>
    <w:basedOn w:val="Listaszerbekezds"/>
    <w:next w:val="Norml"/>
    <w:link w:val="Cmsor6Char"/>
    <w:uiPriority w:val="9"/>
    <w:unhideWhenUsed/>
    <w:qFormat/>
    <w:rsid w:val="00230FF6"/>
    <w:pPr>
      <w:numPr>
        <w:numId w:val="61"/>
      </w:numPr>
      <w:spacing w:after="240"/>
      <w:ind w:left="284" w:hanging="142"/>
      <w:jc w:val="both"/>
      <w:outlineLvl w:val="5"/>
    </w:pPr>
    <w:rPr>
      <w:rFonts w:ascii="Times New Roman" w:hAnsi="Times New Roman"/>
      <w:b/>
    </w:rPr>
  </w:style>
  <w:style w:type="paragraph" w:styleId="Cmsor7">
    <w:name w:val="heading 7"/>
    <w:basedOn w:val="Norml"/>
    <w:next w:val="Norml"/>
    <w:link w:val="Cmsor7Char"/>
    <w:qFormat/>
    <w:rsid w:val="00230FF6"/>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link w:val="Cmsor8Char"/>
    <w:qFormat/>
    <w:rsid w:val="00230FF6"/>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B207B"/>
    <w:rPr>
      <w:rFonts w:eastAsia="Times New Roman" w:cs="Times New Roman"/>
      <w:b/>
      <w:szCs w:val="24"/>
      <w:lang w:eastAsia="x-none"/>
    </w:rPr>
  </w:style>
  <w:style w:type="character" w:customStyle="1" w:styleId="Cmsor2Char">
    <w:name w:val="Címsor 2 Char"/>
    <w:basedOn w:val="Bekezdsalapbettpusa"/>
    <w:link w:val="Cmsor2"/>
    <w:rsid w:val="00925E7A"/>
    <w:rPr>
      <w:rFonts w:eastAsia="Times New Roman" w:cs="Times New Roman"/>
      <w:b/>
      <w:szCs w:val="24"/>
      <w:lang w:val="x-none" w:eastAsia="x-none"/>
    </w:rPr>
  </w:style>
  <w:style w:type="character" w:customStyle="1" w:styleId="Cmsor4Char">
    <w:name w:val="Címsor 4 Char"/>
    <w:basedOn w:val="Bekezdsalapbettpusa"/>
    <w:link w:val="Cmsor4"/>
    <w:rsid w:val="00925E7A"/>
    <w:rPr>
      <w:rFonts w:eastAsia="Times New Roman" w:cs="Times New Roman"/>
      <w:b/>
      <w:szCs w:val="24"/>
      <w:lang w:eastAsia="hu-HU"/>
    </w:rPr>
  </w:style>
  <w:style w:type="character" w:customStyle="1" w:styleId="Cmsor7Char">
    <w:name w:val="Címsor 7 Char"/>
    <w:basedOn w:val="Bekezdsalapbettpusa"/>
    <w:link w:val="Cmsor7"/>
    <w:rsid w:val="00230FF6"/>
    <w:rPr>
      <w:rFonts w:eastAsia="Times New Roman" w:cs="Times New Roman"/>
      <w:b/>
      <w:sz w:val="22"/>
      <w:szCs w:val="20"/>
      <w:u w:val="single"/>
      <w:lang w:eastAsia="hu-HU"/>
    </w:rPr>
  </w:style>
  <w:style w:type="character" w:customStyle="1" w:styleId="Cmsor8Char">
    <w:name w:val="Címsor 8 Char"/>
    <w:basedOn w:val="Bekezdsalapbettpusa"/>
    <w:link w:val="Cmsor8"/>
    <w:rsid w:val="00230FF6"/>
    <w:rPr>
      <w:rFonts w:eastAsia="Times New Roman" w:cs="Times New Roman"/>
      <w:b/>
      <w:i/>
      <w:sz w:val="22"/>
      <w:szCs w:val="20"/>
      <w:lang w:eastAsia="hu-HU"/>
    </w:rPr>
  </w:style>
  <w:style w:type="paragraph" w:styleId="Lbjegyzetszveg">
    <w:name w:val="footnote text"/>
    <w:basedOn w:val="Norml"/>
    <w:link w:val="LbjegyzetszvegChar"/>
    <w:semiHidden/>
    <w:rsid w:val="00230FF6"/>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230FF6"/>
    <w:rPr>
      <w:rFonts w:eastAsia="Times New Roman" w:cs="Times New Roman"/>
      <w:sz w:val="20"/>
      <w:szCs w:val="20"/>
      <w:lang w:eastAsia="hu-HU"/>
    </w:rPr>
  </w:style>
  <w:style w:type="paragraph" w:customStyle="1" w:styleId="BodyText21">
    <w:name w:val="Body Text 21"/>
    <w:basedOn w:val="Norml"/>
    <w:rsid w:val="00230FF6"/>
    <w:pPr>
      <w:widowControl/>
      <w:overflowPunct w:val="0"/>
      <w:jc w:val="both"/>
      <w:textAlignment w:val="baseline"/>
    </w:pPr>
    <w:rPr>
      <w:rFonts w:ascii="Times New Roman" w:hAnsi="Times New Roman"/>
      <w:szCs w:val="20"/>
    </w:rPr>
  </w:style>
  <w:style w:type="paragraph" w:styleId="Szvegtrzs3">
    <w:name w:val="Body Text 3"/>
    <w:basedOn w:val="Norml"/>
    <w:link w:val="Szvegtrzs3Char"/>
    <w:semiHidden/>
    <w:rsid w:val="00230FF6"/>
    <w:pPr>
      <w:widowControl/>
      <w:autoSpaceDE/>
      <w:autoSpaceDN/>
      <w:adjustRightInd/>
      <w:jc w:val="both"/>
    </w:pPr>
    <w:rPr>
      <w:rFonts w:ascii="Times New Roman" w:hAnsi="Times New Roman"/>
      <w:sz w:val="22"/>
      <w:szCs w:val="20"/>
    </w:rPr>
  </w:style>
  <w:style w:type="character" w:customStyle="1" w:styleId="Szvegtrzs3Char">
    <w:name w:val="Szövegtörzs 3 Char"/>
    <w:basedOn w:val="Bekezdsalapbettpusa"/>
    <w:link w:val="Szvegtrzs3"/>
    <w:semiHidden/>
    <w:rsid w:val="00230FF6"/>
    <w:rPr>
      <w:rFonts w:eastAsia="Times New Roman" w:cs="Times New Roman"/>
      <w:sz w:val="22"/>
      <w:szCs w:val="20"/>
      <w:lang w:eastAsia="hu-HU"/>
    </w:rPr>
  </w:style>
  <w:style w:type="paragraph" w:styleId="llb">
    <w:name w:val="footer"/>
    <w:basedOn w:val="Norml"/>
    <w:link w:val="llbChar"/>
    <w:uiPriority w:val="99"/>
    <w:rsid w:val="00230FF6"/>
    <w:pPr>
      <w:tabs>
        <w:tab w:val="center" w:pos="4536"/>
        <w:tab w:val="right" w:pos="9072"/>
      </w:tabs>
    </w:pPr>
    <w:rPr>
      <w:lang w:val="x-none" w:eastAsia="x-none"/>
    </w:rPr>
  </w:style>
  <w:style w:type="character" w:customStyle="1" w:styleId="llbChar">
    <w:name w:val="Élőláb Char"/>
    <w:basedOn w:val="Bekezdsalapbettpusa"/>
    <w:link w:val="llb"/>
    <w:uiPriority w:val="99"/>
    <w:rsid w:val="00230FF6"/>
    <w:rPr>
      <w:rFonts w:ascii="Times" w:eastAsia="Times New Roman" w:hAnsi="Times" w:cs="Times New Roman"/>
      <w:szCs w:val="24"/>
      <w:lang w:val="x-none" w:eastAsia="x-none"/>
    </w:rPr>
  </w:style>
  <w:style w:type="character" w:styleId="Oldalszm">
    <w:name w:val="page number"/>
    <w:rsid w:val="00230FF6"/>
    <w:rPr>
      <w:rFonts w:cs="Times New Roman"/>
    </w:rPr>
  </w:style>
  <w:style w:type="paragraph" w:styleId="Szvegtrzs">
    <w:name w:val="Body Text"/>
    <w:basedOn w:val="Norml"/>
    <w:link w:val="SzvegtrzsChar"/>
    <w:rsid w:val="00230FF6"/>
    <w:pPr>
      <w:spacing w:after="120"/>
    </w:pPr>
  </w:style>
  <w:style w:type="character" w:customStyle="1" w:styleId="SzvegtrzsChar">
    <w:name w:val="Szövegtörzs Char"/>
    <w:basedOn w:val="Bekezdsalapbettpusa"/>
    <w:link w:val="Szvegtrzs"/>
    <w:rsid w:val="00230FF6"/>
    <w:rPr>
      <w:rFonts w:ascii="Times" w:eastAsia="Times New Roman" w:hAnsi="Times" w:cs="Times New Roman"/>
      <w:szCs w:val="24"/>
      <w:lang w:eastAsia="hu-HU"/>
    </w:rPr>
  </w:style>
  <w:style w:type="paragraph" w:styleId="Szvegtrzsbehzssal3">
    <w:name w:val="Body Text Indent 3"/>
    <w:basedOn w:val="Norml"/>
    <w:link w:val="Szvegtrzsbehzssal3Char"/>
    <w:rsid w:val="00230FF6"/>
    <w:pPr>
      <w:spacing w:after="120"/>
      <w:ind w:left="283"/>
    </w:pPr>
    <w:rPr>
      <w:sz w:val="16"/>
      <w:szCs w:val="16"/>
    </w:rPr>
  </w:style>
  <w:style w:type="character" w:customStyle="1" w:styleId="Szvegtrzsbehzssal3Char">
    <w:name w:val="Szövegtörzs behúzással 3 Char"/>
    <w:basedOn w:val="Bekezdsalapbettpusa"/>
    <w:link w:val="Szvegtrzsbehzssal3"/>
    <w:rsid w:val="00230FF6"/>
    <w:rPr>
      <w:rFonts w:ascii="Times" w:eastAsia="Times New Roman" w:hAnsi="Times" w:cs="Times New Roman"/>
      <w:sz w:val="16"/>
      <w:szCs w:val="16"/>
      <w:lang w:eastAsia="hu-HU"/>
    </w:rPr>
  </w:style>
  <w:style w:type="paragraph" w:customStyle="1" w:styleId="BlockText1">
    <w:name w:val="Block Text1"/>
    <w:basedOn w:val="Norml"/>
    <w:rsid w:val="00230FF6"/>
    <w:pPr>
      <w:widowControl/>
      <w:overflowPunct w:val="0"/>
      <w:ind w:left="709" w:right="-1"/>
      <w:jc w:val="both"/>
      <w:textAlignment w:val="baseline"/>
    </w:pPr>
    <w:rPr>
      <w:rFonts w:ascii="Times New Roman" w:hAnsi="Times New Roman"/>
      <w:szCs w:val="20"/>
    </w:rPr>
  </w:style>
  <w:style w:type="character" w:styleId="Hiperhivatkozs">
    <w:name w:val="Hyperlink"/>
    <w:uiPriority w:val="99"/>
    <w:rsid w:val="00230FF6"/>
    <w:rPr>
      <w:rFonts w:cs="Times New Roman"/>
      <w:color w:val="0000FF"/>
      <w:u w:val="single"/>
    </w:rPr>
  </w:style>
  <w:style w:type="character" w:styleId="Jegyzethivatkozs">
    <w:name w:val="annotation reference"/>
    <w:semiHidden/>
    <w:rsid w:val="00230FF6"/>
    <w:rPr>
      <w:rFonts w:cs="Times New Roman"/>
      <w:sz w:val="16"/>
      <w:szCs w:val="16"/>
    </w:rPr>
  </w:style>
  <w:style w:type="paragraph" w:styleId="Jegyzetszveg">
    <w:name w:val="annotation text"/>
    <w:basedOn w:val="Norml"/>
    <w:link w:val="JegyzetszvegChar"/>
    <w:semiHidden/>
    <w:rsid w:val="00230FF6"/>
    <w:rPr>
      <w:sz w:val="20"/>
      <w:szCs w:val="20"/>
      <w:lang w:val="x-none" w:eastAsia="x-none"/>
    </w:rPr>
  </w:style>
  <w:style w:type="character" w:customStyle="1" w:styleId="JegyzetszvegChar">
    <w:name w:val="Jegyzetszöveg Char"/>
    <w:basedOn w:val="Bekezdsalapbettpusa"/>
    <w:link w:val="Jegyzetszveg"/>
    <w:semiHidden/>
    <w:rsid w:val="00230FF6"/>
    <w:rPr>
      <w:rFonts w:ascii="Times" w:eastAsia="Times New Roman" w:hAnsi="Times" w:cs="Times New Roman"/>
      <w:sz w:val="20"/>
      <w:szCs w:val="20"/>
      <w:lang w:val="x-none" w:eastAsia="x-none"/>
    </w:rPr>
  </w:style>
  <w:style w:type="paragraph" w:customStyle="1" w:styleId="Stlus">
    <w:name w:val="Stílus"/>
    <w:basedOn w:val="Norml"/>
    <w:rsid w:val="00230FF6"/>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link w:val="BuborkszvegChar"/>
    <w:semiHidden/>
    <w:rsid w:val="00230FF6"/>
    <w:rPr>
      <w:rFonts w:ascii="Tahoma" w:hAnsi="Tahoma" w:cs="Tahoma"/>
      <w:sz w:val="16"/>
      <w:szCs w:val="16"/>
    </w:rPr>
  </w:style>
  <w:style w:type="character" w:customStyle="1" w:styleId="BuborkszvegChar">
    <w:name w:val="Buborékszöveg Char"/>
    <w:basedOn w:val="Bekezdsalapbettpusa"/>
    <w:link w:val="Buborkszveg"/>
    <w:semiHidden/>
    <w:rsid w:val="00230FF6"/>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semiHidden/>
    <w:rsid w:val="00230FF6"/>
    <w:rPr>
      <w:b/>
      <w:bCs/>
    </w:rPr>
  </w:style>
  <w:style w:type="character" w:customStyle="1" w:styleId="MegjegyzstrgyaChar">
    <w:name w:val="Megjegyzés tárgya Char"/>
    <w:basedOn w:val="JegyzetszvegChar"/>
    <w:link w:val="Megjegyzstrgya"/>
    <w:semiHidden/>
    <w:rsid w:val="00230FF6"/>
    <w:rPr>
      <w:rFonts w:ascii="Times" w:eastAsia="Times New Roman" w:hAnsi="Times" w:cs="Times New Roman"/>
      <w:b/>
      <w:bCs/>
      <w:sz w:val="20"/>
      <w:szCs w:val="20"/>
      <w:lang w:val="x-none" w:eastAsia="x-none"/>
    </w:rPr>
  </w:style>
  <w:style w:type="character" w:styleId="Lbjegyzet-hivatkozs">
    <w:name w:val="footnote reference"/>
    <w:semiHidden/>
    <w:rsid w:val="00230FF6"/>
    <w:rPr>
      <w:rFonts w:cs="Times New Roman"/>
      <w:vertAlign w:val="superscript"/>
    </w:rPr>
  </w:style>
  <w:style w:type="paragraph" w:styleId="NormlWeb">
    <w:name w:val="Normal (Web)"/>
    <w:basedOn w:val="Norml"/>
    <w:uiPriority w:val="99"/>
    <w:rsid w:val="00230FF6"/>
    <w:pPr>
      <w:widowControl/>
      <w:autoSpaceDE/>
      <w:autoSpaceDN/>
      <w:adjustRightInd/>
      <w:ind w:firstLine="180"/>
      <w:jc w:val="both"/>
    </w:pPr>
    <w:rPr>
      <w:rFonts w:ascii="Times New Roman" w:hAnsi="Times New Roman"/>
    </w:rPr>
  </w:style>
  <w:style w:type="paragraph" w:styleId="lfej">
    <w:name w:val="header"/>
    <w:basedOn w:val="Norml"/>
    <w:link w:val="lfejChar"/>
    <w:rsid w:val="00230FF6"/>
    <w:pPr>
      <w:tabs>
        <w:tab w:val="center" w:pos="4536"/>
        <w:tab w:val="right" w:pos="9072"/>
      </w:tabs>
    </w:pPr>
    <w:rPr>
      <w:lang w:val="x-none" w:eastAsia="x-none"/>
    </w:rPr>
  </w:style>
  <w:style w:type="character" w:customStyle="1" w:styleId="lfejChar">
    <w:name w:val="Élőfej Char"/>
    <w:basedOn w:val="Bekezdsalapbettpusa"/>
    <w:link w:val="lfej"/>
    <w:rsid w:val="00230FF6"/>
    <w:rPr>
      <w:rFonts w:ascii="Times" w:eastAsia="Times New Roman" w:hAnsi="Times" w:cs="Times New Roman"/>
      <w:szCs w:val="24"/>
      <w:lang w:val="x-none" w:eastAsia="x-none"/>
    </w:rPr>
  </w:style>
  <w:style w:type="paragraph" w:styleId="Vltozat">
    <w:name w:val="Revision"/>
    <w:hidden/>
    <w:uiPriority w:val="99"/>
    <w:semiHidden/>
    <w:rsid w:val="00230FF6"/>
    <w:rPr>
      <w:rFonts w:ascii="Times" w:eastAsia="Times New Roman" w:hAnsi="Times" w:cs="Times New Roman"/>
      <w:szCs w:val="24"/>
      <w:lang w:eastAsia="hu-HU"/>
    </w:rPr>
  </w:style>
  <w:style w:type="paragraph" w:customStyle="1" w:styleId="CharChar1Char">
    <w:name w:val="Char Char1 Char"/>
    <w:basedOn w:val="Norml"/>
    <w:rsid w:val="00230FF6"/>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230FF6"/>
    <w:pPr>
      <w:spacing w:after="120"/>
      <w:ind w:left="283"/>
    </w:pPr>
    <w:rPr>
      <w:lang w:val="x-none" w:eastAsia="x-none"/>
    </w:rPr>
  </w:style>
  <w:style w:type="character" w:customStyle="1" w:styleId="SzvegtrzsbehzssalChar">
    <w:name w:val="Szövegtörzs behúzással Char"/>
    <w:basedOn w:val="Bekezdsalapbettpusa"/>
    <w:link w:val="Szvegtrzsbehzssal"/>
    <w:rsid w:val="00230FF6"/>
    <w:rPr>
      <w:rFonts w:ascii="Times" w:eastAsia="Times New Roman" w:hAnsi="Times" w:cs="Times New Roman"/>
      <w:szCs w:val="24"/>
      <w:lang w:val="x-none" w:eastAsia="x-none"/>
    </w:rPr>
  </w:style>
  <w:style w:type="paragraph" w:styleId="Csakszveg">
    <w:name w:val="Plain Text"/>
    <w:basedOn w:val="Norml"/>
    <w:link w:val="CsakszvegChar"/>
    <w:uiPriority w:val="99"/>
    <w:unhideWhenUsed/>
    <w:rsid w:val="00230FF6"/>
    <w:pPr>
      <w:widowControl/>
      <w:autoSpaceDE/>
      <w:autoSpaceDN/>
      <w:adjustRightInd/>
    </w:pPr>
    <w:rPr>
      <w:rFonts w:ascii="Calibri" w:eastAsia="Calibri" w:hAnsi="Calibri"/>
      <w:sz w:val="22"/>
      <w:szCs w:val="22"/>
      <w:lang w:val="x-none" w:eastAsia="en-US"/>
    </w:rPr>
  </w:style>
  <w:style w:type="character" w:customStyle="1" w:styleId="CsakszvegChar">
    <w:name w:val="Csak szöveg Char"/>
    <w:basedOn w:val="Bekezdsalapbettpusa"/>
    <w:link w:val="Csakszveg"/>
    <w:uiPriority w:val="99"/>
    <w:rsid w:val="00230FF6"/>
    <w:rPr>
      <w:rFonts w:ascii="Calibri" w:eastAsia="Calibri" w:hAnsi="Calibri" w:cs="Times New Roman"/>
      <w:sz w:val="22"/>
      <w:lang w:val="x-none"/>
    </w:rPr>
  </w:style>
  <w:style w:type="character" w:styleId="Mrltotthiperhivatkozs">
    <w:name w:val="FollowedHyperlink"/>
    <w:rsid w:val="00230FF6"/>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230FF6"/>
    <w:pPr>
      <w:ind w:left="708"/>
    </w:pPr>
    <w:rPr>
      <w:lang w:val="x-none" w:eastAsia="x-none"/>
    </w:rPr>
  </w:style>
  <w:style w:type="paragraph" w:styleId="Szvegtrzsbehzssal2">
    <w:name w:val="Body Text Indent 2"/>
    <w:basedOn w:val="Norml"/>
    <w:link w:val="Szvegtrzsbehzssal2Char"/>
    <w:rsid w:val="00230FF6"/>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rsid w:val="00230FF6"/>
    <w:rPr>
      <w:rFonts w:ascii="Times" w:eastAsia="Times New Roman" w:hAnsi="Times" w:cs="Times New Roman"/>
      <w:szCs w:val="24"/>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230FF6"/>
    <w:rPr>
      <w:rFonts w:ascii="Times" w:eastAsia="Times New Roman" w:hAnsi="Times" w:cs="Times New Roman"/>
      <w:szCs w:val="24"/>
      <w:lang w:val="x-none" w:eastAsia="x-none"/>
    </w:rPr>
  </w:style>
  <w:style w:type="paragraph" w:customStyle="1" w:styleId="Bekezds">
    <w:name w:val="Bekezdés"/>
    <w:uiPriority w:val="99"/>
    <w:rsid w:val="00230FF6"/>
    <w:pPr>
      <w:autoSpaceDE w:val="0"/>
      <w:autoSpaceDN w:val="0"/>
      <w:adjustRightInd w:val="0"/>
      <w:ind w:firstLine="202"/>
    </w:pPr>
    <w:rPr>
      <w:rFonts w:eastAsia="Times New Roman" w:cs="Times New Roman"/>
      <w:szCs w:val="24"/>
      <w:lang w:eastAsia="hu-HU"/>
    </w:rPr>
  </w:style>
  <w:style w:type="paragraph" w:customStyle="1" w:styleId="Bekezds2">
    <w:name w:val="Bekezdés2"/>
    <w:uiPriority w:val="99"/>
    <w:rsid w:val="00230FF6"/>
    <w:pPr>
      <w:autoSpaceDE w:val="0"/>
      <w:autoSpaceDN w:val="0"/>
      <w:adjustRightInd w:val="0"/>
      <w:ind w:left="204" w:firstLine="204"/>
    </w:pPr>
    <w:rPr>
      <w:rFonts w:eastAsia="Times New Roman" w:cs="Times New Roman"/>
      <w:szCs w:val="24"/>
      <w:lang w:eastAsia="hu-HU"/>
    </w:rPr>
  </w:style>
  <w:style w:type="paragraph" w:customStyle="1" w:styleId="Bekezds3">
    <w:name w:val="Bekezdés3"/>
    <w:uiPriority w:val="99"/>
    <w:rsid w:val="00230FF6"/>
    <w:pPr>
      <w:autoSpaceDE w:val="0"/>
      <w:autoSpaceDN w:val="0"/>
      <w:adjustRightInd w:val="0"/>
      <w:ind w:left="408" w:firstLine="204"/>
    </w:pPr>
    <w:rPr>
      <w:rFonts w:eastAsia="Times New Roman" w:cs="Times New Roman"/>
      <w:szCs w:val="24"/>
      <w:lang w:eastAsia="hu-HU"/>
    </w:rPr>
  </w:style>
  <w:style w:type="paragraph" w:customStyle="1" w:styleId="Bekezds4">
    <w:name w:val="Bekezdés4"/>
    <w:uiPriority w:val="99"/>
    <w:rsid w:val="00230FF6"/>
    <w:pPr>
      <w:autoSpaceDE w:val="0"/>
      <w:autoSpaceDN w:val="0"/>
      <w:adjustRightInd w:val="0"/>
      <w:ind w:left="613" w:firstLine="204"/>
    </w:pPr>
    <w:rPr>
      <w:rFonts w:eastAsia="Times New Roman" w:cs="Times New Roman"/>
      <w:szCs w:val="24"/>
      <w:lang w:eastAsia="hu-HU"/>
    </w:rPr>
  </w:style>
  <w:style w:type="paragraph" w:customStyle="1" w:styleId="DltCm">
    <w:name w:val="DôltCím"/>
    <w:uiPriority w:val="99"/>
    <w:rsid w:val="00230FF6"/>
    <w:pPr>
      <w:autoSpaceDE w:val="0"/>
      <w:autoSpaceDN w:val="0"/>
      <w:adjustRightInd w:val="0"/>
      <w:spacing w:before="480" w:after="240"/>
      <w:jc w:val="center"/>
    </w:pPr>
    <w:rPr>
      <w:rFonts w:eastAsia="Times New Roman" w:cs="Times New Roman"/>
      <w:i/>
      <w:iCs/>
      <w:szCs w:val="24"/>
      <w:lang w:eastAsia="hu-HU"/>
    </w:rPr>
  </w:style>
  <w:style w:type="paragraph" w:customStyle="1" w:styleId="FejezetCm">
    <w:name w:val="FejezetCím"/>
    <w:uiPriority w:val="99"/>
    <w:rsid w:val="00230FF6"/>
    <w:pPr>
      <w:autoSpaceDE w:val="0"/>
      <w:autoSpaceDN w:val="0"/>
      <w:adjustRightInd w:val="0"/>
      <w:spacing w:before="480" w:after="240"/>
      <w:jc w:val="center"/>
    </w:pPr>
    <w:rPr>
      <w:rFonts w:eastAsia="Times New Roman" w:cs="Times New Roman"/>
      <w:b/>
      <w:bCs/>
      <w:i/>
      <w:iCs/>
      <w:szCs w:val="24"/>
      <w:lang w:eastAsia="hu-HU"/>
    </w:rPr>
  </w:style>
  <w:style w:type="paragraph" w:customStyle="1" w:styleId="FCm">
    <w:name w:val="FôCím"/>
    <w:uiPriority w:val="99"/>
    <w:rsid w:val="00230FF6"/>
    <w:pPr>
      <w:autoSpaceDE w:val="0"/>
      <w:autoSpaceDN w:val="0"/>
      <w:adjustRightInd w:val="0"/>
      <w:spacing w:before="480" w:after="240"/>
      <w:jc w:val="center"/>
    </w:pPr>
    <w:rPr>
      <w:rFonts w:eastAsia="Times New Roman" w:cs="Times New Roman"/>
      <w:b/>
      <w:bCs/>
      <w:sz w:val="28"/>
      <w:szCs w:val="28"/>
      <w:lang w:eastAsia="hu-HU"/>
    </w:rPr>
  </w:style>
  <w:style w:type="paragraph" w:customStyle="1" w:styleId="Kikezds">
    <w:name w:val="Kikezdés"/>
    <w:uiPriority w:val="99"/>
    <w:rsid w:val="00230FF6"/>
    <w:pPr>
      <w:autoSpaceDE w:val="0"/>
      <w:autoSpaceDN w:val="0"/>
      <w:adjustRightInd w:val="0"/>
      <w:ind w:left="202" w:hanging="202"/>
    </w:pPr>
    <w:rPr>
      <w:rFonts w:eastAsia="Times New Roman" w:cs="Times New Roman"/>
      <w:szCs w:val="24"/>
      <w:lang w:eastAsia="hu-HU"/>
    </w:rPr>
  </w:style>
  <w:style w:type="paragraph" w:customStyle="1" w:styleId="Kikezds2">
    <w:name w:val="Kikezdés2"/>
    <w:uiPriority w:val="99"/>
    <w:rsid w:val="00230FF6"/>
    <w:pPr>
      <w:autoSpaceDE w:val="0"/>
      <w:autoSpaceDN w:val="0"/>
      <w:adjustRightInd w:val="0"/>
      <w:ind w:left="408" w:hanging="202"/>
    </w:pPr>
    <w:rPr>
      <w:rFonts w:eastAsia="Times New Roman" w:cs="Times New Roman"/>
      <w:szCs w:val="24"/>
      <w:lang w:eastAsia="hu-HU"/>
    </w:rPr>
  </w:style>
  <w:style w:type="paragraph" w:customStyle="1" w:styleId="Kikezds3">
    <w:name w:val="Kikezdés3"/>
    <w:uiPriority w:val="99"/>
    <w:rsid w:val="00230FF6"/>
    <w:pPr>
      <w:autoSpaceDE w:val="0"/>
      <w:autoSpaceDN w:val="0"/>
      <w:adjustRightInd w:val="0"/>
      <w:ind w:left="613" w:hanging="202"/>
    </w:pPr>
    <w:rPr>
      <w:rFonts w:eastAsia="Times New Roman" w:cs="Times New Roman"/>
      <w:szCs w:val="24"/>
      <w:lang w:eastAsia="hu-HU"/>
    </w:rPr>
  </w:style>
  <w:style w:type="paragraph" w:customStyle="1" w:styleId="Kikezds4">
    <w:name w:val="Kikezdés4"/>
    <w:uiPriority w:val="99"/>
    <w:rsid w:val="00230FF6"/>
    <w:pPr>
      <w:autoSpaceDE w:val="0"/>
      <w:autoSpaceDN w:val="0"/>
      <w:adjustRightInd w:val="0"/>
      <w:ind w:left="817" w:hanging="202"/>
    </w:pPr>
    <w:rPr>
      <w:rFonts w:eastAsia="Times New Roman" w:cs="Times New Roman"/>
      <w:szCs w:val="24"/>
      <w:lang w:eastAsia="hu-HU"/>
    </w:rPr>
  </w:style>
  <w:style w:type="paragraph" w:customStyle="1" w:styleId="kzp">
    <w:name w:val="közép"/>
    <w:uiPriority w:val="99"/>
    <w:rsid w:val="00230FF6"/>
    <w:pPr>
      <w:autoSpaceDE w:val="0"/>
      <w:autoSpaceDN w:val="0"/>
      <w:adjustRightInd w:val="0"/>
      <w:spacing w:before="240" w:after="240"/>
      <w:jc w:val="center"/>
    </w:pPr>
    <w:rPr>
      <w:rFonts w:eastAsia="Times New Roman" w:cs="Times New Roman"/>
      <w:i/>
      <w:iCs/>
      <w:szCs w:val="24"/>
      <w:lang w:eastAsia="hu-HU"/>
    </w:rPr>
  </w:style>
  <w:style w:type="paragraph" w:customStyle="1" w:styleId="MellkletCm">
    <w:name w:val="MellékletCím"/>
    <w:uiPriority w:val="99"/>
    <w:rsid w:val="00230FF6"/>
    <w:pPr>
      <w:autoSpaceDE w:val="0"/>
      <w:autoSpaceDN w:val="0"/>
      <w:adjustRightInd w:val="0"/>
      <w:spacing w:before="480" w:after="240"/>
    </w:pPr>
    <w:rPr>
      <w:rFonts w:eastAsia="Times New Roman" w:cs="Times New Roman"/>
      <w:i/>
      <w:iCs/>
      <w:szCs w:val="24"/>
      <w:u w:val="single"/>
      <w:lang w:eastAsia="hu-HU"/>
    </w:rPr>
  </w:style>
  <w:style w:type="paragraph" w:customStyle="1" w:styleId="NormlCm">
    <w:name w:val="NormálCím"/>
    <w:uiPriority w:val="99"/>
    <w:rsid w:val="00230FF6"/>
    <w:pPr>
      <w:autoSpaceDE w:val="0"/>
      <w:autoSpaceDN w:val="0"/>
      <w:adjustRightInd w:val="0"/>
      <w:spacing w:before="480" w:after="240"/>
      <w:jc w:val="center"/>
    </w:pPr>
    <w:rPr>
      <w:rFonts w:eastAsia="Times New Roman" w:cs="Times New Roman"/>
      <w:szCs w:val="24"/>
      <w:lang w:eastAsia="hu-HU"/>
    </w:rPr>
  </w:style>
  <w:style w:type="paragraph" w:customStyle="1" w:styleId="VastagCm">
    <w:name w:val="VastagCím"/>
    <w:uiPriority w:val="99"/>
    <w:rsid w:val="00230FF6"/>
    <w:pPr>
      <w:autoSpaceDE w:val="0"/>
      <w:autoSpaceDN w:val="0"/>
      <w:adjustRightInd w:val="0"/>
      <w:spacing w:before="480" w:after="240"/>
      <w:jc w:val="center"/>
    </w:pPr>
    <w:rPr>
      <w:rFonts w:eastAsia="Times New Roman" w:cs="Times New Roman"/>
      <w:b/>
      <w:bCs/>
      <w:szCs w:val="24"/>
      <w:lang w:eastAsia="hu-HU"/>
    </w:rPr>
  </w:style>
  <w:style w:type="paragraph" w:customStyle="1" w:styleId="vonal">
    <w:name w:val="vonal"/>
    <w:uiPriority w:val="99"/>
    <w:rsid w:val="00230FF6"/>
    <w:pPr>
      <w:autoSpaceDE w:val="0"/>
      <w:autoSpaceDN w:val="0"/>
      <w:adjustRightInd w:val="0"/>
      <w:jc w:val="center"/>
    </w:pPr>
    <w:rPr>
      <w:rFonts w:eastAsia="Times New Roman" w:cs="Times New Roman"/>
      <w:szCs w:val="24"/>
      <w:lang w:eastAsia="hu-HU"/>
    </w:rPr>
  </w:style>
  <w:style w:type="character" w:styleId="Kiemels2">
    <w:name w:val="Strong"/>
    <w:basedOn w:val="Bekezdsalapbettpusa"/>
    <w:uiPriority w:val="22"/>
    <w:qFormat/>
    <w:rsid w:val="00230FF6"/>
    <w:rPr>
      <w:b/>
      <w:bCs/>
    </w:rPr>
  </w:style>
  <w:style w:type="paragraph" w:customStyle="1" w:styleId="uj">
    <w:name w:val="uj"/>
    <w:basedOn w:val="Norml"/>
    <w:rsid w:val="00230FF6"/>
    <w:pPr>
      <w:widowControl/>
      <w:autoSpaceDE/>
      <w:autoSpaceDN/>
      <w:adjustRightInd/>
      <w:spacing w:before="100" w:beforeAutospacing="1" w:after="100" w:afterAutospacing="1"/>
    </w:pPr>
    <w:rPr>
      <w:rFonts w:ascii="Times New Roman" w:hAnsi="Times New Roman"/>
    </w:rPr>
  </w:style>
  <w:style w:type="character" w:customStyle="1" w:styleId="highlighted">
    <w:name w:val="highlighted"/>
    <w:basedOn w:val="Bekezdsalapbettpusa"/>
    <w:rsid w:val="00230FF6"/>
  </w:style>
  <w:style w:type="paragraph" w:styleId="Nincstrkz">
    <w:name w:val="No Spacing"/>
    <w:uiPriority w:val="1"/>
    <w:qFormat/>
    <w:rsid w:val="00230FF6"/>
    <w:pPr>
      <w:widowControl w:val="0"/>
      <w:autoSpaceDE w:val="0"/>
      <w:autoSpaceDN w:val="0"/>
      <w:adjustRightInd w:val="0"/>
    </w:pPr>
    <w:rPr>
      <w:rFonts w:ascii="Times" w:eastAsia="Times New Roman" w:hAnsi="Times" w:cs="Times New Roman"/>
      <w:szCs w:val="24"/>
      <w:lang w:eastAsia="hu-HU"/>
    </w:rPr>
  </w:style>
  <w:style w:type="character" w:styleId="Erskiemels">
    <w:name w:val="Intense Emphasis"/>
    <w:uiPriority w:val="21"/>
    <w:qFormat/>
    <w:rsid w:val="00230FF6"/>
    <w:rPr>
      <w:b/>
      <w:szCs w:val="24"/>
    </w:rPr>
  </w:style>
  <w:style w:type="character" w:customStyle="1" w:styleId="Cmsor5Char">
    <w:name w:val="Címsor 5 Char"/>
    <w:basedOn w:val="Bekezdsalapbettpusa"/>
    <w:link w:val="Cmsor5"/>
    <w:uiPriority w:val="9"/>
    <w:rsid w:val="00925E7A"/>
    <w:rPr>
      <w:rFonts w:eastAsia="Times New Roman" w:cs="Times New Roman"/>
      <w:b/>
      <w:szCs w:val="24"/>
      <w:lang w:eastAsia="hu-HU"/>
    </w:rPr>
  </w:style>
  <w:style w:type="character" w:customStyle="1" w:styleId="Cmsor6Char">
    <w:name w:val="Címsor 6 Char"/>
    <w:basedOn w:val="Bekezdsalapbettpusa"/>
    <w:link w:val="Cmsor6"/>
    <w:uiPriority w:val="9"/>
    <w:rsid w:val="00230FF6"/>
    <w:rPr>
      <w:rFonts w:eastAsia="Times New Roman" w:cs="Times New Roman"/>
      <w:b/>
      <w:szCs w:val="24"/>
      <w:lang w:val="x-none" w:eastAsia="x-none"/>
    </w:rPr>
  </w:style>
  <w:style w:type="character" w:customStyle="1" w:styleId="Cmsor3Char">
    <w:name w:val="Címsor 3 Char"/>
    <w:basedOn w:val="Bekezdsalapbettpusa"/>
    <w:link w:val="Cmsor3"/>
    <w:uiPriority w:val="9"/>
    <w:rsid w:val="00A525D0"/>
    <w:rPr>
      <w:rFonts w:eastAsia="Times New Roman" w:cs="Times New Roman"/>
      <w:b/>
      <w:szCs w:val="24"/>
      <w:lang w:eastAsia="hu-HU"/>
    </w:rPr>
  </w:style>
  <w:style w:type="paragraph" w:styleId="Tartalomjegyzkcmsora">
    <w:name w:val="TOC Heading"/>
    <w:basedOn w:val="Cmsor1"/>
    <w:next w:val="Norml"/>
    <w:uiPriority w:val="39"/>
    <w:unhideWhenUsed/>
    <w:qFormat/>
    <w:rsid w:val="00101D8F"/>
    <w:pPr>
      <w:keepNext/>
      <w:keepLines/>
      <w:widowControl/>
      <w:numPr>
        <w:numId w:val="0"/>
      </w:numPr>
      <w:tabs>
        <w:tab w:val="clear" w:pos="567"/>
      </w:tabs>
      <w:autoSpaceDE/>
      <w:autoSpaceDN/>
      <w:adjustRightInd/>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hu-HU"/>
    </w:rPr>
  </w:style>
  <w:style w:type="paragraph" w:styleId="TJ1">
    <w:name w:val="toc 1"/>
    <w:basedOn w:val="Norml"/>
    <w:next w:val="Norml"/>
    <w:autoRedefine/>
    <w:uiPriority w:val="39"/>
    <w:unhideWhenUsed/>
    <w:rsid w:val="00E91C8B"/>
    <w:pPr>
      <w:tabs>
        <w:tab w:val="left" w:pos="440"/>
        <w:tab w:val="right" w:leader="dot" w:pos="9060"/>
      </w:tabs>
      <w:spacing w:after="100"/>
      <w:jc w:val="both"/>
    </w:pPr>
    <w:rPr>
      <w:b/>
      <w:bCs/>
      <w:noProof/>
    </w:rPr>
  </w:style>
  <w:style w:type="paragraph" w:styleId="TJ2">
    <w:name w:val="toc 2"/>
    <w:basedOn w:val="Norml"/>
    <w:next w:val="Norml"/>
    <w:autoRedefine/>
    <w:uiPriority w:val="39"/>
    <w:unhideWhenUsed/>
    <w:rsid w:val="00FC12E9"/>
    <w:pPr>
      <w:tabs>
        <w:tab w:val="left" w:pos="720"/>
        <w:tab w:val="right" w:leader="dot" w:pos="9060"/>
      </w:tabs>
      <w:spacing w:after="100"/>
      <w:ind w:left="240"/>
      <w:jc w:val="both"/>
    </w:pPr>
    <w:rPr>
      <w:rFonts w:ascii="Times New Roman" w:hAnsi="Times New Roman"/>
      <w:noProof/>
    </w:rPr>
  </w:style>
  <w:style w:type="paragraph" w:styleId="TJ4">
    <w:name w:val="toc 4"/>
    <w:basedOn w:val="Norml"/>
    <w:next w:val="Norml"/>
    <w:autoRedefine/>
    <w:uiPriority w:val="39"/>
    <w:unhideWhenUsed/>
    <w:rsid w:val="00101D8F"/>
    <w:pPr>
      <w:tabs>
        <w:tab w:val="left" w:pos="1100"/>
        <w:tab w:val="right" w:leader="dot" w:pos="9060"/>
      </w:tabs>
      <w:spacing w:after="100"/>
      <w:ind w:left="720"/>
      <w:jc w:val="both"/>
    </w:pPr>
  </w:style>
  <w:style w:type="paragraph" w:styleId="TJ5">
    <w:name w:val="toc 5"/>
    <w:basedOn w:val="Norml"/>
    <w:next w:val="Norml"/>
    <w:autoRedefine/>
    <w:uiPriority w:val="39"/>
    <w:unhideWhenUsed/>
    <w:rsid w:val="00101D8F"/>
    <w:pPr>
      <w:tabs>
        <w:tab w:val="left" w:pos="1320"/>
        <w:tab w:val="right" w:leader="dot" w:pos="9060"/>
      </w:tabs>
      <w:spacing w:after="100"/>
      <w:ind w:left="960"/>
      <w:jc w:val="both"/>
    </w:pPr>
  </w:style>
  <w:style w:type="paragraph" w:styleId="TJ3">
    <w:name w:val="toc 3"/>
    <w:basedOn w:val="Norml"/>
    <w:next w:val="Norml"/>
    <w:autoRedefine/>
    <w:uiPriority w:val="39"/>
    <w:unhideWhenUsed/>
    <w:rsid w:val="00A525D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uri=CELEX%3A02016R1675-20220313&amp;qid=1654077645736" TargetMode="External"/><Relationship Id="rId13" Type="http://schemas.openxmlformats.org/officeDocument/2006/relationships/hyperlink" Target="https://nav.gov.hu/penzmosas/kerdesek-es-valaszok" TargetMode="External"/><Relationship Id="rId18" Type="http://schemas.openxmlformats.org/officeDocument/2006/relationships/hyperlink" Target="https://www.un.org/securitycouncil/content/un-sc-consolidated-lis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v.gov.hu/pfile/file?path=/penzmosas/nav_ttnyelt_1_0.jar.zip" TargetMode="External"/><Relationship Id="rId17" Type="http://schemas.openxmlformats.org/officeDocument/2006/relationships/hyperlink" Target="https://webgate.ec.europa.eu/fsd/fsf" TargetMode="External"/><Relationship Id="rId2" Type="http://schemas.openxmlformats.org/officeDocument/2006/relationships/numbering" Target="numbering.xml"/><Relationship Id="rId16" Type="http://schemas.openxmlformats.org/officeDocument/2006/relationships/hyperlink" Target="https://pei.nav.gov.hu/penzugyi-es-vagyoni-korlatozo-intezkedese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gov.hu/adatbazisok/afad-tv.-szerinti-bizonytalan-es-megbizhatatlan-adatszolgaltatok/megbizhatatlan-tt-adatokkal-rendelkezo-adatszolgaltatok" TargetMode="External"/><Relationship Id="rId5" Type="http://schemas.openxmlformats.org/officeDocument/2006/relationships/webSettings" Target="webSettings.xml"/><Relationship Id="rId15" Type="http://schemas.openxmlformats.org/officeDocument/2006/relationships/hyperlink" Target="http://nav.gov.hu/nav/letoltesek/nyomtatvanykitolto_programok/nyomtatvanykitolto_programok_vam/VPOP_PMT17.html" TargetMode="External"/><Relationship Id="rId10" Type="http://schemas.openxmlformats.org/officeDocument/2006/relationships/hyperlink" Target="https://kny.nav.gov.hu/hom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v.gov.hu/pfile/file?path=/penzmosas/nav_afadreg.jar.zip" TargetMode="External"/><Relationship Id="rId14" Type="http://schemas.openxmlformats.org/officeDocument/2006/relationships/hyperlink" Target="http://nav.gov.hu/nav/letoltesek/nyomtatvanykitolto_programok/nyomtatvanykitolto_programok_vam/VPOP_KSZ17.html"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660F7-C808-4A63-9B85-AA5AEA6BC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18215</Words>
  <Characters>125689</Characters>
  <Application>Microsoft Office Word</Application>
  <DocSecurity>0</DocSecurity>
  <Lines>1047</Lines>
  <Paragraphs>287</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143617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v.1.23.3062.0.1#2023-09-26</dc:description>
  <dcterms:created xsi:type="dcterms:W3CDTF">2022-09-01T12:41:00Z</dcterms:created>
  <dcterms:modified xsi:type="dcterms:W3CDTF">2022-09-01T12:41:00Z</dcterms:modified>
</cp:coreProperties>
</file>